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BC927" w14:textId="29992F18" w:rsidR="00E634C9" w:rsidRPr="00E634C9" w:rsidRDefault="00D73F01" w:rsidP="00E634C9">
      <w:pPr>
        <w:pStyle w:val="DatesLocations"/>
        <w:ind w:left="90"/>
        <w:jc w:val="center"/>
        <w:rPr>
          <w:rFonts w:ascii="Times New Roman" w:hAnsi="Times New Roman"/>
          <w:szCs w:val="24"/>
          <w:u w:val="single"/>
        </w:rPr>
      </w:pPr>
      <w:r w:rsidRPr="00E634C9">
        <w:rPr>
          <w:rFonts w:ascii="Times New Roman" w:hAnsi="Times New Roman"/>
          <w:sz w:val="24"/>
          <w:szCs w:val="24"/>
          <w:u w:val="single"/>
        </w:rPr>
        <w:t xml:space="preserve">SAMPLE RESUMÉ – </w:t>
      </w:r>
      <w:r w:rsidR="005C27CC" w:rsidRPr="00E634C9">
        <w:rPr>
          <w:rFonts w:ascii="Times New Roman" w:hAnsi="Times New Roman"/>
          <w:sz w:val="24"/>
          <w:szCs w:val="24"/>
          <w:u w:val="single"/>
        </w:rPr>
        <w:t xml:space="preserve">BSW </w:t>
      </w:r>
      <w:r w:rsidRPr="00E634C9">
        <w:rPr>
          <w:rFonts w:ascii="Times New Roman" w:hAnsi="Times New Roman"/>
          <w:sz w:val="24"/>
          <w:szCs w:val="24"/>
          <w:u w:val="single"/>
        </w:rPr>
        <w:t>COMBINATION</w:t>
      </w:r>
      <w:r w:rsidR="00E634C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634C9" w:rsidRPr="00E634C9">
        <w:rPr>
          <w:rFonts w:ascii="Times New Roman" w:hAnsi="Times New Roman"/>
          <w:szCs w:val="24"/>
        </w:rPr>
        <w:sym w:font="Symbol" w:char="F0E3"/>
      </w:r>
      <w:r w:rsidR="00E634C9">
        <w:rPr>
          <w:rFonts w:ascii="Times New Roman" w:hAnsi="Times New Roman"/>
          <w:szCs w:val="24"/>
        </w:rPr>
        <w:t xml:space="preserve"> </w:t>
      </w:r>
      <w:r w:rsidR="00E634C9" w:rsidRPr="00E634C9">
        <w:rPr>
          <w:rFonts w:ascii="Times New Roman" w:hAnsi="Times New Roman"/>
          <w:szCs w:val="24"/>
        </w:rPr>
        <w:t>2021 The DiNitto Center</w:t>
      </w:r>
    </w:p>
    <w:p w14:paraId="32B432BD" w14:textId="45F0A5B3" w:rsidR="00D73F01" w:rsidRPr="00E634C9" w:rsidRDefault="00D73F01" w:rsidP="00D73F01">
      <w:pPr>
        <w:pStyle w:val="DatesLocations"/>
        <w:ind w:left="9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460B474A" w14:textId="77777777" w:rsidR="00D73F01" w:rsidRDefault="00D73F01" w:rsidP="00D73F01">
      <w:pPr>
        <w:pStyle w:val="Heading6"/>
        <w:ind w:left="90"/>
        <w:rPr>
          <w:caps w:val="0"/>
          <w:smallCaps/>
          <w:sz w:val="28"/>
        </w:rPr>
      </w:pPr>
      <w:r>
        <w:rPr>
          <w:caps w:val="0"/>
          <w:smallCaps/>
          <w:sz w:val="28"/>
        </w:rPr>
        <w:t>Kendall Andrews</w:t>
      </w:r>
    </w:p>
    <w:p w14:paraId="39BAB86D" w14:textId="77777777" w:rsidR="00D73F01" w:rsidRPr="00916F29" w:rsidRDefault="00D73F01" w:rsidP="00D73F01">
      <w:pPr>
        <w:ind w:left="90"/>
        <w:jc w:val="center"/>
      </w:pPr>
      <w:r>
        <w:rPr>
          <w:rFonts w:ascii="Times New Roman" w:hAnsi="Times New Roman"/>
          <w:sz w:val="22"/>
        </w:rPr>
        <w:t>www.linkin.com/in/kendallandrews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3"/>
        <w:gridCol w:w="5397"/>
      </w:tblGrid>
      <w:tr w:rsidR="00D73F01" w14:paraId="2DD8A54B" w14:textId="77777777" w:rsidTr="006465A5"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14:paraId="4B41FF92" w14:textId="3D025F60" w:rsidR="00D73F01" w:rsidRDefault="00D73F01" w:rsidP="006465A5">
            <w:pPr>
              <w:ind w:left="90"/>
            </w:pP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14:paraId="3DF652F0" w14:textId="17F917BD" w:rsidR="00D73F01" w:rsidRDefault="00D73F01" w:rsidP="006465A5">
            <w:pPr>
              <w:ind w:left="90"/>
              <w:jc w:val="right"/>
            </w:pPr>
          </w:p>
        </w:tc>
      </w:tr>
      <w:tr w:rsidR="00D73F01" w14:paraId="5321A6AA" w14:textId="77777777" w:rsidTr="006465A5">
        <w:tc>
          <w:tcPr>
            <w:tcW w:w="540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B49FB7F" w14:textId="75D7DA6E" w:rsidR="00D73F01" w:rsidRDefault="005C27CC" w:rsidP="006465A5">
            <w:pPr>
              <w:pBdr>
                <w:bottom w:val="single" w:sz="4" w:space="1" w:color="auto"/>
              </w:pBdr>
              <w:ind w:left="90"/>
            </w:pPr>
            <w:r>
              <w:t>(512) 555-3465</w:t>
            </w:r>
          </w:p>
        </w:tc>
        <w:tc>
          <w:tcPr>
            <w:tcW w:w="539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0421B65" w14:textId="77777777" w:rsidR="00D73F01" w:rsidRDefault="00D73F01" w:rsidP="006465A5">
            <w:pPr>
              <w:pStyle w:val="Footer"/>
              <w:tabs>
                <w:tab w:val="clear" w:pos="4320"/>
                <w:tab w:val="clear" w:pos="8640"/>
                <w:tab w:val="left" w:pos="4752"/>
              </w:tabs>
              <w:ind w:left="90"/>
              <w:jc w:val="right"/>
              <w:rPr>
                <w:rFonts w:eastAsia="Times"/>
              </w:rPr>
            </w:pPr>
            <w:r>
              <w:rPr>
                <w:rFonts w:eastAsia="Times"/>
              </w:rPr>
              <w:t>Andrews@mail.utexas.edu</w:t>
            </w:r>
          </w:p>
        </w:tc>
      </w:tr>
    </w:tbl>
    <w:p w14:paraId="4D03B1B5" w14:textId="77777777" w:rsidR="00D73F01" w:rsidRPr="00916F29" w:rsidRDefault="00D73F01" w:rsidP="00D73F01">
      <w:pPr>
        <w:pStyle w:val="Heading1"/>
        <w:ind w:left="90"/>
        <w:jc w:val="both"/>
        <w:rPr>
          <w:sz w:val="16"/>
          <w:szCs w:val="16"/>
        </w:rPr>
      </w:pPr>
    </w:p>
    <w:p w14:paraId="21C54073" w14:textId="77777777" w:rsidR="00D73F01" w:rsidRDefault="00D73F01" w:rsidP="00D73F01">
      <w:pPr>
        <w:pStyle w:val="Heading1"/>
        <w:ind w:left="90"/>
        <w:jc w:val="both"/>
        <w:rPr>
          <w:smallCaps/>
        </w:rPr>
      </w:pPr>
    </w:p>
    <w:p w14:paraId="2746517F" w14:textId="77777777" w:rsidR="00D73F01" w:rsidRPr="00B9343C" w:rsidRDefault="00D73F01" w:rsidP="00D73F01">
      <w:pPr>
        <w:pStyle w:val="Heading1"/>
        <w:ind w:left="90"/>
        <w:jc w:val="both"/>
        <w:rPr>
          <w:smallCaps/>
          <w:sz w:val="16"/>
        </w:rPr>
      </w:pPr>
      <w:r w:rsidRPr="00B9343C">
        <w:rPr>
          <w:smallCaps/>
        </w:rPr>
        <w:t>CAPABILITIES</w:t>
      </w:r>
    </w:p>
    <w:p w14:paraId="5F04ABF1" w14:textId="77777777" w:rsidR="00D73F01" w:rsidRDefault="00D73F01" w:rsidP="00D73F01">
      <w:pPr>
        <w:numPr>
          <w:ilvl w:val="0"/>
          <w:numId w:val="1"/>
        </w:numPr>
        <w:spacing w:after="20"/>
        <w:ind w:hanging="270"/>
        <w:jc w:val="both"/>
        <w:rPr>
          <w:sz w:val="20"/>
        </w:rPr>
      </w:pPr>
      <w:r>
        <w:rPr>
          <w:sz w:val="20"/>
        </w:rPr>
        <w:t>Proven ability to provide case management services and connect clients to community resources</w:t>
      </w:r>
    </w:p>
    <w:p w14:paraId="39E59822" w14:textId="77777777" w:rsidR="005C27CC" w:rsidRDefault="00D73F01" w:rsidP="00D73F01">
      <w:pPr>
        <w:numPr>
          <w:ilvl w:val="0"/>
          <w:numId w:val="1"/>
        </w:numPr>
        <w:spacing w:after="20"/>
        <w:ind w:hanging="270"/>
        <w:jc w:val="both"/>
        <w:rPr>
          <w:sz w:val="20"/>
        </w:rPr>
      </w:pPr>
      <w:r w:rsidRPr="00F405C9">
        <w:rPr>
          <w:sz w:val="20"/>
        </w:rPr>
        <w:t xml:space="preserve">Strong </w:t>
      </w:r>
      <w:r w:rsidR="005C27CC">
        <w:rPr>
          <w:sz w:val="20"/>
        </w:rPr>
        <w:t xml:space="preserve">conflict mitigation and </w:t>
      </w:r>
      <w:r>
        <w:rPr>
          <w:sz w:val="20"/>
        </w:rPr>
        <w:t xml:space="preserve">problem solving skills </w:t>
      </w:r>
    </w:p>
    <w:p w14:paraId="51451C88" w14:textId="72A326AF" w:rsidR="00D73F01" w:rsidRPr="00EE7102" w:rsidRDefault="005C27CC" w:rsidP="00D73F01">
      <w:pPr>
        <w:numPr>
          <w:ilvl w:val="0"/>
          <w:numId w:val="1"/>
        </w:numPr>
        <w:spacing w:after="20"/>
        <w:ind w:hanging="270"/>
        <w:jc w:val="both"/>
        <w:rPr>
          <w:sz w:val="20"/>
        </w:rPr>
      </w:pPr>
      <w:r>
        <w:rPr>
          <w:sz w:val="20"/>
        </w:rPr>
        <w:t>E</w:t>
      </w:r>
      <w:r w:rsidR="00D73F01">
        <w:rPr>
          <w:sz w:val="20"/>
        </w:rPr>
        <w:t>xcellent written and verbal communication skills</w:t>
      </w:r>
      <w:r>
        <w:rPr>
          <w:sz w:val="20"/>
        </w:rPr>
        <w:t>, including conversational Spanish</w:t>
      </w:r>
    </w:p>
    <w:p w14:paraId="63648165" w14:textId="77777777" w:rsidR="00D73F01" w:rsidRDefault="00D73F01" w:rsidP="00D73F01">
      <w:pPr>
        <w:numPr>
          <w:ilvl w:val="0"/>
          <w:numId w:val="1"/>
        </w:numPr>
        <w:spacing w:after="20"/>
        <w:ind w:hanging="270"/>
        <w:jc w:val="both"/>
        <w:rPr>
          <w:sz w:val="20"/>
        </w:rPr>
      </w:pPr>
      <w:r>
        <w:rPr>
          <w:sz w:val="20"/>
        </w:rPr>
        <w:t>Experience with community outreach and client advocacy</w:t>
      </w:r>
    </w:p>
    <w:p w14:paraId="21C4E06D" w14:textId="001CFE73" w:rsidR="00D73F01" w:rsidRPr="00EE7102" w:rsidRDefault="00D73F01" w:rsidP="00D73F01">
      <w:pPr>
        <w:numPr>
          <w:ilvl w:val="0"/>
          <w:numId w:val="1"/>
        </w:numPr>
        <w:spacing w:after="20"/>
        <w:ind w:hanging="270"/>
        <w:jc w:val="both"/>
        <w:rPr>
          <w:sz w:val="20"/>
        </w:rPr>
      </w:pPr>
      <w:r>
        <w:rPr>
          <w:sz w:val="20"/>
        </w:rPr>
        <w:t>Knowledge of program evaluation techniques</w:t>
      </w:r>
      <w:r w:rsidR="005C27CC">
        <w:rPr>
          <w:sz w:val="20"/>
        </w:rPr>
        <w:t xml:space="preserve"> including data collection and report writing</w:t>
      </w:r>
    </w:p>
    <w:p w14:paraId="43C2CE99" w14:textId="77777777" w:rsidR="00D73F01" w:rsidRPr="00916F29" w:rsidRDefault="00D73F01" w:rsidP="00D73F01">
      <w:pPr>
        <w:ind w:left="90"/>
        <w:rPr>
          <w:b/>
          <w:sz w:val="16"/>
          <w:szCs w:val="16"/>
        </w:rPr>
      </w:pPr>
    </w:p>
    <w:p w14:paraId="237C8DEA" w14:textId="77777777" w:rsidR="00D73F01" w:rsidRPr="00B9343C" w:rsidRDefault="00D73F01" w:rsidP="00D73F01">
      <w:pPr>
        <w:pStyle w:val="Heading5"/>
        <w:ind w:left="90"/>
        <w:rPr>
          <w:rFonts w:ascii="Times" w:eastAsia="Times" w:hAnsi="Times"/>
          <w:sz w:val="16"/>
          <w:u w:val="none"/>
        </w:rPr>
      </w:pPr>
      <w:r w:rsidRPr="00B9343C">
        <w:rPr>
          <w:rFonts w:ascii="Times" w:eastAsia="Times" w:hAnsi="Times"/>
          <w:u w:val="none"/>
        </w:rPr>
        <w:t>EXPERIENCE HIGHLIGHTS</w:t>
      </w:r>
    </w:p>
    <w:p w14:paraId="7C5D04AC" w14:textId="77777777" w:rsidR="00D73F01" w:rsidRDefault="00D73F01" w:rsidP="00D73F01">
      <w:pPr>
        <w:ind w:left="90"/>
        <w:rPr>
          <w:sz w:val="20"/>
        </w:rPr>
      </w:pPr>
    </w:p>
    <w:p w14:paraId="1789434E" w14:textId="77777777" w:rsidR="00D73F01" w:rsidRDefault="00D73F01" w:rsidP="00D73F01">
      <w:pPr>
        <w:ind w:left="90"/>
        <w:rPr>
          <w:b/>
          <w:smallCaps/>
          <w:sz w:val="20"/>
        </w:rPr>
      </w:pPr>
      <w:r>
        <w:rPr>
          <w:sz w:val="20"/>
        </w:rPr>
        <w:t>Salvation Army, Austin, Texas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5"/>
        <w:gridCol w:w="6165"/>
      </w:tblGrid>
      <w:tr w:rsidR="00D73F01" w14:paraId="7899BC22" w14:textId="77777777" w:rsidTr="006465A5">
        <w:tc>
          <w:tcPr>
            <w:tcW w:w="4635" w:type="dxa"/>
          </w:tcPr>
          <w:p w14:paraId="07E7D4E4" w14:textId="77777777" w:rsidR="00D73F01" w:rsidRDefault="00D73F01" w:rsidP="006465A5">
            <w:pPr>
              <w:ind w:left="90"/>
              <w:rPr>
                <w:b/>
                <w:smallCaps/>
                <w:sz w:val="20"/>
              </w:rPr>
            </w:pPr>
            <w:r>
              <w:rPr>
                <w:b/>
                <w:sz w:val="20"/>
              </w:rPr>
              <w:t>BSW Intern</w:t>
            </w:r>
          </w:p>
        </w:tc>
        <w:tc>
          <w:tcPr>
            <w:tcW w:w="6165" w:type="dxa"/>
          </w:tcPr>
          <w:p w14:paraId="63DEE23A" w14:textId="2A8A7D21" w:rsidR="00D73F01" w:rsidRDefault="00D73F01" w:rsidP="006465A5">
            <w:pPr>
              <w:ind w:left="90"/>
              <w:jc w:val="right"/>
              <w:rPr>
                <w:b/>
                <w:smallCaps/>
                <w:sz w:val="20"/>
              </w:rPr>
            </w:pPr>
            <w:r>
              <w:rPr>
                <w:smallCaps/>
                <w:sz w:val="20"/>
              </w:rPr>
              <w:t>9/</w:t>
            </w:r>
            <w:r w:rsidR="006465A5">
              <w:rPr>
                <w:smallCaps/>
                <w:sz w:val="20"/>
              </w:rPr>
              <w:t>19</w:t>
            </w:r>
            <w:r>
              <w:rPr>
                <w:smallCaps/>
                <w:sz w:val="20"/>
              </w:rPr>
              <w:t xml:space="preserve"> – 12/</w:t>
            </w:r>
            <w:r w:rsidR="006465A5">
              <w:rPr>
                <w:smallCaps/>
                <w:sz w:val="20"/>
              </w:rPr>
              <w:t>19</w:t>
            </w:r>
          </w:p>
        </w:tc>
      </w:tr>
    </w:tbl>
    <w:p w14:paraId="3CD3683A" w14:textId="77777777" w:rsidR="00D73F01" w:rsidRDefault="00D73F01" w:rsidP="00D73F01">
      <w:pPr>
        <w:numPr>
          <w:ilvl w:val="0"/>
          <w:numId w:val="2"/>
        </w:numPr>
        <w:spacing w:after="20"/>
        <w:ind w:hanging="270"/>
        <w:jc w:val="both"/>
        <w:rPr>
          <w:sz w:val="20"/>
        </w:rPr>
      </w:pPr>
      <w:r>
        <w:rPr>
          <w:sz w:val="20"/>
        </w:rPr>
        <w:t>Performed intake casework, case-managed clients, assisted with employment program (homeless population)</w:t>
      </w:r>
    </w:p>
    <w:p w14:paraId="155246EC" w14:textId="77777777" w:rsidR="00D73F01" w:rsidRDefault="00D73F01" w:rsidP="00D73F01">
      <w:pPr>
        <w:numPr>
          <w:ilvl w:val="0"/>
          <w:numId w:val="2"/>
        </w:numPr>
        <w:spacing w:after="20"/>
        <w:ind w:hanging="270"/>
        <w:jc w:val="both"/>
        <w:rPr>
          <w:sz w:val="20"/>
        </w:rPr>
      </w:pPr>
      <w:r>
        <w:rPr>
          <w:sz w:val="20"/>
        </w:rPr>
        <w:t>Collected baseline research data and produced summary report</w:t>
      </w:r>
    </w:p>
    <w:p w14:paraId="10779B03" w14:textId="77777777" w:rsidR="00D73F01" w:rsidRDefault="00D73F01" w:rsidP="00D73F01">
      <w:pPr>
        <w:numPr>
          <w:ilvl w:val="0"/>
          <w:numId w:val="2"/>
        </w:numPr>
        <w:spacing w:after="20"/>
        <w:ind w:hanging="270"/>
        <w:jc w:val="both"/>
        <w:rPr>
          <w:sz w:val="20"/>
        </w:rPr>
      </w:pPr>
      <w:r>
        <w:rPr>
          <w:sz w:val="20"/>
        </w:rPr>
        <w:t>Co-facilitated a Life Skills group for 10 individuals facing homelessness</w:t>
      </w:r>
    </w:p>
    <w:p w14:paraId="57827C4F" w14:textId="77777777" w:rsidR="00D73F01" w:rsidRDefault="00D73F01" w:rsidP="00D73F01">
      <w:pPr>
        <w:spacing w:after="20"/>
        <w:jc w:val="both"/>
        <w:rPr>
          <w:sz w:val="20"/>
        </w:rPr>
      </w:pPr>
    </w:p>
    <w:p w14:paraId="43E7C1B5" w14:textId="1D108F76" w:rsidR="00D73F01" w:rsidRDefault="00D73F01" w:rsidP="00D73F01">
      <w:pPr>
        <w:spacing w:after="20"/>
        <w:jc w:val="both"/>
        <w:rPr>
          <w:sz w:val="20"/>
        </w:rPr>
      </w:pPr>
      <w:r>
        <w:rPr>
          <w:sz w:val="20"/>
        </w:rPr>
        <w:t>Texas Department of Protective and Regulatory Services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1/1</w:t>
      </w:r>
      <w:r w:rsidR="006465A5">
        <w:rPr>
          <w:sz w:val="20"/>
        </w:rPr>
        <w:t>7</w:t>
      </w:r>
      <w:r>
        <w:rPr>
          <w:sz w:val="20"/>
        </w:rPr>
        <w:t xml:space="preserve"> </w:t>
      </w:r>
      <w:r>
        <w:rPr>
          <w:smallCaps/>
          <w:sz w:val="20"/>
        </w:rPr>
        <w:t xml:space="preserve">– </w:t>
      </w:r>
      <w:r>
        <w:rPr>
          <w:sz w:val="20"/>
        </w:rPr>
        <w:t xml:space="preserve"> 5/</w:t>
      </w:r>
      <w:r w:rsidR="005C27CC">
        <w:rPr>
          <w:sz w:val="20"/>
        </w:rPr>
        <w:t>19</w:t>
      </w:r>
    </w:p>
    <w:p w14:paraId="2CFF22E2" w14:textId="77777777" w:rsidR="00D73F01" w:rsidRDefault="00D73F01" w:rsidP="00D73F01">
      <w:pPr>
        <w:spacing w:after="20"/>
        <w:jc w:val="both"/>
        <w:rPr>
          <w:b/>
          <w:sz w:val="20"/>
        </w:rPr>
      </w:pPr>
      <w:r>
        <w:rPr>
          <w:sz w:val="20"/>
        </w:rPr>
        <w:t xml:space="preserve">      </w:t>
      </w:r>
      <w:r>
        <w:rPr>
          <w:b/>
          <w:sz w:val="20"/>
        </w:rPr>
        <w:t xml:space="preserve">Runaway Hot Line Volunteer </w:t>
      </w:r>
    </w:p>
    <w:p w14:paraId="52EA01AE" w14:textId="77777777" w:rsidR="00D73F01" w:rsidRDefault="00D73F01" w:rsidP="00D73F01">
      <w:pPr>
        <w:numPr>
          <w:ilvl w:val="0"/>
          <w:numId w:val="2"/>
        </w:numPr>
        <w:spacing w:after="20"/>
        <w:ind w:hanging="270"/>
        <w:jc w:val="both"/>
        <w:rPr>
          <w:sz w:val="20"/>
        </w:rPr>
      </w:pPr>
      <w:r>
        <w:rPr>
          <w:sz w:val="20"/>
        </w:rPr>
        <w:t>Provided telephone support and established empathic rapport with runaways</w:t>
      </w:r>
    </w:p>
    <w:p w14:paraId="764F5849" w14:textId="77777777" w:rsidR="00D73F01" w:rsidRDefault="00D73F01" w:rsidP="00D73F01">
      <w:pPr>
        <w:numPr>
          <w:ilvl w:val="0"/>
          <w:numId w:val="2"/>
        </w:numPr>
        <w:spacing w:after="20"/>
        <w:ind w:hanging="270"/>
        <w:jc w:val="both"/>
        <w:rPr>
          <w:sz w:val="20"/>
        </w:rPr>
      </w:pPr>
      <w:r>
        <w:rPr>
          <w:sz w:val="20"/>
        </w:rPr>
        <w:t>Connected runaway teenagers with community resources as needed</w:t>
      </w:r>
    </w:p>
    <w:p w14:paraId="5CFACDD2" w14:textId="77777777" w:rsidR="00D73F01" w:rsidRDefault="00D73F01" w:rsidP="00D73F01">
      <w:pPr>
        <w:numPr>
          <w:ilvl w:val="0"/>
          <w:numId w:val="2"/>
        </w:numPr>
        <w:spacing w:after="20"/>
        <w:ind w:hanging="270"/>
        <w:jc w:val="both"/>
        <w:rPr>
          <w:sz w:val="20"/>
        </w:rPr>
      </w:pPr>
      <w:r>
        <w:rPr>
          <w:sz w:val="20"/>
        </w:rPr>
        <w:t xml:space="preserve">Completed ten hour training on risk assessment </w:t>
      </w:r>
    </w:p>
    <w:p w14:paraId="1CB6E14F" w14:textId="77777777" w:rsidR="00D73F01" w:rsidRDefault="00D73F01" w:rsidP="00D73F01">
      <w:pPr>
        <w:spacing w:after="20"/>
        <w:jc w:val="both"/>
        <w:rPr>
          <w:sz w:val="20"/>
        </w:rPr>
      </w:pPr>
    </w:p>
    <w:p w14:paraId="2EEE5C62" w14:textId="2D5F57C7" w:rsidR="00D73F01" w:rsidRDefault="00D73F01" w:rsidP="00D73F01">
      <w:pPr>
        <w:spacing w:after="20"/>
        <w:jc w:val="both"/>
        <w:rPr>
          <w:sz w:val="20"/>
        </w:rPr>
      </w:pPr>
      <w:r>
        <w:rPr>
          <w:sz w:val="20"/>
        </w:rPr>
        <w:t>Bridging Differences Camp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5/1</w:t>
      </w:r>
      <w:r w:rsidR="005C27CC">
        <w:rPr>
          <w:sz w:val="20"/>
        </w:rPr>
        <w:t>7</w:t>
      </w:r>
      <w:r>
        <w:rPr>
          <w:sz w:val="20"/>
        </w:rPr>
        <w:t xml:space="preserve"> </w:t>
      </w:r>
      <w:r>
        <w:rPr>
          <w:smallCaps/>
          <w:sz w:val="20"/>
        </w:rPr>
        <w:t xml:space="preserve">– </w:t>
      </w:r>
      <w:r>
        <w:rPr>
          <w:sz w:val="20"/>
        </w:rPr>
        <w:t xml:space="preserve"> 7/1</w:t>
      </w:r>
      <w:r w:rsidR="005C27CC">
        <w:rPr>
          <w:sz w:val="20"/>
        </w:rPr>
        <w:t>7</w:t>
      </w:r>
    </w:p>
    <w:p w14:paraId="095AD66D" w14:textId="77777777" w:rsidR="00D73F01" w:rsidRDefault="00D73F01" w:rsidP="00D73F01">
      <w:pPr>
        <w:spacing w:after="20"/>
        <w:jc w:val="both"/>
        <w:rPr>
          <w:b/>
          <w:sz w:val="20"/>
        </w:rPr>
      </w:pPr>
      <w:r>
        <w:rPr>
          <w:sz w:val="20"/>
        </w:rPr>
        <w:t xml:space="preserve">      </w:t>
      </w:r>
      <w:r>
        <w:rPr>
          <w:b/>
          <w:sz w:val="20"/>
        </w:rPr>
        <w:t>Camp Counselor</w:t>
      </w:r>
    </w:p>
    <w:p w14:paraId="7CE0B743" w14:textId="77777777" w:rsidR="00D73F01" w:rsidRDefault="00D73F01" w:rsidP="00D73F01">
      <w:pPr>
        <w:numPr>
          <w:ilvl w:val="0"/>
          <w:numId w:val="2"/>
        </w:numPr>
        <w:spacing w:after="20"/>
        <w:ind w:hanging="270"/>
        <w:jc w:val="both"/>
        <w:rPr>
          <w:sz w:val="20"/>
        </w:rPr>
      </w:pPr>
      <w:r>
        <w:rPr>
          <w:sz w:val="20"/>
        </w:rPr>
        <w:t>Mentored and taught leadership skills to 12 elementary school girls during week-long camp</w:t>
      </w:r>
    </w:p>
    <w:p w14:paraId="53E370DC" w14:textId="77777777" w:rsidR="00D73F01" w:rsidRDefault="00D73F01" w:rsidP="00D73F01">
      <w:pPr>
        <w:numPr>
          <w:ilvl w:val="0"/>
          <w:numId w:val="2"/>
        </w:numPr>
        <w:spacing w:after="20"/>
        <w:ind w:hanging="270"/>
        <w:jc w:val="both"/>
        <w:rPr>
          <w:sz w:val="20"/>
        </w:rPr>
      </w:pPr>
      <w:r>
        <w:rPr>
          <w:sz w:val="20"/>
        </w:rPr>
        <w:t>Used conflict mediation skills to help girls resolve any interpersonal disagreements during camp</w:t>
      </w:r>
    </w:p>
    <w:p w14:paraId="576D9AF0" w14:textId="77777777" w:rsidR="00D73F01" w:rsidRDefault="00D73F01" w:rsidP="00D73F01">
      <w:pPr>
        <w:numPr>
          <w:ilvl w:val="0"/>
          <w:numId w:val="2"/>
        </w:numPr>
        <w:spacing w:after="20"/>
        <w:ind w:hanging="270"/>
        <w:jc w:val="both"/>
        <w:rPr>
          <w:sz w:val="20"/>
        </w:rPr>
      </w:pPr>
      <w:r>
        <w:rPr>
          <w:sz w:val="20"/>
        </w:rPr>
        <w:t>Created and led self-esteem building activities for groups of 25 girls during recreation time</w:t>
      </w:r>
    </w:p>
    <w:p w14:paraId="22DDBC0F" w14:textId="77777777" w:rsidR="00D73F01" w:rsidRPr="00F63FD1" w:rsidRDefault="00D73F01" w:rsidP="00D73F01">
      <w:pPr>
        <w:spacing w:after="20"/>
        <w:jc w:val="both"/>
        <w:rPr>
          <w:sz w:val="20"/>
        </w:rPr>
      </w:pPr>
    </w:p>
    <w:p w14:paraId="0493608B" w14:textId="77777777" w:rsidR="00D73F01" w:rsidRPr="00B9343C" w:rsidRDefault="00D73F01" w:rsidP="00D73F01">
      <w:pPr>
        <w:pStyle w:val="Heading1"/>
        <w:spacing w:after="40"/>
        <w:ind w:left="90"/>
        <w:jc w:val="both"/>
        <w:rPr>
          <w:smallCaps/>
          <w:sz w:val="16"/>
        </w:rPr>
      </w:pPr>
      <w:r w:rsidRPr="00B9343C">
        <w:rPr>
          <w:smallCaps/>
        </w:rPr>
        <w:t>EDUCATION</w:t>
      </w:r>
    </w:p>
    <w:p w14:paraId="24EB5FE2" w14:textId="77777777" w:rsidR="00D73F01" w:rsidRDefault="00D73F01" w:rsidP="00D73F01">
      <w:pPr>
        <w:ind w:left="90"/>
        <w:rPr>
          <w:sz w:val="16"/>
        </w:rPr>
      </w:pPr>
    </w:p>
    <w:tbl>
      <w:tblPr>
        <w:tblW w:w="108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87"/>
        <w:gridCol w:w="2385"/>
      </w:tblGrid>
      <w:tr w:rsidR="00D73F01" w14:paraId="1232BF17" w14:textId="77777777" w:rsidTr="006465A5">
        <w:trPr>
          <w:trHeight w:val="161"/>
        </w:trPr>
        <w:tc>
          <w:tcPr>
            <w:tcW w:w="8487" w:type="dxa"/>
          </w:tcPr>
          <w:p w14:paraId="74CA1B18" w14:textId="77777777" w:rsidR="00D73F01" w:rsidRDefault="00D73F01" w:rsidP="006465A5">
            <w:pPr>
              <w:ind w:left="90"/>
              <w:jc w:val="both"/>
              <w:rPr>
                <w:sz w:val="20"/>
              </w:rPr>
            </w:pPr>
            <w:r>
              <w:rPr>
                <w:sz w:val="20"/>
              </w:rPr>
              <w:t xml:space="preserve">The University of Texas at Austin, Steve Hicks School of Social Work    </w:t>
            </w:r>
          </w:p>
          <w:p w14:paraId="087E5831" w14:textId="77777777" w:rsidR="00D73F01" w:rsidRDefault="00D73F01" w:rsidP="006465A5">
            <w:pPr>
              <w:ind w:left="9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Bachelor of Science in Social Work</w:t>
            </w:r>
          </w:p>
          <w:p w14:paraId="7209F5A3" w14:textId="77777777" w:rsidR="00D73F01" w:rsidRDefault="00D73F01" w:rsidP="006465A5">
            <w:pPr>
              <w:ind w:left="90"/>
              <w:jc w:val="both"/>
              <w:rPr>
                <w:sz w:val="20"/>
              </w:rPr>
            </w:pPr>
          </w:p>
        </w:tc>
        <w:tc>
          <w:tcPr>
            <w:tcW w:w="2385" w:type="dxa"/>
          </w:tcPr>
          <w:p w14:paraId="03216402" w14:textId="4E8EEAC0" w:rsidR="00D73F01" w:rsidRDefault="00D73F01" w:rsidP="006465A5">
            <w:pPr>
              <w:ind w:left="9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Anticipated </w:t>
            </w:r>
            <w:r w:rsidR="005C27CC">
              <w:rPr>
                <w:sz w:val="20"/>
              </w:rPr>
              <w:t>12</w:t>
            </w:r>
            <w:r>
              <w:rPr>
                <w:sz w:val="20"/>
              </w:rPr>
              <w:t>/20</w:t>
            </w:r>
            <w:r w:rsidR="005C27CC">
              <w:rPr>
                <w:sz w:val="20"/>
              </w:rPr>
              <w:t>19</w:t>
            </w:r>
          </w:p>
          <w:p w14:paraId="33064285" w14:textId="77777777" w:rsidR="00D73F01" w:rsidRDefault="00D73F01" w:rsidP="006465A5">
            <w:pPr>
              <w:ind w:left="9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</w:p>
        </w:tc>
      </w:tr>
      <w:tr w:rsidR="00D73F01" w14:paraId="770A6A80" w14:textId="77777777" w:rsidTr="006465A5">
        <w:trPr>
          <w:trHeight w:val="147"/>
        </w:trPr>
        <w:tc>
          <w:tcPr>
            <w:tcW w:w="8487" w:type="dxa"/>
          </w:tcPr>
          <w:p w14:paraId="3FD98682" w14:textId="77777777" w:rsidR="00D73F01" w:rsidRDefault="00D73F01" w:rsidP="006465A5">
            <w:pPr>
              <w:spacing w:after="20"/>
              <w:ind w:left="90"/>
              <w:jc w:val="both"/>
              <w:rPr>
                <w:sz w:val="20"/>
              </w:rPr>
            </w:pPr>
          </w:p>
        </w:tc>
        <w:tc>
          <w:tcPr>
            <w:tcW w:w="2385" w:type="dxa"/>
          </w:tcPr>
          <w:p w14:paraId="170A0910" w14:textId="77777777" w:rsidR="00D73F01" w:rsidRDefault="00D73F01" w:rsidP="006465A5">
            <w:pPr>
              <w:spacing w:after="20"/>
              <w:ind w:left="90"/>
              <w:rPr>
                <w:sz w:val="20"/>
              </w:rPr>
            </w:pPr>
          </w:p>
        </w:tc>
      </w:tr>
    </w:tbl>
    <w:p w14:paraId="65A49979" w14:textId="77777777" w:rsidR="00D73F01" w:rsidRPr="00B9343C" w:rsidRDefault="00D73F01" w:rsidP="00D73F01">
      <w:pPr>
        <w:pStyle w:val="Heading7"/>
        <w:spacing w:after="20"/>
        <w:ind w:left="90"/>
        <w:rPr>
          <w:sz w:val="16"/>
          <w:u w:val="none"/>
        </w:rPr>
      </w:pPr>
      <w:r w:rsidRPr="00B9343C">
        <w:rPr>
          <w:u w:val="none"/>
        </w:rPr>
        <w:t>COMMUNITY SERVICE</w:t>
      </w:r>
    </w:p>
    <w:p w14:paraId="76A0A33A" w14:textId="77777777" w:rsidR="00D73F01" w:rsidRDefault="00D73F01" w:rsidP="00D73F01">
      <w:pPr>
        <w:ind w:left="90"/>
        <w:jc w:val="both"/>
        <w:rPr>
          <w:b/>
          <w:sz w:val="16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10"/>
        <w:gridCol w:w="1890"/>
      </w:tblGrid>
      <w:tr w:rsidR="00D73F01" w14:paraId="2BE88177" w14:textId="77777777" w:rsidTr="006465A5">
        <w:tc>
          <w:tcPr>
            <w:tcW w:w="8910" w:type="dxa"/>
          </w:tcPr>
          <w:p w14:paraId="0BA2D3F8" w14:textId="77777777" w:rsidR="00D73F01" w:rsidRPr="00FA63C9" w:rsidRDefault="00D73F01" w:rsidP="006465A5">
            <w:pPr>
              <w:ind w:left="90"/>
              <w:rPr>
                <w:sz w:val="20"/>
              </w:rPr>
            </w:pPr>
            <w:r w:rsidRPr="00FA63C9">
              <w:rPr>
                <w:sz w:val="20"/>
              </w:rPr>
              <w:t>Johnston High School, Tutor</w:t>
            </w:r>
          </w:p>
        </w:tc>
        <w:tc>
          <w:tcPr>
            <w:tcW w:w="1890" w:type="dxa"/>
          </w:tcPr>
          <w:p w14:paraId="00AA9A27" w14:textId="0FF3C9F1" w:rsidR="00D73F01" w:rsidRDefault="00D73F01" w:rsidP="006465A5">
            <w:pPr>
              <w:ind w:left="90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 xml:space="preserve">       9/1</w:t>
            </w:r>
            <w:r w:rsidR="005C27CC">
              <w:rPr>
                <w:sz w:val="20"/>
              </w:rPr>
              <w:t>6</w:t>
            </w:r>
            <w:r>
              <w:rPr>
                <w:sz w:val="20"/>
              </w:rPr>
              <w:t xml:space="preserve"> – 5/1</w:t>
            </w:r>
            <w:r w:rsidR="005C27CC">
              <w:rPr>
                <w:sz w:val="20"/>
              </w:rPr>
              <w:t>6</w:t>
            </w:r>
          </w:p>
        </w:tc>
      </w:tr>
      <w:tr w:rsidR="00D73F01" w14:paraId="48CCCE50" w14:textId="77777777" w:rsidTr="006465A5">
        <w:tc>
          <w:tcPr>
            <w:tcW w:w="8910" w:type="dxa"/>
          </w:tcPr>
          <w:p w14:paraId="11BB8E06" w14:textId="77777777" w:rsidR="00D73F01" w:rsidRPr="00FA63C9" w:rsidRDefault="00D73F01" w:rsidP="006465A5">
            <w:pPr>
              <w:ind w:left="90"/>
              <w:rPr>
                <w:sz w:val="20"/>
              </w:rPr>
            </w:pPr>
            <w:r w:rsidRPr="00FA63C9">
              <w:rPr>
                <w:sz w:val="20"/>
              </w:rPr>
              <w:t>Alternative Learning Center, Tutor</w:t>
            </w:r>
          </w:p>
        </w:tc>
        <w:tc>
          <w:tcPr>
            <w:tcW w:w="1890" w:type="dxa"/>
          </w:tcPr>
          <w:p w14:paraId="63442859" w14:textId="45FF2F3F" w:rsidR="00D73F01" w:rsidRDefault="00D73F01" w:rsidP="006465A5">
            <w:pPr>
              <w:ind w:left="90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 xml:space="preserve">      9/1</w:t>
            </w:r>
            <w:r w:rsidR="005C27CC">
              <w:rPr>
                <w:sz w:val="20"/>
              </w:rPr>
              <w:t>5</w:t>
            </w:r>
            <w:r>
              <w:rPr>
                <w:sz w:val="20"/>
              </w:rPr>
              <w:t xml:space="preserve"> – 9/1</w:t>
            </w:r>
            <w:r w:rsidR="005C27CC">
              <w:rPr>
                <w:sz w:val="20"/>
              </w:rPr>
              <w:t>6</w:t>
            </w:r>
          </w:p>
        </w:tc>
      </w:tr>
      <w:tr w:rsidR="00D73F01" w14:paraId="11620022" w14:textId="77777777" w:rsidTr="006465A5">
        <w:tc>
          <w:tcPr>
            <w:tcW w:w="8910" w:type="dxa"/>
          </w:tcPr>
          <w:p w14:paraId="31A64E0C" w14:textId="77777777" w:rsidR="00D73F01" w:rsidRPr="00FA63C9" w:rsidRDefault="00D73F01" w:rsidP="005C27CC">
            <w:pPr>
              <w:ind w:left="90"/>
              <w:jc w:val="both"/>
              <w:rPr>
                <w:sz w:val="20"/>
              </w:rPr>
            </w:pPr>
          </w:p>
        </w:tc>
        <w:tc>
          <w:tcPr>
            <w:tcW w:w="1890" w:type="dxa"/>
          </w:tcPr>
          <w:p w14:paraId="540CFD65" w14:textId="69C44D2A" w:rsidR="00D73F01" w:rsidRDefault="00D73F01" w:rsidP="006465A5">
            <w:pPr>
              <w:ind w:left="90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 xml:space="preserve">      </w:t>
            </w:r>
          </w:p>
        </w:tc>
      </w:tr>
    </w:tbl>
    <w:p w14:paraId="164403D8" w14:textId="77777777" w:rsidR="00D73F01" w:rsidRPr="00B9343C" w:rsidRDefault="00D73F01" w:rsidP="00D73F01">
      <w:pPr>
        <w:pStyle w:val="Heading7"/>
        <w:ind w:left="90"/>
        <w:rPr>
          <w:sz w:val="16"/>
          <w:u w:val="none"/>
        </w:rPr>
      </w:pPr>
      <w:r w:rsidRPr="00B9343C">
        <w:rPr>
          <w:u w:val="none"/>
        </w:rPr>
        <w:t>AFFILIATIONS, CERTIFICATIONS, AND HONORS</w:t>
      </w:r>
    </w:p>
    <w:p w14:paraId="4A542F3D" w14:textId="77777777" w:rsidR="00D73F01" w:rsidRDefault="00D73F01" w:rsidP="00D73F01">
      <w:pPr>
        <w:ind w:left="90"/>
        <w:jc w:val="both"/>
        <w:rPr>
          <w:sz w:val="16"/>
        </w:rPr>
      </w:pPr>
    </w:p>
    <w:p w14:paraId="1AA512BA" w14:textId="77777777" w:rsidR="00D73F01" w:rsidRDefault="00D73F01" w:rsidP="00D73F01">
      <w:pPr>
        <w:ind w:left="90" w:right="144"/>
        <w:jc w:val="both"/>
        <w:rPr>
          <w:sz w:val="20"/>
        </w:rPr>
      </w:pPr>
      <w:r>
        <w:rPr>
          <w:sz w:val="20"/>
        </w:rPr>
        <w:t>Member, National Association of Social Workers</w:t>
      </w:r>
    </w:p>
    <w:p w14:paraId="49CC1BB2" w14:textId="37CA91C0" w:rsidR="00D73F01" w:rsidRDefault="00D73F01" w:rsidP="00D73F01">
      <w:pPr>
        <w:ind w:left="90" w:right="144"/>
        <w:jc w:val="both"/>
        <w:rPr>
          <w:sz w:val="20"/>
        </w:rPr>
      </w:pPr>
      <w:r>
        <w:rPr>
          <w:sz w:val="20"/>
        </w:rPr>
        <w:t>Chosen “201</w:t>
      </w:r>
      <w:r w:rsidR="005C27CC">
        <w:rPr>
          <w:sz w:val="20"/>
        </w:rPr>
        <w:t>9</w:t>
      </w:r>
      <w:r>
        <w:rPr>
          <w:sz w:val="20"/>
        </w:rPr>
        <w:t xml:space="preserve"> Volunteer of the Year,” Texas Department of Protective and Regulatory Services</w:t>
      </w:r>
      <w:r w:rsidR="005C27CC">
        <w:rPr>
          <w:sz w:val="20"/>
        </w:rPr>
        <w:t>, Runaway Hot Line</w:t>
      </w:r>
      <w:r>
        <w:rPr>
          <w:sz w:val="20"/>
        </w:rPr>
        <w:t xml:space="preserve"> </w:t>
      </w:r>
    </w:p>
    <w:p w14:paraId="364F695C" w14:textId="70D744B9" w:rsidR="006465A5" w:rsidRDefault="006465A5"/>
    <w:p w14:paraId="0D746A44" w14:textId="7C80C660" w:rsidR="005C27CC" w:rsidRDefault="005C27CC" w:rsidP="005C27CC">
      <w:pPr>
        <w:ind w:firstLine="90"/>
        <w:rPr>
          <w:b/>
          <w:bCs/>
        </w:rPr>
      </w:pPr>
      <w:r w:rsidRPr="005C27CC">
        <w:rPr>
          <w:b/>
          <w:bCs/>
        </w:rPr>
        <w:t>LEADERSHIP</w:t>
      </w:r>
    </w:p>
    <w:p w14:paraId="73473EB8" w14:textId="77777777" w:rsidR="005C27CC" w:rsidRPr="005C27CC" w:rsidRDefault="005C27CC" w:rsidP="005C27CC">
      <w:pPr>
        <w:ind w:firstLine="90"/>
        <w:rPr>
          <w:b/>
          <w:bCs/>
        </w:rPr>
      </w:pPr>
    </w:p>
    <w:p w14:paraId="61961F67" w14:textId="1824A087" w:rsidR="005C27CC" w:rsidRPr="005C27CC" w:rsidRDefault="005C27CC" w:rsidP="005C27CC">
      <w:pPr>
        <w:ind w:left="90"/>
        <w:rPr>
          <w:sz w:val="22"/>
          <w:szCs w:val="22"/>
        </w:rPr>
      </w:pPr>
      <w:r w:rsidRPr="005C27CC">
        <w:rPr>
          <w:sz w:val="22"/>
          <w:szCs w:val="22"/>
        </w:rPr>
        <w:t>President, Social Work Council Steve Hicks School of Social Work, The University of Texas at Austin</w:t>
      </w:r>
      <w:r>
        <w:rPr>
          <w:sz w:val="22"/>
          <w:szCs w:val="22"/>
        </w:rPr>
        <w:tab/>
        <w:t xml:space="preserve">       9/18 – 9/19</w:t>
      </w:r>
    </w:p>
    <w:p w14:paraId="3D61A139" w14:textId="4C26831D" w:rsidR="005C27CC" w:rsidRPr="005C27CC" w:rsidRDefault="005C27CC" w:rsidP="005C27CC">
      <w:pPr>
        <w:ind w:left="90"/>
        <w:rPr>
          <w:sz w:val="22"/>
          <w:szCs w:val="22"/>
        </w:rPr>
      </w:pPr>
      <w:r w:rsidRPr="005C27CC">
        <w:rPr>
          <w:sz w:val="22"/>
          <w:szCs w:val="22"/>
        </w:rPr>
        <w:t>Dean’s Ambassador, Steve Hicks School of Social Work, The University of Texas at Austin</w:t>
      </w:r>
      <w:r w:rsidRPr="005C27C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C27CC">
        <w:rPr>
          <w:sz w:val="22"/>
          <w:szCs w:val="22"/>
        </w:rPr>
        <w:t xml:space="preserve">       9/18 – 9/19</w:t>
      </w:r>
    </w:p>
    <w:p w14:paraId="65DC5B28" w14:textId="77777777" w:rsidR="005C27CC" w:rsidRPr="005C27CC" w:rsidRDefault="005C27CC">
      <w:pPr>
        <w:ind w:left="90"/>
        <w:rPr>
          <w:sz w:val="22"/>
          <w:szCs w:val="22"/>
        </w:rPr>
      </w:pPr>
    </w:p>
    <w:sectPr w:rsidR="005C27CC" w:rsidRPr="005C27CC" w:rsidSect="00D73F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C54D2"/>
    <w:multiLevelType w:val="hybridMultilevel"/>
    <w:tmpl w:val="867E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47BA9"/>
    <w:multiLevelType w:val="hybridMultilevel"/>
    <w:tmpl w:val="A146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01"/>
    <w:rsid w:val="000215EA"/>
    <w:rsid w:val="005C27CC"/>
    <w:rsid w:val="006465A5"/>
    <w:rsid w:val="00813CF2"/>
    <w:rsid w:val="00D73F01"/>
    <w:rsid w:val="00E6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618930"/>
  <w14:defaultImageDpi w14:val="32767"/>
  <w15:chartTrackingRefBased/>
  <w15:docId w15:val="{95185D9B-F136-7D48-AF89-38115190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73F01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73F01"/>
    <w:pPr>
      <w:keepNext/>
      <w:outlineLvl w:val="0"/>
    </w:pPr>
    <w:rPr>
      <w:rFonts w:eastAsia="Times New Roman"/>
      <w:b/>
    </w:rPr>
  </w:style>
  <w:style w:type="paragraph" w:styleId="Heading5">
    <w:name w:val="heading 5"/>
    <w:basedOn w:val="Normal"/>
    <w:next w:val="Normal"/>
    <w:link w:val="Heading5Char"/>
    <w:qFormat/>
    <w:rsid w:val="00D73F01"/>
    <w:pPr>
      <w:keepNext/>
      <w:outlineLvl w:val="4"/>
    </w:pPr>
    <w:rPr>
      <w:rFonts w:ascii="Times New Roman" w:eastAsia="Times New Roman" w:hAnsi="Times New Roman"/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D73F01"/>
    <w:pPr>
      <w:keepNext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D73F01"/>
    <w:pPr>
      <w:keepNext/>
      <w:jc w:val="both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3F01"/>
    <w:rPr>
      <w:rFonts w:ascii="Times" w:eastAsia="Times New Roman" w:hAnsi="Times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D73F0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D73F01"/>
    <w:rPr>
      <w:rFonts w:ascii="Times" w:eastAsia="Times" w:hAnsi="Times" w:cs="Times New Roman"/>
      <w:b/>
      <w:caps/>
      <w:szCs w:val="20"/>
    </w:rPr>
  </w:style>
  <w:style w:type="character" w:customStyle="1" w:styleId="Heading7Char">
    <w:name w:val="Heading 7 Char"/>
    <w:basedOn w:val="DefaultParagraphFont"/>
    <w:link w:val="Heading7"/>
    <w:rsid w:val="00D73F01"/>
    <w:rPr>
      <w:rFonts w:ascii="Times" w:eastAsia="Times" w:hAnsi="Times" w:cs="Times New Roman"/>
      <w:b/>
      <w:szCs w:val="20"/>
      <w:u w:val="single"/>
    </w:rPr>
  </w:style>
  <w:style w:type="paragraph" w:styleId="Footer">
    <w:name w:val="footer"/>
    <w:basedOn w:val="Normal"/>
    <w:link w:val="FooterChar"/>
    <w:rsid w:val="00D73F01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D73F01"/>
    <w:rPr>
      <w:rFonts w:ascii="Times" w:eastAsia="Times New Roman" w:hAnsi="Times" w:cs="Times New Roman"/>
      <w:szCs w:val="20"/>
    </w:rPr>
  </w:style>
  <w:style w:type="paragraph" w:customStyle="1" w:styleId="DatesLocations">
    <w:name w:val="Dates/Locations"/>
    <w:basedOn w:val="Normal"/>
    <w:rsid w:val="00D73F01"/>
    <w:rPr>
      <w:rFonts w:eastAsia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7CC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7CC"/>
    <w:rPr>
      <w:rFonts w:ascii="Times New Roman" w:eastAsia="Times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Corley</dc:creator>
  <cp:keywords/>
  <dc:description/>
  <cp:lastModifiedBy>Allan, Samantha</cp:lastModifiedBy>
  <cp:revision>2</cp:revision>
  <dcterms:created xsi:type="dcterms:W3CDTF">2021-01-22T16:29:00Z</dcterms:created>
  <dcterms:modified xsi:type="dcterms:W3CDTF">2021-01-22T16:29:00Z</dcterms:modified>
</cp:coreProperties>
</file>