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953BE" w14:textId="48D2404C" w:rsidR="006F4C0D" w:rsidRPr="0061290C" w:rsidRDefault="00461110" w:rsidP="006F4C0D">
      <w:pPr>
        <w:pStyle w:val="Heading1"/>
      </w:pPr>
      <w:r>
        <w:t xml:space="preserve"> </w:t>
      </w:r>
      <w:r w:rsidR="002520FC">
        <w:t xml:space="preserve">Kasey </w:t>
      </w:r>
      <w:r w:rsidR="00BE2931">
        <w:t xml:space="preserve">R. </w:t>
      </w:r>
      <w:r w:rsidR="002520FC">
        <w:t>Claborn</w:t>
      </w:r>
      <w:r w:rsidR="006F4C0D" w:rsidRPr="0061290C">
        <w:t>, Ph.D.</w:t>
      </w:r>
    </w:p>
    <w:p w14:paraId="417B33CB" w14:textId="41D9A255" w:rsidR="00BE2931" w:rsidRPr="00C45909" w:rsidRDefault="003A6840" w:rsidP="00BE2931">
      <w:pPr>
        <w:pStyle w:val="address"/>
        <w:spacing w:before="0"/>
        <w:rPr>
          <w:sz w:val="20"/>
          <w:szCs w:val="20"/>
        </w:rPr>
      </w:pPr>
      <w:r w:rsidRPr="00C45909">
        <w:rPr>
          <w:sz w:val="20"/>
          <w:szCs w:val="20"/>
        </w:rPr>
        <w:t>The</w:t>
      </w:r>
      <w:r w:rsidR="001C7735" w:rsidRPr="00C45909">
        <w:rPr>
          <w:sz w:val="20"/>
          <w:szCs w:val="20"/>
        </w:rPr>
        <w:t xml:space="preserve"> University</w:t>
      </w:r>
      <w:r w:rsidRPr="00C45909">
        <w:rPr>
          <w:sz w:val="20"/>
          <w:szCs w:val="20"/>
        </w:rPr>
        <w:t xml:space="preserve"> of Texas at Austin</w:t>
      </w:r>
    </w:p>
    <w:p w14:paraId="3E331C6C" w14:textId="77777777" w:rsidR="004B23FB" w:rsidRPr="00C45909" w:rsidRDefault="004B23FB" w:rsidP="00BE2931">
      <w:pPr>
        <w:pStyle w:val="address"/>
        <w:spacing w:before="0"/>
        <w:rPr>
          <w:sz w:val="20"/>
          <w:szCs w:val="20"/>
        </w:rPr>
      </w:pPr>
      <w:r w:rsidRPr="00C45909">
        <w:rPr>
          <w:sz w:val="20"/>
          <w:szCs w:val="20"/>
        </w:rPr>
        <w:t>Steve Hicks School of Social Work</w:t>
      </w:r>
    </w:p>
    <w:p w14:paraId="098E64A9" w14:textId="5F09D060" w:rsidR="006F4C0D" w:rsidRPr="00C45909" w:rsidRDefault="00F567A8" w:rsidP="00BE2931">
      <w:pPr>
        <w:pStyle w:val="address"/>
        <w:spacing w:before="0"/>
        <w:rPr>
          <w:sz w:val="20"/>
          <w:szCs w:val="20"/>
        </w:rPr>
      </w:pPr>
      <w:r w:rsidRPr="00C45909">
        <w:rPr>
          <w:sz w:val="20"/>
          <w:szCs w:val="20"/>
        </w:rPr>
        <w:t>Addictions Research Institute</w:t>
      </w:r>
      <w:r w:rsidR="006F4C0D" w:rsidRPr="00C45909">
        <w:rPr>
          <w:sz w:val="20"/>
          <w:szCs w:val="20"/>
        </w:rPr>
        <w:br/>
      </w:r>
      <w:r w:rsidR="004B23FB" w:rsidRPr="00C45909">
        <w:rPr>
          <w:sz w:val="20"/>
          <w:szCs w:val="20"/>
        </w:rPr>
        <w:t>1925 San Jacinto Blvd</w:t>
      </w:r>
      <w:r w:rsidR="006F4C0D" w:rsidRPr="00C45909">
        <w:rPr>
          <w:sz w:val="20"/>
          <w:szCs w:val="20"/>
        </w:rPr>
        <w:br/>
      </w:r>
      <w:r w:rsidR="00F141E6" w:rsidRPr="00C45909">
        <w:rPr>
          <w:sz w:val="20"/>
          <w:szCs w:val="20"/>
        </w:rPr>
        <w:t>Austin, Texas 78712</w:t>
      </w:r>
      <w:r w:rsidR="003A6840" w:rsidRPr="00C45909">
        <w:rPr>
          <w:sz w:val="20"/>
          <w:szCs w:val="20"/>
        </w:rPr>
        <w:br/>
      </w:r>
      <w:r w:rsidR="004B23FB" w:rsidRPr="00C45909">
        <w:rPr>
          <w:rFonts w:cs="Arial"/>
          <w:sz w:val="20"/>
          <w:szCs w:val="20"/>
        </w:rPr>
        <w:t>Kasey.Claborn@austin.utexas.edu</w:t>
      </w:r>
    </w:p>
    <w:p w14:paraId="36B8698F" w14:textId="77777777" w:rsidR="002956A9" w:rsidRDefault="002956A9" w:rsidP="006F4C0D">
      <w:pPr>
        <w:pBdr>
          <w:bottom w:val="single" w:sz="4" w:space="1" w:color="auto"/>
        </w:pBdr>
      </w:pPr>
    </w:p>
    <w:p w14:paraId="5FC93C8A" w14:textId="77777777" w:rsidR="00830413" w:rsidRDefault="00830413">
      <w:pPr>
        <w:rPr>
          <w:b/>
          <w:sz w:val="24"/>
        </w:rPr>
      </w:pPr>
    </w:p>
    <w:p w14:paraId="7367364B" w14:textId="77C871F8" w:rsidR="0023245D" w:rsidRDefault="0085079D">
      <w:pPr>
        <w:rPr>
          <w:b/>
          <w:sz w:val="24"/>
        </w:rPr>
      </w:pPr>
      <w:r>
        <w:rPr>
          <w:b/>
          <w:sz w:val="24"/>
        </w:rPr>
        <w:t>Education</w:t>
      </w:r>
    </w:p>
    <w:p w14:paraId="73FFEBB8" w14:textId="77777777" w:rsidR="00AE48C2" w:rsidRDefault="00D856BD" w:rsidP="00AE48C2">
      <w:pPr>
        <w:tabs>
          <w:tab w:val="left" w:pos="7560"/>
        </w:tabs>
        <w:spacing w:after="0" w:line="240" w:lineRule="auto"/>
        <w:rPr>
          <w:rFonts w:ascii="Arial" w:hAnsi="Arial"/>
          <w:sz w:val="20"/>
        </w:rPr>
      </w:pPr>
      <w:r>
        <w:rPr>
          <w:rFonts w:ascii="Arial" w:hAnsi="Arial"/>
          <w:sz w:val="20"/>
        </w:rPr>
        <w:t xml:space="preserve">Ph.D., Clinical Psychology, </w:t>
      </w:r>
      <w:r w:rsidR="005A1D8F">
        <w:rPr>
          <w:rFonts w:ascii="Arial" w:hAnsi="Arial"/>
          <w:sz w:val="20"/>
        </w:rPr>
        <w:t xml:space="preserve">Oklahoma State </w:t>
      </w:r>
      <w:r w:rsidR="00A929C8" w:rsidRPr="00E03B5E">
        <w:rPr>
          <w:rFonts w:ascii="Arial" w:hAnsi="Arial"/>
          <w:sz w:val="20"/>
        </w:rPr>
        <w:t>University</w:t>
      </w:r>
      <w:r w:rsidR="00EA7320">
        <w:rPr>
          <w:rFonts w:ascii="Arial" w:hAnsi="Arial"/>
          <w:sz w:val="20"/>
        </w:rPr>
        <w:t>, Stillwater, Oklahoma, USA</w:t>
      </w:r>
      <w:r w:rsidR="00F710FA">
        <w:rPr>
          <w:rFonts w:ascii="Arial" w:hAnsi="Arial"/>
          <w:sz w:val="20"/>
        </w:rPr>
        <w:t xml:space="preserve">    </w:t>
      </w:r>
      <w:r w:rsidR="00F710FA">
        <w:rPr>
          <w:rFonts w:ascii="Arial" w:hAnsi="Arial"/>
          <w:sz w:val="20"/>
        </w:rPr>
        <w:tab/>
        <w:t>08/2009 to 07/2013</w:t>
      </w:r>
    </w:p>
    <w:p w14:paraId="6693D14F" w14:textId="11DCC2C5" w:rsidR="00AE48C2" w:rsidRDefault="00AE48C2" w:rsidP="00AE48C2">
      <w:pPr>
        <w:tabs>
          <w:tab w:val="left" w:pos="7560"/>
        </w:tabs>
        <w:spacing w:after="0" w:line="240" w:lineRule="auto"/>
        <w:rPr>
          <w:rFonts w:ascii="Arial" w:hAnsi="Arial"/>
          <w:sz w:val="20"/>
        </w:rPr>
      </w:pPr>
      <w:r>
        <w:rPr>
          <w:rFonts w:ascii="Arial" w:hAnsi="Arial"/>
          <w:sz w:val="20"/>
        </w:rPr>
        <w:t>Dissertation Title:</w:t>
      </w:r>
      <w:r w:rsidR="00BB100C">
        <w:rPr>
          <w:rFonts w:ascii="Arial" w:hAnsi="Arial"/>
          <w:sz w:val="20"/>
        </w:rPr>
        <w:t xml:space="preserve"> </w:t>
      </w:r>
      <w:r w:rsidR="00804F8E">
        <w:rPr>
          <w:rFonts w:ascii="Arial" w:hAnsi="Arial"/>
          <w:sz w:val="20"/>
        </w:rPr>
        <w:t>Computerized intervention to improve HIV medication adherence</w:t>
      </w:r>
    </w:p>
    <w:p w14:paraId="599AD7A0" w14:textId="5CF9069D" w:rsidR="00A929C8" w:rsidRPr="00E03B5E" w:rsidRDefault="00AE48C2" w:rsidP="00AE48C2">
      <w:pPr>
        <w:tabs>
          <w:tab w:val="left" w:pos="7560"/>
        </w:tabs>
        <w:spacing w:after="0" w:line="240" w:lineRule="auto"/>
        <w:rPr>
          <w:rFonts w:ascii="Arial" w:hAnsi="Arial"/>
          <w:sz w:val="20"/>
        </w:rPr>
      </w:pPr>
      <w:r>
        <w:rPr>
          <w:rFonts w:ascii="Arial" w:hAnsi="Arial"/>
          <w:sz w:val="20"/>
        </w:rPr>
        <w:t>Advisor: Thad Leffingwell, PhD</w:t>
      </w:r>
      <w:r w:rsidR="00F710FA">
        <w:rPr>
          <w:rFonts w:ascii="Arial" w:hAnsi="Arial"/>
          <w:sz w:val="20"/>
        </w:rPr>
        <w:tab/>
      </w:r>
    </w:p>
    <w:p w14:paraId="21B7072B" w14:textId="77777777" w:rsidR="006C7D1A" w:rsidRDefault="006C7D1A" w:rsidP="006C7D1A">
      <w:pPr>
        <w:tabs>
          <w:tab w:val="left" w:pos="7560"/>
        </w:tabs>
        <w:spacing w:after="0"/>
        <w:rPr>
          <w:rFonts w:ascii="Arial" w:hAnsi="Arial"/>
          <w:sz w:val="20"/>
        </w:rPr>
      </w:pPr>
    </w:p>
    <w:p w14:paraId="36A7F29A" w14:textId="31BFECA2" w:rsidR="00BC3410" w:rsidRDefault="006C7D1A" w:rsidP="00F710FA">
      <w:pPr>
        <w:tabs>
          <w:tab w:val="left" w:pos="7560"/>
        </w:tabs>
        <w:rPr>
          <w:rFonts w:ascii="Arial" w:hAnsi="Arial"/>
          <w:sz w:val="20"/>
        </w:rPr>
      </w:pPr>
      <w:r>
        <w:rPr>
          <w:rFonts w:ascii="Arial" w:hAnsi="Arial"/>
          <w:sz w:val="20"/>
        </w:rPr>
        <w:t xml:space="preserve">M.S., </w:t>
      </w:r>
      <w:r w:rsidR="00BC3410">
        <w:rPr>
          <w:rFonts w:ascii="Arial" w:hAnsi="Arial"/>
          <w:sz w:val="20"/>
        </w:rPr>
        <w:t>Oklahoma State U</w:t>
      </w:r>
      <w:r w:rsidR="004931AF">
        <w:rPr>
          <w:rFonts w:ascii="Arial" w:hAnsi="Arial"/>
          <w:sz w:val="20"/>
        </w:rPr>
        <w:t>niversity</w:t>
      </w:r>
      <w:r>
        <w:rPr>
          <w:rFonts w:ascii="Arial" w:hAnsi="Arial"/>
          <w:sz w:val="20"/>
        </w:rPr>
        <w:t>, Stillwater, Oklahoma, USA</w:t>
      </w:r>
      <w:r w:rsidR="004931AF">
        <w:rPr>
          <w:rFonts w:ascii="Arial" w:hAnsi="Arial"/>
          <w:sz w:val="20"/>
        </w:rPr>
        <w:t xml:space="preserve">      </w:t>
      </w:r>
      <w:r w:rsidR="00F710FA">
        <w:rPr>
          <w:rFonts w:ascii="Arial" w:hAnsi="Arial"/>
          <w:sz w:val="20"/>
        </w:rPr>
        <w:tab/>
        <w:t>08</w:t>
      </w:r>
      <w:r w:rsidR="004931AF">
        <w:rPr>
          <w:rFonts w:ascii="Arial" w:hAnsi="Arial"/>
          <w:sz w:val="20"/>
        </w:rPr>
        <w:t>/2007 to 07/</w:t>
      </w:r>
      <w:r w:rsidR="00BC3410">
        <w:rPr>
          <w:rFonts w:ascii="Arial" w:hAnsi="Arial"/>
          <w:sz w:val="20"/>
        </w:rPr>
        <w:t xml:space="preserve">2009   </w:t>
      </w:r>
    </w:p>
    <w:p w14:paraId="200C5530" w14:textId="21F4B34E" w:rsidR="006C7D1A" w:rsidRDefault="006C7D1A" w:rsidP="006C7D1A">
      <w:pPr>
        <w:tabs>
          <w:tab w:val="left" w:pos="7560"/>
        </w:tabs>
        <w:spacing w:after="0"/>
        <w:rPr>
          <w:rFonts w:ascii="Arial" w:hAnsi="Arial"/>
          <w:sz w:val="20"/>
        </w:rPr>
      </w:pPr>
      <w:r>
        <w:rPr>
          <w:rFonts w:ascii="Arial" w:hAnsi="Arial"/>
          <w:sz w:val="20"/>
        </w:rPr>
        <w:t xml:space="preserve">B.S., Human Development &amp; Family Studies (summa cum laude) </w:t>
      </w:r>
      <w:r>
        <w:rPr>
          <w:rFonts w:ascii="Arial" w:hAnsi="Arial"/>
          <w:sz w:val="20"/>
        </w:rPr>
        <w:tab/>
        <w:t>08/2003 to 12/2005</w:t>
      </w:r>
    </w:p>
    <w:p w14:paraId="49336387" w14:textId="77777777" w:rsidR="001F3471" w:rsidRDefault="005A1D8F" w:rsidP="006C7D1A">
      <w:pPr>
        <w:tabs>
          <w:tab w:val="left" w:pos="7560"/>
        </w:tabs>
        <w:spacing w:after="0"/>
        <w:rPr>
          <w:rFonts w:ascii="Arial" w:hAnsi="Arial"/>
          <w:sz w:val="20"/>
        </w:rPr>
      </w:pPr>
      <w:r>
        <w:rPr>
          <w:rFonts w:ascii="Arial" w:hAnsi="Arial"/>
          <w:sz w:val="20"/>
        </w:rPr>
        <w:t xml:space="preserve">Texas Tech </w:t>
      </w:r>
      <w:r w:rsidR="004931AF">
        <w:rPr>
          <w:rFonts w:ascii="Arial" w:hAnsi="Arial"/>
          <w:sz w:val="20"/>
        </w:rPr>
        <w:t>University</w:t>
      </w:r>
      <w:r w:rsidR="006C7D1A">
        <w:rPr>
          <w:rFonts w:ascii="Arial" w:hAnsi="Arial"/>
          <w:sz w:val="20"/>
        </w:rPr>
        <w:t>, Lubbock, Texas, USA</w:t>
      </w:r>
      <w:r w:rsidR="004931AF">
        <w:rPr>
          <w:rFonts w:ascii="Arial" w:hAnsi="Arial"/>
          <w:sz w:val="20"/>
        </w:rPr>
        <w:t xml:space="preserve">     </w:t>
      </w:r>
    </w:p>
    <w:p w14:paraId="244F030C" w14:textId="07685938" w:rsidR="00A929C8" w:rsidRPr="00E03B5E" w:rsidRDefault="004931AF" w:rsidP="006C7D1A">
      <w:pPr>
        <w:tabs>
          <w:tab w:val="left" w:pos="7560"/>
        </w:tabs>
        <w:spacing w:after="0"/>
        <w:rPr>
          <w:rFonts w:ascii="Arial" w:hAnsi="Arial"/>
          <w:sz w:val="20"/>
        </w:rPr>
      </w:pPr>
      <w:r>
        <w:rPr>
          <w:rFonts w:ascii="Arial" w:hAnsi="Arial"/>
          <w:sz w:val="20"/>
        </w:rPr>
        <w:t xml:space="preserve">        </w:t>
      </w:r>
      <w:r>
        <w:rPr>
          <w:rFonts w:ascii="Arial" w:hAnsi="Arial"/>
          <w:sz w:val="20"/>
        </w:rPr>
        <w:tab/>
      </w:r>
    </w:p>
    <w:p w14:paraId="0634A8BF" w14:textId="77777777" w:rsidR="0023245D" w:rsidRDefault="0023245D">
      <w:pPr>
        <w:rPr>
          <w:b/>
          <w:sz w:val="24"/>
        </w:rPr>
      </w:pPr>
      <w:r>
        <w:rPr>
          <w:b/>
          <w:sz w:val="24"/>
        </w:rPr>
        <w:t>Postdoctoral Training</w:t>
      </w:r>
    </w:p>
    <w:p w14:paraId="2D3A6282" w14:textId="5F900858" w:rsidR="001C7735" w:rsidRPr="00E03B5E" w:rsidRDefault="005E532D" w:rsidP="00777AA5">
      <w:pPr>
        <w:tabs>
          <w:tab w:val="left" w:pos="7560"/>
          <w:tab w:val="left" w:pos="7920"/>
        </w:tabs>
        <w:rPr>
          <w:rFonts w:ascii="Arial" w:hAnsi="Arial"/>
          <w:sz w:val="20"/>
        </w:rPr>
      </w:pPr>
      <w:r>
        <w:rPr>
          <w:rFonts w:ascii="Arial" w:hAnsi="Arial"/>
          <w:sz w:val="20"/>
        </w:rPr>
        <w:t xml:space="preserve">Clinical </w:t>
      </w:r>
      <w:r w:rsidR="0014013F">
        <w:rPr>
          <w:rFonts w:ascii="Arial" w:hAnsi="Arial"/>
          <w:sz w:val="20"/>
        </w:rPr>
        <w:t>Internship</w:t>
      </w:r>
      <w:r w:rsidR="001C7735" w:rsidRPr="00E03B5E">
        <w:rPr>
          <w:rFonts w:ascii="Arial" w:hAnsi="Arial"/>
          <w:sz w:val="20"/>
        </w:rPr>
        <w:t>, University</w:t>
      </w:r>
      <w:r w:rsidR="001C7735">
        <w:rPr>
          <w:rFonts w:ascii="Arial" w:hAnsi="Arial"/>
          <w:sz w:val="20"/>
        </w:rPr>
        <w:t xml:space="preserve"> of Florida Health Sciences Center</w:t>
      </w:r>
      <w:r w:rsidR="001C7735" w:rsidRPr="00E03B5E">
        <w:rPr>
          <w:rFonts w:ascii="Arial" w:hAnsi="Arial"/>
          <w:sz w:val="20"/>
        </w:rPr>
        <w:t xml:space="preserve">, </w:t>
      </w:r>
      <w:r w:rsidR="001C7735">
        <w:rPr>
          <w:rFonts w:ascii="Arial" w:hAnsi="Arial"/>
          <w:sz w:val="20"/>
        </w:rPr>
        <w:t>Gainesville</w:t>
      </w:r>
      <w:r w:rsidR="001C7735" w:rsidRPr="00E03B5E">
        <w:rPr>
          <w:rFonts w:ascii="Arial" w:hAnsi="Arial"/>
          <w:sz w:val="20"/>
        </w:rPr>
        <w:t xml:space="preserve">, </w:t>
      </w:r>
      <w:r w:rsidR="001C7735">
        <w:rPr>
          <w:rFonts w:ascii="Arial" w:hAnsi="Arial"/>
          <w:sz w:val="20"/>
        </w:rPr>
        <w:t>Florida</w:t>
      </w:r>
      <w:r w:rsidR="001C7735">
        <w:rPr>
          <w:rFonts w:ascii="Arial" w:hAnsi="Arial"/>
          <w:sz w:val="20"/>
        </w:rPr>
        <w:tab/>
      </w:r>
      <w:r w:rsidR="00834E3F">
        <w:rPr>
          <w:rFonts w:ascii="Arial" w:hAnsi="Arial"/>
          <w:sz w:val="20"/>
        </w:rPr>
        <w:t>07/2012 to 06/</w:t>
      </w:r>
      <w:r w:rsidR="001C7735">
        <w:rPr>
          <w:rFonts w:ascii="Arial" w:hAnsi="Arial"/>
          <w:sz w:val="20"/>
        </w:rPr>
        <w:t>2013</w:t>
      </w:r>
    </w:p>
    <w:p w14:paraId="33E1D4C4" w14:textId="377862A3" w:rsidR="000C1519" w:rsidRDefault="000C1519" w:rsidP="00777AA5">
      <w:pPr>
        <w:tabs>
          <w:tab w:val="left" w:pos="7560"/>
          <w:tab w:val="left" w:pos="7650"/>
        </w:tabs>
        <w:rPr>
          <w:rFonts w:ascii="Arial" w:hAnsi="Arial"/>
          <w:sz w:val="20"/>
        </w:rPr>
      </w:pPr>
      <w:r>
        <w:rPr>
          <w:rFonts w:ascii="Arial" w:hAnsi="Arial"/>
          <w:sz w:val="20"/>
        </w:rPr>
        <w:t>Postdoctoral Fellow</w:t>
      </w:r>
      <w:r w:rsidR="00834E3F">
        <w:rPr>
          <w:rFonts w:ascii="Arial" w:hAnsi="Arial"/>
          <w:sz w:val="20"/>
        </w:rPr>
        <w:t>, Center for Alcohol and Addiction Studies</w:t>
      </w:r>
      <w:r w:rsidR="00834E3F" w:rsidRPr="00E03B5E">
        <w:rPr>
          <w:rFonts w:ascii="Arial" w:hAnsi="Arial"/>
          <w:sz w:val="20"/>
        </w:rPr>
        <w:t xml:space="preserve">, </w:t>
      </w:r>
      <w:r w:rsidR="00834E3F">
        <w:rPr>
          <w:rFonts w:ascii="Arial" w:hAnsi="Arial"/>
          <w:sz w:val="20"/>
        </w:rPr>
        <w:t>Brown University</w:t>
      </w:r>
      <w:r>
        <w:rPr>
          <w:rFonts w:ascii="Arial" w:hAnsi="Arial"/>
          <w:sz w:val="20"/>
        </w:rPr>
        <w:tab/>
      </w:r>
      <w:r w:rsidR="00834E3F">
        <w:rPr>
          <w:rFonts w:ascii="Arial" w:hAnsi="Arial"/>
          <w:sz w:val="20"/>
        </w:rPr>
        <w:t>09/2013 to 07/</w:t>
      </w:r>
      <w:r>
        <w:rPr>
          <w:rFonts w:ascii="Arial" w:hAnsi="Arial"/>
          <w:sz w:val="20"/>
        </w:rPr>
        <w:t>2015</w:t>
      </w:r>
      <w:r w:rsidRPr="00E03B5E">
        <w:rPr>
          <w:rFonts w:ascii="Arial" w:hAnsi="Arial"/>
          <w:sz w:val="20"/>
        </w:rPr>
        <w:br/>
      </w:r>
      <w:r>
        <w:rPr>
          <w:rFonts w:ascii="Arial" w:hAnsi="Arial"/>
          <w:sz w:val="20"/>
        </w:rPr>
        <w:t>Providence</w:t>
      </w:r>
      <w:r w:rsidRPr="00E03B5E">
        <w:rPr>
          <w:rFonts w:ascii="Arial" w:hAnsi="Arial"/>
          <w:sz w:val="20"/>
        </w:rPr>
        <w:t xml:space="preserve">, </w:t>
      </w:r>
      <w:r>
        <w:rPr>
          <w:rFonts w:ascii="Arial" w:hAnsi="Arial"/>
          <w:sz w:val="20"/>
        </w:rPr>
        <w:t>Rhode Island</w:t>
      </w:r>
    </w:p>
    <w:p w14:paraId="0394EA4F" w14:textId="4040F0CA" w:rsidR="00671401" w:rsidRDefault="00671401" w:rsidP="00671401">
      <w:pPr>
        <w:tabs>
          <w:tab w:val="left" w:pos="7920"/>
        </w:tabs>
        <w:rPr>
          <w:rFonts w:ascii="Arial" w:hAnsi="Arial" w:cs="Arial"/>
          <w:sz w:val="20"/>
          <w:szCs w:val="20"/>
        </w:rPr>
      </w:pPr>
      <w:r>
        <w:rPr>
          <w:rFonts w:ascii="Arial" w:hAnsi="Arial" w:cs="Arial"/>
          <w:sz w:val="20"/>
          <w:szCs w:val="20"/>
        </w:rPr>
        <w:t>National Cohort Member,</w:t>
      </w:r>
      <w:r w:rsidRPr="00AC749A">
        <w:rPr>
          <w:rFonts w:ascii="Arial" w:hAnsi="Arial" w:cs="Arial"/>
          <w:sz w:val="20"/>
          <w:szCs w:val="20"/>
        </w:rPr>
        <w:t xml:space="preserve"> National Institute of Health, Training Institute in Dissemination and Implementation Research in Health, Washington, D.C.</w:t>
      </w:r>
      <w:r>
        <w:rPr>
          <w:rFonts w:ascii="Arial" w:hAnsi="Arial" w:cs="Arial"/>
          <w:sz w:val="20"/>
          <w:szCs w:val="20"/>
        </w:rPr>
        <w:t xml:space="preserve">                                                      08/2016-12/2016</w:t>
      </w:r>
    </w:p>
    <w:p w14:paraId="206CC9AE" w14:textId="1218D301" w:rsidR="00EC25F5" w:rsidRPr="00E03B5E" w:rsidRDefault="002D0D70" w:rsidP="00777AA5">
      <w:pPr>
        <w:tabs>
          <w:tab w:val="left" w:pos="7560"/>
          <w:tab w:val="left" w:pos="7650"/>
        </w:tabs>
        <w:rPr>
          <w:rFonts w:ascii="Arial" w:hAnsi="Arial"/>
          <w:sz w:val="20"/>
        </w:rPr>
      </w:pPr>
      <w:r>
        <w:rPr>
          <w:rFonts w:ascii="Arial" w:hAnsi="Arial"/>
          <w:sz w:val="20"/>
        </w:rPr>
        <w:t xml:space="preserve">National Cohort Member, </w:t>
      </w:r>
      <w:r>
        <w:rPr>
          <w:rFonts w:ascii="Arial" w:hAnsi="Arial" w:cs="Arial"/>
          <w:sz w:val="20"/>
          <w:szCs w:val="20"/>
        </w:rPr>
        <w:t>STEM (Science, Technology, Engineering, &amp; Math)</w:t>
      </w:r>
      <w:r w:rsidRPr="00155454">
        <w:rPr>
          <w:rFonts w:ascii="Arial" w:hAnsi="Arial" w:cs="Arial"/>
          <w:sz w:val="20"/>
          <w:szCs w:val="20"/>
        </w:rPr>
        <w:t xml:space="preserve"> 2 Market Accelerat</w:t>
      </w:r>
      <w:r>
        <w:rPr>
          <w:rFonts w:ascii="Arial" w:hAnsi="Arial" w:cs="Arial"/>
          <w:sz w:val="20"/>
          <w:szCs w:val="20"/>
        </w:rPr>
        <w:t>or, Association of Women in Science</w:t>
      </w:r>
      <w:r>
        <w:rPr>
          <w:rFonts w:ascii="Arial" w:hAnsi="Arial" w:cs="Arial"/>
          <w:sz w:val="20"/>
          <w:szCs w:val="20"/>
        </w:rPr>
        <w:tab/>
      </w:r>
      <w:r w:rsidR="00286D30">
        <w:rPr>
          <w:rFonts w:ascii="Arial" w:hAnsi="Arial" w:cs="Arial"/>
          <w:sz w:val="20"/>
          <w:szCs w:val="20"/>
        </w:rPr>
        <w:t xml:space="preserve">     </w:t>
      </w:r>
      <w:r>
        <w:rPr>
          <w:rFonts w:ascii="Arial" w:hAnsi="Arial" w:cs="Arial"/>
          <w:sz w:val="20"/>
          <w:szCs w:val="20"/>
        </w:rPr>
        <w:t>02/2020</w:t>
      </w:r>
      <w:r w:rsidR="00286D30">
        <w:rPr>
          <w:rFonts w:ascii="Arial" w:hAnsi="Arial" w:cs="Arial"/>
          <w:sz w:val="20"/>
          <w:szCs w:val="20"/>
        </w:rPr>
        <w:t>-</w:t>
      </w:r>
      <w:r>
        <w:rPr>
          <w:rFonts w:ascii="Arial" w:hAnsi="Arial" w:cs="Arial"/>
          <w:sz w:val="20"/>
          <w:szCs w:val="20"/>
        </w:rPr>
        <w:t>Present</w:t>
      </w:r>
    </w:p>
    <w:p w14:paraId="282437B1" w14:textId="03B8E321" w:rsidR="008E5580" w:rsidRDefault="008E5580">
      <w:pPr>
        <w:rPr>
          <w:b/>
          <w:sz w:val="24"/>
        </w:rPr>
      </w:pPr>
      <w:r>
        <w:rPr>
          <w:b/>
          <w:sz w:val="24"/>
        </w:rPr>
        <w:t>Licensure</w:t>
      </w:r>
    </w:p>
    <w:p w14:paraId="584AF9DC" w14:textId="769FAB24" w:rsidR="005A74FE" w:rsidRDefault="005A74FE" w:rsidP="005A74FE">
      <w:pPr>
        <w:spacing w:after="0" w:line="240" w:lineRule="auto"/>
        <w:rPr>
          <w:rFonts w:ascii="Arial" w:hAnsi="Arial" w:cs="Arial"/>
          <w:sz w:val="20"/>
          <w:szCs w:val="20"/>
        </w:rPr>
      </w:pPr>
      <w:r w:rsidRPr="003A23B1">
        <w:rPr>
          <w:rFonts w:ascii="Arial" w:hAnsi="Arial" w:cs="Arial"/>
          <w:sz w:val="20"/>
          <w:szCs w:val="20"/>
        </w:rPr>
        <w:t>Authority to Practice Interjur</w:t>
      </w:r>
      <w:r>
        <w:rPr>
          <w:rFonts w:ascii="Arial" w:hAnsi="Arial" w:cs="Arial"/>
          <w:sz w:val="20"/>
          <w:szCs w:val="20"/>
        </w:rPr>
        <w:t>isdictional Telepsychology</w:t>
      </w:r>
      <w:r w:rsidR="003B751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02/2021-Present</w:t>
      </w:r>
    </w:p>
    <w:p w14:paraId="4F605825" w14:textId="77777777" w:rsidR="005A74FE" w:rsidRDefault="005A74FE" w:rsidP="005A74FE">
      <w:pPr>
        <w:spacing w:after="120" w:line="240" w:lineRule="auto"/>
        <w:rPr>
          <w:rFonts w:ascii="Arial" w:hAnsi="Arial" w:cs="Arial"/>
          <w:sz w:val="20"/>
          <w:szCs w:val="20"/>
        </w:rPr>
      </w:pPr>
      <w:r>
        <w:rPr>
          <w:rFonts w:ascii="Arial" w:hAnsi="Arial" w:cs="Arial"/>
          <w:sz w:val="20"/>
          <w:szCs w:val="20"/>
        </w:rPr>
        <w:tab/>
        <w:t xml:space="preserve">Granted by </w:t>
      </w:r>
      <w:proofErr w:type="spellStart"/>
      <w:r>
        <w:rPr>
          <w:rFonts w:ascii="Arial" w:hAnsi="Arial" w:cs="Arial"/>
          <w:sz w:val="20"/>
          <w:szCs w:val="20"/>
        </w:rPr>
        <w:t>PsyPACT</w:t>
      </w:r>
      <w:proofErr w:type="spellEnd"/>
      <w:r>
        <w:rPr>
          <w:rFonts w:ascii="Arial" w:hAnsi="Arial" w:cs="Arial"/>
          <w:sz w:val="20"/>
          <w:szCs w:val="20"/>
        </w:rPr>
        <w:t xml:space="preserve"> Commission</w:t>
      </w:r>
    </w:p>
    <w:p w14:paraId="68B57188" w14:textId="7C808836" w:rsidR="006C60B1" w:rsidRPr="00675ED5" w:rsidRDefault="006C60B1" w:rsidP="005A74FE">
      <w:pPr>
        <w:spacing w:after="120" w:line="240" w:lineRule="auto"/>
        <w:rPr>
          <w:rFonts w:ascii="Arial" w:hAnsi="Arial" w:cs="Arial"/>
          <w:sz w:val="20"/>
          <w:szCs w:val="20"/>
        </w:rPr>
      </w:pPr>
      <w:r w:rsidRPr="00675ED5">
        <w:rPr>
          <w:rFonts w:ascii="Arial" w:hAnsi="Arial" w:cs="Arial"/>
          <w:sz w:val="20"/>
          <w:szCs w:val="20"/>
        </w:rPr>
        <w:t>Texas, 38247</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286D30">
        <w:rPr>
          <w:rFonts w:ascii="Arial" w:hAnsi="Arial" w:cs="Arial"/>
          <w:sz w:val="20"/>
          <w:szCs w:val="20"/>
        </w:rPr>
        <w:t xml:space="preserve">      </w:t>
      </w:r>
      <w:r>
        <w:rPr>
          <w:rFonts w:ascii="Arial" w:hAnsi="Arial" w:cs="Arial"/>
          <w:sz w:val="20"/>
          <w:szCs w:val="20"/>
        </w:rPr>
        <w:t xml:space="preserve"> 01/2020-Present</w:t>
      </w:r>
    </w:p>
    <w:p w14:paraId="66EE1292" w14:textId="58552379" w:rsidR="008E5580" w:rsidRDefault="008E5580">
      <w:pPr>
        <w:rPr>
          <w:rFonts w:ascii="Arial" w:hAnsi="Arial" w:cs="Arial"/>
          <w:sz w:val="20"/>
          <w:szCs w:val="20"/>
        </w:rPr>
      </w:pPr>
      <w:r w:rsidRPr="00675ED5">
        <w:rPr>
          <w:rFonts w:ascii="Arial" w:hAnsi="Arial" w:cs="Arial"/>
          <w:sz w:val="20"/>
          <w:szCs w:val="20"/>
        </w:rPr>
        <w:t xml:space="preserve">Rhode Island, </w:t>
      </w:r>
      <w:r w:rsidR="004B0841" w:rsidRPr="00675ED5">
        <w:rPr>
          <w:rFonts w:ascii="Arial" w:hAnsi="Arial" w:cs="Arial"/>
          <w:sz w:val="20"/>
          <w:szCs w:val="20"/>
        </w:rPr>
        <w:t>PS01506</w:t>
      </w:r>
      <w:r w:rsidR="006C60B1">
        <w:rPr>
          <w:rFonts w:ascii="Arial" w:hAnsi="Arial" w:cs="Arial"/>
          <w:sz w:val="20"/>
          <w:szCs w:val="20"/>
        </w:rPr>
        <w:tab/>
      </w:r>
      <w:r w:rsidR="006C60B1">
        <w:rPr>
          <w:rFonts w:ascii="Arial" w:hAnsi="Arial" w:cs="Arial"/>
          <w:sz w:val="20"/>
          <w:szCs w:val="20"/>
        </w:rPr>
        <w:tab/>
      </w:r>
      <w:r w:rsidR="006C60B1">
        <w:rPr>
          <w:rFonts w:ascii="Arial" w:hAnsi="Arial" w:cs="Arial"/>
          <w:sz w:val="20"/>
          <w:szCs w:val="20"/>
        </w:rPr>
        <w:tab/>
      </w:r>
      <w:r w:rsidR="006C60B1">
        <w:rPr>
          <w:rFonts w:ascii="Arial" w:hAnsi="Arial" w:cs="Arial"/>
          <w:sz w:val="20"/>
          <w:szCs w:val="20"/>
        </w:rPr>
        <w:tab/>
      </w:r>
      <w:r w:rsidR="006C60B1">
        <w:rPr>
          <w:rFonts w:ascii="Arial" w:hAnsi="Arial" w:cs="Arial"/>
          <w:sz w:val="20"/>
          <w:szCs w:val="20"/>
        </w:rPr>
        <w:tab/>
      </w:r>
      <w:r w:rsidR="006C60B1">
        <w:rPr>
          <w:rFonts w:ascii="Arial" w:hAnsi="Arial" w:cs="Arial"/>
          <w:sz w:val="20"/>
          <w:szCs w:val="20"/>
        </w:rPr>
        <w:tab/>
      </w:r>
      <w:r w:rsidR="006C60B1">
        <w:rPr>
          <w:rFonts w:ascii="Arial" w:hAnsi="Arial" w:cs="Arial"/>
          <w:sz w:val="20"/>
          <w:szCs w:val="20"/>
        </w:rPr>
        <w:tab/>
      </w:r>
      <w:r w:rsidR="006C60B1">
        <w:rPr>
          <w:rFonts w:ascii="Arial" w:hAnsi="Arial" w:cs="Arial"/>
          <w:sz w:val="20"/>
          <w:szCs w:val="20"/>
        </w:rPr>
        <w:tab/>
        <w:t xml:space="preserve">      </w:t>
      </w:r>
      <w:r w:rsidR="00286D30">
        <w:rPr>
          <w:rFonts w:ascii="Arial" w:hAnsi="Arial" w:cs="Arial"/>
          <w:sz w:val="20"/>
          <w:szCs w:val="20"/>
        </w:rPr>
        <w:t xml:space="preserve">     </w:t>
      </w:r>
      <w:r w:rsidR="006C60B1">
        <w:rPr>
          <w:rFonts w:ascii="Arial" w:hAnsi="Arial" w:cs="Arial"/>
          <w:sz w:val="20"/>
          <w:szCs w:val="20"/>
        </w:rPr>
        <w:t>07/2015-</w:t>
      </w:r>
      <w:r w:rsidR="006D4728">
        <w:rPr>
          <w:rFonts w:ascii="Arial" w:hAnsi="Arial" w:cs="Arial"/>
          <w:sz w:val="20"/>
          <w:szCs w:val="20"/>
        </w:rPr>
        <w:t>06/2022</w:t>
      </w:r>
    </w:p>
    <w:p w14:paraId="35084278" w14:textId="559586DB" w:rsidR="00286D30" w:rsidRDefault="00286D30" w:rsidP="00286D30">
      <w:pPr>
        <w:rPr>
          <w:b/>
          <w:sz w:val="24"/>
        </w:rPr>
      </w:pPr>
      <w:r>
        <w:rPr>
          <w:b/>
          <w:sz w:val="24"/>
        </w:rPr>
        <w:t>Certifications</w:t>
      </w:r>
    </w:p>
    <w:p w14:paraId="5999EBBC" w14:textId="56847D57" w:rsidR="00A34525" w:rsidRDefault="00A34525" w:rsidP="00A34525">
      <w:pPr>
        <w:rPr>
          <w:b/>
          <w:sz w:val="24"/>
        </w:rPr>
      </w:pPr>
      <w:r>
        <w:rPr>
          <w:rFonts w:ascii="Arial" w:hAnsi="Arial"/>
          <w:sz w:val="20"/>
        </w:rPr>
        <w:t>Certified Professional in Health In</w:t>
      </w:r>
      <w:r w:rsidR="007200EC">
        <w:rPr>
          <w:rFonts w:ascii="Arial" w:hAnsi="Arial"/>
          <w:sz w:val="20"/>
        </w:rPr>
        <w:t>formation Management Systems</w:t>
      </w:r>
      <w:r w:rsidR="007200EC">
        <w:rPr>
          <w:rFonts w:ascii="Arial" w:hAnsi="Arial"/>
          <w:sz w:val="20"/>
        </w:rPr>
        <w:tab/>
        <w:t xml:space="preserve">       </w:t>
      </w:r>
      <w:r>
        <w:rPr>
          <w:rFonts w:ascii="Arial" w:hAnsi="Arial"/>
          <w:sz w:val="20"/>
        </w:rPr>
        <w:t>Eligible</w:t>
      </w:r>
      <w:r w:rsidR="00FF02C2">
        <w:rPr>
          <w:rFonts w:ascii="Arial" w:hAnsi="Arial"/>
          <w:sz w:val="20"/>
        </w:rPr>
        <w:t>, awaiting exam date</w:t>
      </w:r>
    </w:p>
    <w:p w14:paraId="3480A635" w14:textId="69655C08" w:rsidR="00286D30" w:rsidRDefault="00286D30" w:rsidP="00286D30">
      <w:pPr>
        <w:rPr>
          <w:rFonts w:ascii="Arial" w:hAnsi="Arial"/>
          <w:sz w:val="20"/>
        </w:rPr>
      </w:pPr>
      <w:r>
        <w:rPr>
          <w:rFonts w:ascii="Arial" w:hAnsi="Arial" w:cs="Arial"/>
          <w:sz w:val="20"/>
          <w:szCs w:val="20"/>
        </w:rPr>
        <w:t>Graduate Certification in International Studies, Oklahoma State University</w:t>
      </w:r>
      <w:r>
        <w:rPr>
          <w:rFonts w:ascii="Arial" w:hAnsi="Arial" w:cs="Arial"/>
          <w:sz w:val="20"/>
          <w:szCs w:val="20"/>
        </w:rPr>
        <w:tab/>
      </w:r>
      <w:r>
        <w:rPr>
          <w:rFonts w:ascii="Arial" w:hAnsi="Arial" w:cs="Arial"/>
          <w:sz w:val="20"/>
          <w:szCs w:val="20"/>
        </w:rPr>
        <w:tab/>
        <w:t xml:space="preserve">            </w:t>
      </w:r>
      <w:r>
        <w:rPr>
          <w:rFonts w:ascii="Arial" w:hAnsi="Arial"/>
          <w:sz w:val="20"/>
        </w:rPr>
        <w:t>07/2012</w:t>
      </w:r>
    </w:p>
    <w:p w14:paraId="79AC3E3D" w14:textId="2B3BE9AF" w:rsidR="0023245D" w:rsidRDefault="0023245D">
      <w:pPr>
        <w:rPr>
          <w:b/>
          <w:sz w:val="24"/>
        </w:rPr>
      </w:pPr>
      <w:r>
        <w:rPr>
          <w:b/>
          <w:sz w:val="24"/>
        </w:rPr>
        <w:t>Academic and Leadership Appointments</w:t>
      </w:r>
    </w:p>
    <w:p w14:paraId="59C3F8BA" w14:textId="6F524A4E" w:rsidR="00F2051D" w:rsidRDefault="00F2051D" w:rsidP="46D68A10">
      <w:pPr>
        <w:tabs>
          <w:tab w:val="left" w:pos="7560"/>
        </w:tabs>
        <w:spacing w:after="0"/>
        <w:rPr>
          <w:rFonts w:ascii="Arial" w:hAnsi="Arial"/>
          <w:sz w:val="20"/>
          <w:szCs w:val="20"/>
        </w:rPr>
      </w:pPr>
      <w:r>
        <w:rPr>
          <w:rFonts w:ascii="Arial" w:hAnsi="Arial"/>
          <w:sz w:val="20"/>
          <w:szCs w:val="20"/>
        </w:rPr>
        <w:t>Co-Director, South Southwest Addiction Technology Transfer Center</w:t>
      </w:r>
      <w:r>
        <w:rPr>
          <w:rFonts w:ascii="Arial" w:hAnsi="Arial"/>
          <w:sz w:val="20"/>
          <w:szCs w:val="20"/>
        </w:rPr>
        <w:tab/>
        <w:t xml:space="preserve">     09/2022-Present</w:t>
      </w:r>
    </w:p>
    <w:p w14:paraId="265C393F" w14:textId="77777777" w:rsidR="00520C00" w:rsidRDefault="00520C00" w:rsidP="00520C00">
      <w:pPr>
        <w:tabs>
          <w:tab w:val="left" w:pos="7560"/>
        </w:tabs>
        <w:spacing w:after="0"/>
        <w:rPr>
          <w:rFonts w:ascii="Arial" w:hAnsi="Arial"/>
          <w:sz w:val="20"/>
        </w:rPr>
      </w:pPr>
      <w:r>
        <w:rPr>
          <w:rFonts w:ascii="Arial" w:hAnsi="Arial"/>
          <w:sz w:val="20"/>
        </w:rPr>
        <w:t>Steve Hicks School of Social Work, The University of Texas at Austin</w:t>
      </w:r>
    </w:p>
    <w:p w14:paraId="3B0CE234" w14:textId="77777777" w:rsidR="00520C00" w:rsidRDefault="00520C00" w:rsidP="00520C00">
      <w:pPr>
        <w:tabs>
          <w:tab w:val="left" w:pos="7560"/>
        </w:tabs>
        <w:spacing w:after="0"/>
        <w:rPr>
          <w:rFonts w:ascii="Arial" w:hAnsi="Arial"/>
          <w:sz w:val="20"/>
        </w:rPr>
      </w:pPr>
      <w:r>
        <w:rPr>
          <w:rFonts w:ascii="Arial" w:hAnsi="Arial"/>
          <w:sz w:val="20"/>
        </w:rPr>
        <w:t>Austin, Texas</w:t>
      </w:r>
    </w:p>
    <w:p w14:paraId="356A79C8" w14:textId="0D19FAF3" w:rsidR="00F2051D" w:rsidRDefault="00F2051D" w:rsidP="46D68A10">
      <w:pPr>
        <w:tabs>
          <w:tab w:val="left" w:pos="7560"/>
        </w:tabs>
        <w:spacing w:after="0"/>
        <w:rPr>
          <w:rFonts w:ascii="Arial" w:hAnsi="Arial"/>
          <w:sz w:val="20"/>
          <w:szCs w:val="20"/>
        </w:rPr>
      </w:pPr>
    </w:p>
    <w:p w14:paraId="38BCFB85" w14:textId="77777777" w:rsidR="00520C00" w:rsidRDefault="00520C00" w:rsidP="46D68A10">
      <w:pPr>
        <w:tabs>
          <w:tab w:val="left" w:pos="7560"/>
        </w:tabs>
        <w:spacing w:after="0"/>
        <w:rPr>
          <w:rFonts w:ascii="Arial" w:hAnsi="Arial"/>
          <w:sz w:val="20"/>
          <w:szCs w:val="20"/>
        </w:rPr>
      </w:pPr>
    </w:p>
    <w:p w14:paraId="10E01806" w14:textId="32C527AD" w:rsidR="00096E14" w:rsidRDefault="46D68A10" w:rsidP="46D68A10">
      <w:pPr>
        <w:tabs>
          <w:tab w:val="left" w:pos="7560"/>
        </w:tabs>
        <w:spacing w:after="0"/>
        <w:rPr>
          <w:rFonts w:ascii="Arial" w:hAnsi="Arial"/>
          <w:sz w:val="20"/>
          <w:szCs w:val="20"/>
        </w:rPr>
      </w:pPr>
      <w:r w:rsidRPr="46D68A10">
        <w:rPr>
          <w:rFonts w:ascii="Arial" w:hAnsi="Arial"/>
          <w:sz w:val="20"/>
          <w:szCs w:val="20"/>
        </w:rPr>
        <w:lastRenderedPageBreak/>
        <w:t>Director, Addictions Research Institute</w:t>
      </w:r>
      <w:r w:rsidR="00096E14">
        <w:tab/>
      </w:r>
      <w:r w:rsidRPr="46D68A10">
        <w:rPr>
          <w:rFonts w:ascii="Arial" w:hAnsi="Arial"/>
          <w:sz w:val="20"/>
          <w:szCs w:val="20"/>
        </w:rPr>
        <w:t xml:space="preserve">    </w:t>
      </w:r>
      <w:r w:rsidR="00F2051D">
        <w:rPr>
          <w:rFonts w:ascii="Arial" w:hAnsi="Arial"/>
          <w:sz w:val="20"/>
          <w:szCs w:val="20"/>
        </w:rPr>
        <w:t xml:space="preserve"> </w:t>
      </w:r>
      <w:r w:rsidRPr="46D68A10">
        <w:rPr>
          <w:rFonts w:ascii="Arial" w:hAnsi="Arial"/>
          <w:sz w:val="20"/>
          <w:szCs w:val="20"/>
        </w:rPr>
        <w:t>12/2021-Present</w:t>
      </w:r>
    </w:p>
    <w:p w14:paraId="00064EF6" w14:textId="77777777" w:rsidR="00096E14" w:rsidRDefault="00096E14" w:rsidP="00096E14">
      <w:pPr>
        <w:tabs>
          <w:tab w:val="left" w:pos="7560"/>
        </w:tabs>
        <w:spacing w:after="0"/>
        <w:rPr>
          <w:rFonts w:ascii="Arial" w:hAnsi="Arial"/>
          <w:sz w:val="20"/>
        </w:rPr>
      </w:pPr>
      <w:r>
        <w:rPr>
          <w:rFonts w:ascii="Arial" w:hAnsi="Arial"/>
          <w:sz w:val="20"/>
        </w:rPr>
        <w:t>Steve Hicks School of Social Work, The University of Texas at Austin</w:t>
      </w:r>
    </w:p>
    <w:p w14:paraId="393B3E9B" w14:textId="0D0FF05D" w:rsidR="00096E14" w:rsidRDefault="00096E14" w:rsidP="00096E14">
      <w:pPr>
        <w:tabs>
          <w:tab w:val="left" w:pos="7560"/>
        </w:tabs>
        <w:spacing w:after="0"/>
        <w:rPr>
          <w:rFonts w:ascii="Arial" w:hAnsi="Arial"/>
          <w:sz w:val="20"/>
        </w:rPr>
      </w:pPr>
      <w:r>
        <w:rPr>
          <w:rFonts w:ascii="Arial" w:hAnsi="Arial"/>
          <w:sz w:val="20"/>
        </w:rPr>
        <w:t>Austin, Texas</w:t>
      </w:r>
    </w:p>
    <w:p w14:paraId="0F8928AD" w14:textId="77777777" w:rsidR="00096E14" w:rsidRDefault="00096E14" w:rsidP="000F6461">
      <w:pPr>
        <w:tabs>
          <w:tab w:val="left" w:pos="7560"/>
        </w:tabs>
        <w:spacing w:after="0"/>
        <w:rPr>
          <w:rFonts w:ascii="Arial" w:hAnsi="Arial"/>
          <w:sz w:val="20"/>
        </w:rPr>
      </w:pPr>
    </w:p>
    <w:p w14:paraId="7BE6285B" w14:textId="4B1007C4" w:rsidR="001A2F31" w:rsidRDefault="001A2F31" w:rsidP="000F6461">
      <w:pPr>
        <w:tabs>
          <w:tab w:val="left" w:pos="7560"/>
        </w:tabs>
        <w:spacing w:after="0"/>
        <w:rPr>
          <w:rFonts w:ascii="Arial" w:hAnsi="Arial"/>
          <w:sz w:val="20"/>
        </w:rPr>
      </w:pPr>
      <w:r>
        <w:rPr>
          <w:rFonts w:ascii="Arial" w:hAnsi="Arial"/>
          <w:sz w:val="20"/>
        </w:rPr>
        <w:t>Assistant Professor</w:t>
      </w:r>
      <w:r>
        <w:rPr>
          <w:rFonts w:ascii="Arial" w:hAnsi="Arial"/>
          <w:sz w:val="20"/>
        </w:rPr>
        <w:tab/>
      </w:r>
      <w:r w:rsidR="00EB3404">
        <w:rPr>
          <w:rFonts w:ascii="Arial" w:hAnsi="Arial"/>
          <w:sz w:val="20"/>
        </w:rPr>
        <w:t xml:space="preserve">     </w:t>
      </w:r>
      <w:r>
        <w:rPr>
          <w:rFonts w:ascii="Arial" w:hAnsi="Arial"/>
          <w:sz w:val="20"/>
        </w:rPr>
        <w:t>09/20</w:t>
      </w:r>
      <w:r w:rsidR="008241B8">
        <w:rPr>
          <w:rFonts w:ascii="Arial" w:hAnsi="Arial"/>
          <w:sz w:val="20"/>
        </w:rPr>
        <w:t>21</w:t>
      </w:r>
      <w:r>
        <w:rPr>
          <w:rFonts w:ascii="Arial" w:hAnsi="Arial"/>
          <w:sz w:val="20"/>
        </w:rPr>
        <w:t>-Present</w:t>
      </w:r>
    </w:p>
    <w:p w14:paraId="3A5DFE93" w14:textId="320C31EC" w:rsidR="001A2F31" w:rsidRDefault="001A2F31" w:rsidP="000F6461">
      <w:pPr>
        <w:tabs>
          <w:tab w:val="left" w:pos="7560"/>
        </w:tabs>
        <w:spacing w:after="0"/>
        <w:rPr>
          <w:rFonts w:ascii="Arial" w:hAnsi="Arial"/>
          <w:sz w:val="20"/>
        </w:rPr>
      </w:pPr>
      <w:r>
        <w:rPr>
          <w:rFonts w:ascii="Arial" w:hAnsi="Arial"/>
          <w:sz w:val="20"/>
        </w:rPr>
        <w:t>Steve Hicks School of Social Work, The University of Texas at Austin</w:t>
      </w:r>
    </w:p>
    <w:p w14:paraId="18E40626" w14:textId="56DB97B1" w:rsidR="001A2F31" w:rsidRDefault="001A2F31" w:rsidP="000F6461">
      <w:pPr>
        <w:tabs>
          <w:tab w:val="left" w:pos="7560"/>
        </w:tabs>
        <w:spacing w:after="0"/>
        <w:rPr>
          <w:rFonts w:ascii="Arial" w:hAnsi="Arial"/>
          <w:sz w:val="20"/>
        </w:rPr>
      </w:pPr>
      <w:r>
        <w:rPr>
          <w:rFonts w:ascii="Arial" w:hAnsi="Arial"/>
          <w:sz w:val="20"/>
        </w:rPr>
        <w:t>Austin, Texas</w:t>
      </w:r>
    </w:p>
    <w:p w14:paraId="415748B4" w14:textId="77777777" w:rsidR="0005785F" w:rsidRDefault="0005785F" w:rsidP="000F6461">
      <w:pPr>
        <w:tabs>
          <w:tab w:val="left" w:pos="7560"/>
        </w:tabs>
        <w:spacing w:after="0"/>
        <w:rPr>
          <w:rFonts w:ascii="Arial" w:hAnsi="Arial"/>
          <w:sz w:val="20"/>
        </w:rPr>
      </w:pPr>
    </w:p>
    <w:p w14:paraId="4154F7BA" w14:textId="2E08176D" w:rsidR="0005785F" w:rsidRDefault="0005785F" w:rsidP="0005785F">
      <w:pPr>
        <w:tabs>
          <w:tab w:val="left" w:pos="7560"/>
        </w:tabs>
        <w:spacing w:after="0"/>
        <w:rPr>
          <w:rFonts w:ascii="Arial" w:hAnsi="Arial"/>
          <w:sz w:val="20"/>
        </w:rPr>
      </w:pPr>
      <w:r w:rsidRPr="00E03B5E">
        <w:rPr>
          <w:rFonts w:ascii="Arial" w:hAnsi="Arial"/>
          <w:sz w:val="20"/>
        </w:rPr>
        <w:t>Assistant Professor</w:t>
      </w:r>
      <w:r>
        <w:rPr>
          <w:rFonts w:ascii="Arial" w:hAnsi="Arial"/>
          <w:sz w:val="20"/>
        </w:rPr>
        <w:t xml:space="preserve"> </w:t>
      </w:r>
      <w:r>
        <w:rPr>
          <w:rFonts w:ascii="Arial" w:hAnsi="Arial"/>
          <w:sz w:val="20"/>
        </w:rPr>
        <w:tab/>
      </w:r>
      <w:r w:rsidR="00EB3404">
        <w:rPr>
          <w:rFonts w:ascii="Arial" w:hAnsi="Arial"/>
          <w:sz w:val="20"/>
        </w:rPr>
        <w:t xml:space="preserve">     </w:t>
      </w:r>
      <w:r>
        <w:rPr>
          <w:rFonts w:ascii="Arial" w:hAnsi="Arial"/>
          <w:sz w:val="20"/>
        </w:rPr>
        <w:t>07/2017-Present</w:t>
      </w:r>
      <w:r w:rsidRPr="00E03B5E">
        <w:rPr>
          <w:rFonts w:ascii="Arial" w:hAnsi="Arial"/>
          <w:sz w:val="20"/>
        </w:rPr>
        <w:br/>
        <w:t>Department</w:t>
      </w:r>
      <w:r>
        <w:rPr>
          <w:rFonts w:ascii="Arial" w:hAnsi="Arial"/>
          <w:sz w:val="20"/>
        </w:rPr>
        <w:t xml:space="preserve"> Psychiatry</w:t>
      </w:r>
      <w:r w:rsidRPr="00E03B5E">
        <w:rPr>
          <w:rFonts w:ascii="Arial" w:hAnsi="Arial"/>
          <w:sz w:val="20"/>
        </w:rPr>
        <w:t xml:space="preserve">, </w:t>
      </w:r>
      <w:r>
        <w:rPr>
          <w:rFonts w:ascii="Arial" w:hAnsi="Arial"/>
          <w:sz w:val="20"/>
        </w:rPr>
        <w:t>The University of Texas at Austin Dell Medical School</w:t>
      </w:r>
      <w:r w:rsidRPr="00E03B5E">
        <w:rPr>
          <w:rFonts w:ascii="Arial" w:hAnsi="Arial"/>
          <w:sz w:val="20"/>
        </w:rPr>
        <w:t xml:space="preserve">, </w:t>
      </w:r>
    </w:p>
    <w:p w14:paraId="6B9C2F21" w14:textId="16FE78C2" w:rsidR="001A2F31" w:rsidRDefault="0005785F" w:rsidP="0005785F">
      <w:pPr>
        <w:tabs>
          <w:tab w:val="left" w:pos="7560"/>
        </w:tabs>
        <w:spacing w:after="0"/>
        <w:rPr>
          <w:rFonts w:ascii="Arial" w:hAnsi="Arial"/>
          <w:sz w:val="20"/>
        </w:rPr>
      </w:pPr>
      <w:r>
        <w:rPr>
          <w:rFonts w:ascii="Arial" w:hAnsi="Arial"/>
          <w:sz w:val="20"/>
        </w:rPr>
        <w:t>Austin, Texas</w:t>
      </w:r>
    </w:p>
    <w:p w14:paraId="3B6B55B6" w14:textId="77777777" w:rsidR="0005785F" w:rsidRDefault="0005785F" w:rsidP="0005785F">
      <w:pPr>
        <w:tabs>
          <w:tab w:val="left" w:pos="7560"/>
        </w:tabs>
        <w:spacing w:after="0"/>
        <w:rPr>
          <w:rFonts w:ascii="Arial" w:hAnsi="Arial"/>
          <w:sz w:val="20"/>
        </w:rPr>
      </w:pPr>
    </w:p>
    <w:p w14:paraId="4A005C93" w14:textId="66FFB9B0" w:rsidR="000F6461" w:rsidRDefault="00C767E8" w:rsidP="000F6461">
      <w:pPr>
        <w:tabs>
          <w:tab w:val="left" w:pos="7560"/>
          <w:tab w:val="left" w:pos="7920"/>
        </w:tabs>
        <w:spacing w:after="0"/>
        <w:rPr>
          <w:rFonts w:ascii="Arial" w:hAnsi="Arial"/>
          <w:sz w:val="20"/>
        </w:rPr>
      </w:pPr>
      <w:r>
        <w:rPr>
          <w:rFonts w:ascii="Arial" w:hAnsi="Arial"/>
          <w:sz w:val="20"/>
        </w:rPr>
        <w:t xml:space="preserve">Adjunct </w:t>
      </w:r>
      <w:r w:rsidRPr="00E03B5E">
        <w:rPr>
          <w:rFonts w:ascii="Arial" w:hAnsi="Arial"/>
          <w:sz w:val="20"/>
        </w:rPr>
        <w:t>Assistant Professor</w:t>
      </w:r>
      <w:r>
        <w:rPr>
          <w:rFonts w:ascii="Arial" w:hAnsi="Arial"/>
          <w:sz w:val="20"/>
        </w:rPr>
        <w:t xml:space="preserve"> </w:t>
      </w:r>
      <w:r>
        <w:rPr>
          <w:rFonts w:ascii="Arial" w:hAnsi="Arial"/>
          <w:sz w:val="20"/>
        </w:rPr>
        <w:tab/>
      </w:r>
      <w:r w:rsidR="00EB3404">
        <w:rPr>
          <w:rFonts w:ascii="Arial" w:hAnsi="Arial"/>
          <w:sz w:val="20"/>
        </w:rPr>
        <w:t xml:space="preserve">          </w:t>
      </w:r>
      <w:r w:rsidR="00611553">
        <w:rPr>
          <w:rFonts w:ascii="Arial" w:hAnsi="Arial"/>
          <w:sz w:val="20"/>
        </w:rPr>
        <w:t>07/</w:t>
      </w:r>
      <w:r>
        <w:rPr>
          <w:rFonts w:ascii="Arial" w:hAnsi="Arial"/>
          <w:sz w:val="20"/>
        </w:rPr>
        <w:t>2017-</w:t>
      </w:r>
      <w:r w:rsidR="0005785F">
        <w:rPr>
          <w:rFonts w:ascii="Arial" w:hAnsi="Arial"/>
          <w:sz w:val="20"/>
        </w:rPr>
        <w:t>2020</w:t>
      </w:r>
      <w:r w:rsidRPr="00E03B5E">
        <w:rPr>
          <w:rFonts w:ascii="Arial" w:hAnsi="Arial"/>
          <w:sz w:val="20"/>
        </w:rPr>
        <w:br/>
        <w:t>Department</w:t>
      </w:r>
      <w:r>
        <w:rPr>
          <w:rFonts w:ascii="Arial" w:hAnsi="Arial"/>
          <w:sz w:val="20"/>
        </w:rPr>
        <w:t xml:space="preserve"> Medicine</w:t>
      </w:r>
      <w:r w:rsidRPr="00E03B5E">
        <w:rPr>
          <w:rFonts w:ascii="Arial" w:hAnsi="Arial"/>
          <w:sz w:val="20"/>
        </w:rPr>
        <w:t xml:space="preserve">, </w:t>
      </w:r>
      <w:r>
        <w:rPr>
          <w:rFonts w:ascii="Arial" w:hAnsi="Arial"/>
          <w:sz w:val="20"/>
        </w:rPr>
        <w:t>The Warren Alpert Medical School of Brown University</w:t>
      </w:r>
      <w:r w:rsidRPr="00E03B5E">
        <w:rPr>
          <w:rFonts w:ascii="Arial" w:hAnsi="Arial"/>
          <w:sz w:val="20"/>
        </w:rPr>
        <w:t xml:space="preserve">, </w:t>
      </w:r>
    </w:p>
    <w:p w14:paraId="08B463BF" w14:textId="0D59D300" w:rsidR="00C767E8" w:rsidRDefault="00C767E8" w:rsidP="00611553">
      <w:pPr>
        <w:tabs>
          <w:tab w:val="left" w:pos="7560"/>
          <w:tab w:val="left" w:pos="7920"/>
        </w:tabs>
        <w:rPr>
          <w:rFonts w:ascii="Arial" w:hAnsi="Arial"/>
          <w:sz w:val="20"/>
        </w:rPr>
      </w:pPr>
      <w:r>
        <w:rPr>
          <w:rFonts w:ascii="Arial" w:hAnsi="Arial"/>
          <w:sz w:val="20"/>
        </w:rPr>
        <w:t>Providence,</w:t>
      </w:r>
      <w:r w:rsidRPr="00E03B5E">
        <w:rPr>
          <w:rFonts w:ascii="Arial" w:hAnsi="Arial"/>
          <w:sz w:val="20"/>
        </w:rPr>
        <w:t xml:space="preserve"> </w:t>
      </w:r>
      <w:r>
        <w:rPr>
          <w:rFonts w:ascii="Arial" w:hAnsi="Arial"/>
          <w:sz w:val="20"/>
        </w:rPr>
        <w:t>Rhode Island</w:t>
      </w:r>
    </w:p>
    <w:p w14:paraId="04F18103" w14:textId="5ADE8E0E" w:rsidR="00282C22" w:rsidRDefault="00282C22" w:rsidP="00282C22">
      <w:pPr>
        <w:tabs>
          <w:tab w:val="left" w:pos="7560"/>
        </w:tabs>
        <w:spacing w:after="0"/>
        <w:rPr>
          <w:rFonts w:ascii="Arial" w:hAnsi="Arial"/>
          <w:sz w:val="20"/>
        </w:rPr>
      </w:pPr>
      <w:r>
        <w:rPr>
          <w:rFonts w:ascii="Arial" w:hAnsi="Arial"/>
          <w:sz w:val="20"/>
        </w:rPr>
        <w:t>Director of Qualitative Research for Comprehensive Care</w:t>
      </w:r>
      <w:r>
        <w:rPr>
          <w:rFonts w:ascii="Arial" w:hAnsi="Arial"/>
          <w:sz w:val="20"/>
        </w:rPr>
        <w:tab/>
      </w:r>
      <w:r w:rsidR="00EB3404">
        <w:rPr>
          <w:rFonts w:ascii="Arial" w:hAnsi="Arial"/>
          <w:sz w:val="20"/>
        </w:rPr>
        <w:t xml:space="preserve">     </w:t>
      </w:r>
      <w:r>
        <w:rPr>
          <w:rFonts w:ascii="Arial" w:hAnsi="Arial"/>
          <w:sz w:val="20"/>
        </w:rPr>
        <w:t>10/2018-</w:t>
      </w:r>
      <w:r w:rsidR="0005785F">
        <w:rPr>
          <w:rFonts w:ascii="Arial" w:hAnsi="Arial"/>
          <w:sz w:val="20"/>
        </w:rPr>
        <w:t>09/2020</w:t>
      </w:r>
    </w:p>
    <w:p w14:paraId="3FEEFEB2" w14:textId="77777777" w:rsidR="00282C22" w:rsidRDefault="00282C22" w:rsidP="00282C22">
      <w:pPr>
        <w:tabs>
          <w:tab w:val="left" w:pos="7560"/>
        </w:tabs>
        <w:spacing w:after="0"/>
        <w:rPr>
          <w:rFonts w:ascii="Arial" w:hAnsi="Arial"/>
          <w:sz w:val="20"/>
        </w:rPr>
      </w:pPr>
      <w:r>
        <w:rPr>
          <w:rFonts w:ascii="Arial" w:hAnsi="Arial"/>
          <w:sz w:val="20"/>
        </w:rPr>
        <w:t>The University of Texas at Austin Dell Medical School</w:t>
      </w:r>
    </w:p>
    <w:p w14:paraId="4EADCBC1" w14:textId="77777777" w:rsidR="00282C22" w:rsidRDefault="00282C22" w:rsidP="00282C22">
      <w:pPr>
        <w:tabs>
          <w:tab w:val="left" w:pos="7560"/>
        </w:tabs>
        <w:spacing w:after="0"/>
        <w:rPr>
          <w:rFonts w:ascii="Arial" w:hAnsi="Arial"/>
          <w:sz w:val="20"/>
        </w:rPr>
      </w:pPr>
      <w:r>
        <w:rPr>
          <w:rFonts w:ascii="Arial" w:hAnsi="Arial"/>
          <w:sz w:val="20"/>
        </w:rPr>
        <w:t>Austin, Texas</w:t>
      </w:r>
    </w:p>
    <w:p w14:paraId="2A12F13F" w14:textId="77777777" w:rsidR="009849D9" w:rsidRDefault="009849D9" w:rsidP="00122107">
      <w:pPr>
        <w:tabs>
          <w:tab w:val="left" w:pos="7560"/>
        </w:tabs>
        <w:spacing w:after="0"/>
        <w:rPr>
          <w:rFonts w:ascii="Arial" w:hAnsi="Arial"/>
          <w:sz w:val="20"/>
        </w:rPr>
      </w:pPr>
    </w:p>
    <w:p w14:paraId="17B5B99F" w14:textId="0E64DFED" w:rsidR="00122107" w:rsidRDefault="00A929C8" w:rsidP="00122107">
      <w:pPr>
        <w:tabs>
          <w:tab w:val="left" w:pos="7560"/>
        </w:tabs>
        <w:spacing w:after="0"/>
        <w:rPr>
          <w:rFonts w:ascii="Arial" w:hAnsi="Arial"/>
          <w:sz w:val="20"/>
        </w:rPr>
      </w:pPr>
      <w:r w:rsidRPr="00E03B5E">
        <w:rPr>
          <w:rFonts w:ascii="Arial" w:hAnsi="Arial"/>
          <w:sz w:val="20"/>
        </w:rPr>
        <w:t>Assistant Professor</w:t>
      </w:r>
      <w:r w:rsidR="000C1519">
        <w:rPr>
          <w:rFonts w:ascii="Arial" w:hAnsi="Arial"/>
          <w:sz w:val="20"/>
        </w:rPr>
        <w:t xml:space="preserve"> (Research)</w:t>
      </w:r>
      <w:r w:rsidR="000C1519">
        <w:rPr>
          <w:rFonts w:ascii="Arial" w:hAnsi="Arial"/>
          <w:sz w:val="20"/>
        </w:rPr>
        <w:tab/>
      </w:r>
      <w:r w:rsidR="00EB3404">
        <w:rPr>
          <w:rFonts w:ascii="Arial" w:hAnsi="Arial"/>
          <w:sz w:val="20"/>
        </w:rPr>
        <w:t xml:space="preserve">     </w:t>
      </w:r>
      <w:r w:rsidR="00611553">
        <w:rPr>
          <w:rFonts w:ascii="Arial" w:hAnsi="Arial"/>
          <w:sz w:val="20"/>
        </w:rPr>
        <w:t>07/</w:t>
      </w:r>
      <w:r w:rsidR="00EB3404">
        <w:rPr>
          <w:rFonts w:ascii="Arial" w:hAnsi="Arial"/>
          <w:sz w:val="20"/>
        </w:rPr>
        <w:t>2015-</w:t>
      </w:r>
      <w:r w:rsidR="00611553">
        <w:rPr>
          <w:rFonts w:ascii="Arial" w:hAnsi="Arial"/>
          <w:sz w:val="20"/>
        </w:rPr>
        <w:t>06/2017</w:t>
      </w:r>
      <w:r w:rsidRPr="00E03B5E">
        <w:rPr>
          <w:rFonts w:ascii="Arial" w:hAnsi="Arial"/>
          <w:sz w:val="20"/>
        </w:rPr>
        <w:br/>
        <w:t>Department</w:t>
      </w:r>
      <w:r w:rsidR="000C1519">
        <w:rPr>
          <w:rFonts w:ascii="Arial" w:hAnsi="Arial"/>
          <w:sz w:val="20"/>
        </w:rPr>
        <w:t xml:space="preserve"> Psychiatry and Human Behavior</w:t>
      </w:r>
      <w:r w:rsidRPr="00E03B5E">
        <w:rPr>
          <w:rFonts w:ascii="Arial" w:hAnsi="Arial"/>
          <w:sz w:val="20"/>
        </w:rPr>
        <w:t xml:space="preserve">, </w:t>
      </w:r>
      <w:r w:rsidR="000C1519">
        <w:rPr>
          <w:rFonts w:ascii="Arial" w:hAnsi="Arial"/>
          <w:sz w:val="20"/>
        </w:rPr>
        <w:t xml:space="preserve">The Warren Alpert Medical School </w:t>
      </w:r>
    </w:p>
    <w:p w14:paraId="5FDC9E99" w14:textId="3331C740" w:rsidR="00A929C8" w:rsidRDefault="000C1519" w:rsidP="00611553">
      <w:pPr>
        <w:tabs>
          <w:tab w:val="left" w:pos="7560"/>
        </w:tabs>
        <w:rPr>
          <w:rFonts w:ascii="Arial" w:hAnsi="Arial"/>
          <w:sz w:val="20"/>
        </w:rPr>
      </w:pPr>
      <w:r>
        <w:rPr>
          <w:rFonts w:ascii="Arial" w:hAnsi="Arial"/>
          <w:sz w:val="20"/>
        </w:rPr>
        <w:t>of Brown University</w:t>
      </w:r>
      <w:r w:rsidR="00A929C8" w:rsidRPr="00E03B5E">
        <w:rPr>
          <w:rFonts w:ascii="Arial" w:hAnsi="Arial"/>
          <w:sz w:val="20"/>
        </w:rPr>
        <w:t xml:space="preserve">, </w:t>
      </w:r>
      <w:r>
        <w:rPr>
          <w:rFonts w:ascii="Arial" w:hAnsi="Arial"/>
          <w:sz w:val="20"/>
        </w:rPr>
        <w:t>Providence,</w:t>
      </w:r>
      <w:r w:rsidR="00A929C8" w:rsidRPr="00E03B5E">
        <w:rPr>
          <w:rFonts w:ascii="Arial" w:hAnsi="Arial"/>
          <w:sz w:val="20"/>
        </w:rPr>
        <w:t xml:space="preserve"> </w:t>
      </w:r>
      <w:r>
        <w:rPr>
          <w:rFonts w:ascii="Arial" w:hAnsi="Arial"/>
          <w:sz w:val="20"/>
        </w:rPr>
        <w:t>Rhode Island</w:t>
      </w:r>
    </w:p>
    <w:p w14:paraId="2DBD37EA" w14:textId="62B5D14D" w:rsidR="000C1519" w:rsidRDefault="000C1519" w:rsidP="00611553">
      <w:pPr>
        <w:tabs>
          <w:tab w:val="left" w:pos="7560"/>
        </w:tabs>
        <w:spacing w:after="0" w:line="240" w:lineRule="auto"/>
        <w:rPr>
          <w:rFonts w:ascii="Arial" w:hAnsi="Arial"/>
          <w:sz w:val="20"/>
        </w:rPr>
      </w:pPr>
      <w:r>
        <w:rPr>
          <w:rFonts w:ascii="Arial" w:hAnsi="Arial"/>
          <w:sz w:val="20"/>
        </w:rPr>
        <w:t>Research Scientist</w:t>
      </w:r>
      <w:r>
        <w:rPr>
          <w:rFonts w:ascii="Arial" w:hAnsi="Arial"/>
          <w:sz w:val="20"/>
        </w:rPr>
        <w:tab/>
      </w:r>
      <w:r w:rsidR="00EB3404">
        <w:rPr>
          <w:rFonts w:ascii="Arial" w:hAnsi="Arial"/>
          <w:sz w:val="20"/>
        </w:rPr>
        <w:t xml:space="preserve">     </w:t>
      </w:r>
      <w:r w:rsidR="00611553">
        <w:rPr>
          <w:rFonts w:ascii="Arial" w:hAnsi="Arial"/>
          <w:sz w:val="20"/>
        </w:rPr>
        <w:t>07/</w:t>
      </w:r>
      <w:r>
        <w:rPr>
          <w:rFonts w:ascii="Arial" w:hAnsi="Arial"/>
          <w:sz w:val="20"/>
        </w:rPr>
        <w:t>2015</w:t>
      </w:r>
      <w:r w:rsidR="00EB3404">
        <w:rPr>
          <w:rFonts w:ascii="Arial" w:hAnsi="Arial"/>
          <w:sz w:val="20"/>
        </w:rPr>
        <w:t>-</w:t>
      </w:r>
      <w:r w:rsidR="00611553">
        <w:rPr>
          <w:rFonts w:ascii="Arial" w:hAnsi="Arial"/>
          <w:sz w:val="20"/>
        </w:rPr>
        <w:t>06/</w:t>
      </w:r>
      <w:r w:rsidR="008E2245">
        <w:rPr>
          <w:rFonts w:ascii="Arial" w:hAnsi="Arial"/>
          <w:sz w:val="20"/>
        </w:rPr>
        <w:t>2017</w:t>
      </w:r>
    </w:p>
    <w:p w14:paraId="4F16C7CD" w14:textId="171BB5C5" w:rsidR="000C1519" w:rsidRDefault="000C1519" w:rsidP="008E2245">
      <w:pPr>
        <w:tabs>
          <w:tab w:val="left" w:pos="7920"/>
        </w:tabs>
        <w:spacing w:after="0" w:line="240" w:lineRule="auto"/>
        <w:rPr>
          <w:rFonts w:ascii="Arial" w:hAnsi="Arial"/>
          <w:sz w:val="20"/>
        </w:rPr>
      </w:pPr>
      <w:r>
        <w:rPr>
          <w:rFonts w:ascii="Arial" w:hAnsi="Arial"/>
          <w:sz w:val="20"/>
        </w:rPr>
        <w:t>Department of Medicine, Rhode Island Hospital, Providence, Rhode Island</w:t>
      </w:r>
    </w:p>
    <w:p w14:paraId="1D1901C3" w14:textId="77777777" w:rsidR="008E2245" w:rsidRPr="00E03B5E" w:rsidRDefault="008E2245" w:rsidP="008E2245">
      <w:pPr>
        <w:tabs>
          <w:tab w:val="left" w:pos="7920"/>
        </w:tabs>
        <w:spacing w:after="0" w:line="240" w:lineRule="auto"/>
        <w:rPr>
          <w:rFonts w:ascii="Arial" w:hAnsi="Arial"/>
          <w:sz w:val="20"/>
        </w:rPr>
      </w:pPr>
    </w:p>
    <w:p w14:paraId="37FBDB5D" w14:textId="77777777" w:rsidR="0023245D" w:rsidRDefault="0023245D">
      <w:pPr>
        <w:rPr>
          <w:b/>
          <w:sz w:val="24"/>
        </w:rPr>
      </w:pPr>
      <w:r>
        <w:rPr>
          <w:b/>
          <w:sz w:val="24"/>
        </w:rPr>
        <w:t>Other Relevant Employment and Clinical Activities</w:t>
      </w:r>
    </w:p>
    <w:p w14:paraId="5400220B" w14:textId="73C8262B" w:rsidR="007D1494" w:rsidRDefault="007D1494" w:rsidP="001C2D31">
      <w:pPr>
        <w:tabs>
          <w:tab w:val="left" w:pos="7920"/>
        </w:tabs>
        <w:rPr>
          <w:rFonts w:ascii="Arial" w:hAnsi="Arial"/>
          <w:sz w:val="20"/>
        </w:rPr>
      </w:pPr>
      <w:r w:rsidRPr="00292452">
        <w:rPr>
          <w:rFonts w:ascii="Arial" w:hAnsi="Arial"/>
          <w:sz w:val="20"/>
        </w:rPr>
        <w:t xml:space="preserve">Expert Advisor, </w:t>
      </w:r>
      <w:r w:rsidR="0000006E" w:rsidRPr="00292452">
        <w:rPr>
          <w:rFonts w:ascii="Arial" w:hAnsi="Arial"/>
          <w:sz w:val="20"/>
        </w:rPr>
        <w:t>Multidistrict</w:t>
      </w:r>
      <w:r w:rsidRPr="00292452">
        <w:rPr>
          <w:rFonts w:ascii="Arial" w:hAnsi="Arial"/>
          <w:sz w:val="20"/>
        </w:rPr>
        <w:t xml:space="preserve"> Opioid Litigation</w:t>
      </w:r>
      <w:r w:rsidR="0000006E" w:rsidRPr="00292452">
        <w:rPr>
          <w:rFonts w:ascii="Arial" w:hAnsi="Arial"/>
          <w:sz w:val="20"/>
        </w:rPr>
        <w:t xml:space="preserve"> </w:t>
      </w:r>
      <w:r w:rsidR="00292452">
        <w:rPr>
          <w:rFonts w:ascii="Arial" w:hAnsi="Arial"/>
          <w:sz w:val="20"/>
        </w:rPr>
        <w:t xml:space="preserve">(Texas, </w:t>
      </w:r>
      <w:proofErr w:type="gramStart"/>
      <w:r w:rsidR="00292452">
        <w:rPr>
          <w:rFonts w:ascii="Arial" w:hAnsi="Arial"/>
          <w:sz w:val="20"/>
        </w:rPr>
        <w:t>Missouri)</w:t>
      </w:r>
      <w:r w:rsidRPr="00292452">
        <w:rPr>
          <w:rFonts w:ascii="Arial" w:hAnsi="Arial"/>
          <w:sz w:val="20"/>
        </w:rPr>
        <w:t xml:space="preserve">   </w:t>
      </w:r>
      <w:proofErr w:type="gramEnd"/>
      <w:r w:rsidRPr="00292452">
        <w:rPr>
          <w:rFonts w:ascii="Arial" w:hAnsi="Arial"/>
          <w:sz w:val="20"/>
        </w:rPr>
        <w:t xml:space="preserve">                                   </w:t>
      </w:r>
      <w:r w:rsidR="00292452">
        <w:rPr>
          <w:rFonts w:ascii="Arial" w:hAnsi="Arial"/>
          <w:sz w:val="20"/>
        </w:rPr>
        <w:t xml:space="preserve"> </w:t>
      </w:r>
      <w:r w:rsidRPr="00292452">
        <w:rPr>
          <w:rFonts w:ascii="Arial" w:hAnsi="Arial"/>
          <w:sz w:val="20"/>
        </w:rPr>
        <w:t xml:space="preserve">   0</w:t>
      </w:r>
      <w:r w:rsidR="0000006E" w:rsidRPr="00292452">
        <w:rPr>
          <w:rFonts w:ascii="Arial" w:hAnsi="Arial"/>
          <w:sz w:val="20"/>
        </w:rPr>
        <w:t>3</w:t>
      </w:r>
      <w:r w:rsidRPr="00292452">
        <w:rPr>
          <w:rFonts w:ascii="Arial" w:hAnsi="Arial"/>
          <w:sz w:val="20"/>
        </w:rPr>
        <w:t>/01/2</w:t>
      </w:r>
      <w:r w:rsidR="008241B8" w:rsidRPr="00292452">
        <w:rPr>
          <w:rFonts w:ascii="Arial" w:hAnsi="Arial"/>
          <w:sz w:val="20"/>
        </w:rPr>
        <w:t>0</w:t>
      </w:r>
      <w:r w:rsidRPr="00292452">
        <w:rPr>
          <w:rFonts w:ascii="Arial" w:hAnsi="Arial"/>
          <w:sz w:val="20"/>
        </w:rPr>
        <w:t>-Present</w:t>
      </w:r>
    </w:p>
    <w:p w14:paraId="16F1D387" w14:textId="2E0ABAF7" w:rsidR="001C2D31" w:rsidRDefault="001C2D31" w:rsidP="001C2D31">
      <w:pPr>
        <w:tabs>
          <w:tab w:val="left" w:pos="7920"/>
        </w:tabs>
        <w:rPr>
          <w:rFonts w:ascii="Arial" w:hAnsi="Arial"/>
          <w:sz w:val="20"/>
        </w:rPr>
      </w:pPr>
      <w:r>
        <w:rPr>
          <w:rFonts w:ascii="Arial" w:hAnsi="Arial"/>
          <w:sz w:val="20"/>
        </w:rPr>
        <w:t xml:space="preserve">Research Interventionist, Dell Medical School, Austin, Texas                           </w:t>
      </w:r>
      <w:r w:rsidR="00EB3404">
        <w:rPr>
          <w:rFonts w:ascii="Arial" w:hAnsi="Arial"/>
          <w:sz w:val="20"/>
        </w:rPr>
        <w:t xml:space="preserve">              05/2019 to 04/2020</w:t>
      </w:r>
    </w:p>
    <w:p w14:paraId="6BD7B136" w14:textId="0669AF9A" w:rsidR="00D736BA" w:rsidRDefault="00D736BA" w:rsidP="00D736BA">
      <w:pPr>
        <w:tabs>
          <w:tab w:val="left" w:pos="7920"/>
        </w:tabs>
        <w:rPr>
          <w:rFonts w:ascii="Arial" w:hAnsi="Arial"/>
          <w:sz w:val="20"/>
        </w:rPr>
      </w:pPr>
      <w:r>
        <w:rPr>
          <w:rFonts w:ascii="Arial" w:hAnsi="Arial"/>
          <w:sz w:val="20"/>
        </w:rPr>
        <w:t>Research Interventionist, Butler Hospital, Providence, Rhode Island                             06/2013 to 06/2015</w:t>
      </w:r>
    </w:p>
    <w:p w14:paraId="7B11B1D5" w14:textId="77777777" w:rsidR="00D736BA" w:rsidRDefault="00D736BA" w:rsidP="00D736BA">
      <w:pPr>
        <w:tabs>
          <w:tab w:val="left" w:pos="7920"/>
        </w:tabs>
        <w:rPr>
          <w:rFonts w:ascii="Arial" w:hAnsi="Arial"/>
          <w:sz w:val="20"/>
        </w:rPr>
      </w:pPr>
      <w:r>
        <w:rPr>
          <w:rFonts w:ascii="Arial" w:hAnsi="Arial"/>
          <w:sz w:val="20"/>
        </w:rPr>
        <w:t>Clinical Research Assistant, Oklahoma State University, Stillwater, OK                         08/2011 to 06/2012</w:t>
      </w:r>
    </w:p>
    <w:p w14:paraId="541B5B19" w14:textId="7B5E7262" w:rsidR="00326F17" w:rsidRPr="00993964" w:rsidRDefault="00326F17" w:rsidP="00E03B5E">
      <w:pPr>
        <w:tabs>
          <w:tab w:val="left" w:pos="7920"/>
        </w:tabs>
        <w:rPr>
          <w:rFonts w:ascii="Arial" w:hAnsi="Arial"/>
          <w:sz w:val="20"/>
        </w:rPr>
      </w:pPr>
      <w:r w:rsidRPr="00993964">
        <w:rPr>
          <w:rFonts w:ascii="Arial" w:hAnsi="Arial"/>
          <w:sz w:val="20"/>
        </w:rPr>
        <w:t xml:space="preserve">Clinical Research Assistant, Texas </w:t>
      </w:r>
      <w:r w:rsidR="00E23C7E" w:rsidRPr="00993964">
        <w:rPr>
          <w:rFonts w:ascii="Arial" w:hAnsi="Arial"/>
          <w:sz w:val="20"/>
        </w:rPr>
        <w:t>Tech University, Lubbock, Texas                            08/2005 to 05/</w:t>
      </w:r>
      <w:r w:rsidRPr="00993964">
        <w:rPr>
          <w:rFonts w:ascii="Arial" w:hAnsi="Arial"/>
          <w:sz w:val="20"/>
        </w:rPr>
        <w:t>2006</w:t>
      </w:r>
    </w:p>
    <w:p w14:paraId="50A94D6A" w14:textId="77777777" w:rsidR="0023245D" w:rsidRPr="00993964" w:rsidRDefault="0023245D">
      <w:pPr>
        <w:rPr>
          <w:b/>
          <w:sz w:val="24"/>
        </w:rPr>
      </w:pPr>
      <w:r w:rsidRPr="00993964">
        <w:rPr>
          <w:b/>
          <w:sz w:val="24"/>
        </w:rPr>
        <w:t>Honors and Awards</w:t>
      </w:r>
    </w:p>
    <w:p w14:paraId="21FF8C66" w14:textId="7FBB801E" w:rsidR="002E0978" w:rsidRDefault="00C145B1" w:rsidP="00737883">
      <w:pPr>
        <w:tabs>
          <w:tab w:val="left" w:pos="7920"/>
        </w:tabs>
        <w:rPr>
          <w:rFonts w:ascii="Arial" w:hAnsi="Arial" w:cs="Arial"/>
          <w:sz w:val="20"/>
          <w:szCs w:val="20"/>
        </w:rPr>
      </w:pPr>
      <w:r>
        <w:rPr>
          <w:rFonts w:ascii="Arial" w:hAnsi="Arial" w:cs="Arial"/>
          <w:sz w:val="20"/>
          <w:szCs w:val="20"/>
        </w:rPr>
        <w:t>President’s Associate Teaching Excellence Award, University of Texas at Austin</w:t>
      </w:r>
      <w:r w:rsidR="002E0978" w:rsidRPr="00B4600C">
        <w:rPr>
          <w:rFonts w:ascii="Arial" w:hAnsi="Arial" w:cs="Arial"/>
          <w:sz w:val="20"/>
          <w:szCs w:val="20"/>
        </w:rPr>
        <w:tab/>
      </w:r>
      <w:r w:rsidR="002E0978" w:rsidRPr="00B4600C">
        <w:rPr>
          <w:rFonts w:ascii="Arial" w:hAnsi="Arial" w:cs="Arial"/>
          <w:sz w:val="20"/>
          <w:szCs w:val="20"/>
        </w:rPr>
        <w:tab/>
        <w:t xml:space="preserve">    202</w:t>
      </w:r>
      <w:r>
        <w:rPr>
          <w:rFonts w:ascii="Arial" w:hAnsi="Arial" w:cs="Arial"/>
          <w:sz w:val="20"/>
          <w:szCs w:val="20"/>
        </w:rPr>
        <w:t>3</w:t>
      </w:r>
    </w:p>
    <w:p w14:paraId="589E125D" w14:textId="07006FBE" w:rsidR="00C145B1" w:rsidRDefault="00C145B1" w:rsidP="00C145B1">
      <w:pPr>
        <w:tabs>
          <w:tab w:val="left" w:pos="7920"/>
        </w:tabs>
        <w:rPr>
          <w:rFonts w:ascii="Arial" w:hAnsi="Arial" w:cs="Arial"/>
          <w:sz w:val="20"/>
          <w:szCs w:val="20"/>
        </w:rPr>
      </w:pPr>
      <w:r w:rsidRPr="00B4600C">
        <w:rPr>
          <w:rFonts w:ascii="Arial" w:hAnsi="Arial" w:cs="Arial"/>
          <w:sz w:val="20"/>
          <w:szCs w:val="20"/>
        </w:rPr>
        <w:t>Google Cloud Award</w:t>
      </w:r>
      <w:r>
        <w:rPr>
          <w:rFonts w:ascii="Arial" w:hAnsi="Arial" w:cs="Arial"/>
          <w:sz w:val="20"/>
          <w:szCs w:val="20"/>
        </w:rPr>
        <w:t xml:space="preserve">, International award for social impact and </w:t>
      </w:r>
      <w:r w:rsidR="009361DF">
        <w:rPr>
          <w:rFonts w:ascii="Arial" w:hAnsi="Arial" w:cs="Arial"/>
          <w:sz w:val="20"/>
          <w:szCs w:val="20"/>
        </w:rPr>
        <w:t xml:space="preserve">technology </w:t>
      </w:r>
      <w:r>
        <w:rPr>
          <w:rFonts w:ascii="Arial" w:hAnsi="Arial" w:cs="Arial"/>
          <w:sz w:val="20"/>
          <w:szCs w:val="20"/>
        </w:rPr>
        <w:t>innovation</w:t>
      </w:r>
      <w:r w:rsidRPr="00B4600C">
        <w:rPr>
          <w:rFonts w:ascii="Arial" w:hAnsi="Arial" w:cs="Arial"/>
          <w:sz w:val="20"/>
          <w:szCs w:val="20"/>
        </w:rPr>
        <w:tab/>
      </w:r>
      <w:r w:rsidRPr="00B4600C">
        <w:rPr>
          <w:rFonts w:ascii="Arial" w:hAnsi="Arial" w:cs="Arial"/>
          <w:sz w:val="20"/>
          <w:szCs w:val="20"/>
        </w:rPr>
        <w:tab/>
        <w:t xml:space="preserve">    202</w:t>
      </w:r>
      <w:r>
        <w:rPr>
          <w:rFonts w:ascii="Arial" w:hAnsi="Arial" w:cs="Arial"/>
          <w:sz w:val="20"/>
          <w:szCs w:val="20"/>
        </w:rPr>
        <w:t>1</w:t>
      </w:r>
    </w:p>
    <w:p w14:paraId="65AE845D" w14:textId="7A2BE69E" w:rsidR="00737883" w:rsidRPr="00155454" w:rsidRDefault="00737883" w:rsidP="00737883">
      <w:pPr>
        <w:tabs>
          <w:tab w:val="left" w:pos="7920"/>
        </w:tabs>
        <w:rPr>
          <w:rFonts w:ascii="Arial" w:hAnsi="Arial" w:cs="Arial"/>
          <w:sz w:val="20"/>
          <w:szCs w:val="20"/>
        </w:rPr>
      </w:pPr>
      <w:r>
        <w:rPr>
          <w:rFonts w:ascii="Arial" w:hAnsi="Arial" w:cs="Arial"/>
          <w:sz w:val="20"/>
          <w:szCs w:val="20"/>
        </w:rPr>
        <w:t>Finalist</w:t>
      </w:r>
      <w:r w:rsidRPr="00155454">
        <w:rPr>
          <w:rFonts w:ascii="Arial" w:hAnsi="Arial" w:cs="Arial"/>
          <w:sz w:val="20"/>
          <w:szCs w:val="20"/>
        </w:rPr>
        <w:t>,</w:t>
      </w:r>
      <w:r>
        <w:rPr>
          <w:rFonts w:ascii="Arial" w:hAnsi="Arial" w:cs="Arial"/>
          <w:sz w:val="20"/>
          <w:szCs w:val="20"/>
        </w:rPr>
        <w:t xml:space="preserve"> Austin’s 40 Under 40 Award</w:t>
      </w:r>
      <w:r>
        <w:rPr>
          <w:rFonts w:ascii="Arial" w:hAnsi="Arial" w:cs="Arial"/>
          <w:sz w:val="20"/>
          <w:szCs w:val="20"/>
        </w:rPr>
        <w:tab/>
      </w:r>
      <w:r w:rsidR="00E351DE">
        <w:rPr>
          <w:rFonts w:ascii="Arial" w:hAnsi="Arial" w:cs="Arial"/>
          <w:sz w:val="20"/>
          <w:szCs w:val="20"/>
        </w:rPr>
        <w:tab/>
        <w:t xml:space="preserve">    </w:t>
      </w:r>
      <w:r>
        <w:rPr>
          <w:rFonts w:ascii="Arial" w:hAnsi="Arial" w:cs="Arial"/>
          <w:sz w:val="20"/>
          <w:szCs w:val="20"/>
        </w:rPr>
        <w:t>2021</w:t>
      </w:r>
    </w:p>
    <w:p w14:paraId="700CF73A" w14:textId="5648A00A" w:rsidR="00BD7271" w:rsidRPr="00155454" w:rsidRDefault="00BD7271" w:rsidP="00EB4171">
      <w:pPr>
        <w:tabs>
          <w:tab w:val="left" w:pos="7920"/>
        </w:tabs>
        <w:rPr>
          <w:rFonts w:ascii="Arial" w:hAnsi="Arial" w:cs="Arial"/>
          <w:sz w:val="20"/>
          <w:szCs w:val="20"/>
        </w:rPr>
      </w:pPr>
      <w:r w:rsidRPr="00155454">
        <w:rPr>
          <w:rFonts w:ascii="Arial" w:hAnsi="Arial" w:cs="Arial"/>
          <w:sz w:val="20"/>
          <w:szCs w:val="20"/>
        </w:rPr>
        <w:t>Google Services Award ($150,000)</w:t>
      </w:r>
      <w:r w:rsidRPr="00155454">
        <w:rPr>
          <w:rFonts w:ascii="Arial" w:hAnsi="Arial" w:cs="Arial"/>
          <w:sz w:val="20"/>
          <w:szCs w:val="20"/>
        </w:rPr>
        <w:tab/>
      </w:r>
      <w:r w:rsidR="00E351DE">
        <w:rPr>
          <w:rFonts w:ascii="Arial" w:hAnsi="Arial" w:cs="Arial"/>
          <w:sz w:val="20"/>
          <w:szCs w:val="20"/>
        </w:rPr>
        <w:tab/>
        <w:t xml:space="preserve">    </w:t>
      </w:r>
      <w:r w:rsidRPr="00155454">
        <w:rPr>
          <w:rFonts w:ascii="Arial" w:hAnsi="Arial" w:cs="Arial"/>
          <w:sz w:val="20"/>
          <w:szCs w:val="20"/>
        </w:rPr>
        <w:t>2020</w:t>
      </w:r>
    </w:p>
    <w:p w14:paraId="7027F954" w14:textId="08AA4B5D" w:rsidR="00BD7271" w:rsidRPr="00155454" w:rsidRDefault="00BD7271" w:rsidP="00EB4171">
      <w:pPr>
        <w:tabs>
          <w:tab w:val="left" w:pos="7920"/>
        </w:tabs>
        <w:rPr>
          <w:rFonts w:ascii="Arial" w:hAnsi="Arial" w:cs="Arial"/>
          <w:sz w:val="20"/>
          <w:szCs w:val="20"/>
        </w:rPr>
      </w:pPr>
      <w:r w:rsidRPr="00155454">
        <w:rPr>
          <w:rFonts w:ascii="Arial" w:hAnsi="Arial" w:cs="Arial"/>
          <w:sz w:val="20"/>
          <w:szCs w:val="20"/>
        </w:rPr>
        <w:t>Nomination, Austin’s 40 Under 40 Award</w:t>
      </w:r>
      <w:r w:rsidRPr="00155454">
        <w:rPr>
          <w:rFonts w:ascii="Arial" w:hAnsi="Arial" w:cs="Arial"/>
          <w:sz w:val="20"/>
          <w:szCs w:val="20"/>
        </w:rPr>
        <w:tab/>
      </w:r>
      <w:r w:rsidR="00E351DE">
        <w:rPr>
          <w:rFonts w:ascii="Arial" w:hAnsi="Arial" w:cs="Arial"/>
          <w:sz w:val="20"/>
          <w:szCs w:val="20"/>
        </w:rPr>
        <w:tab/>
        <w:t xml:space="preserve">    </w:t>
      </w:r>
      <w:r w:rsidRPr="00155454">
        <w:rPr>
          <w:rFonts w:ascii="Arial" w:hAnsi="Arial" w:cs="Arial"/>
          <w:sz w:val="20"/>
          <w:szCs w:val="20"/>
        </w:rPr>
        <w:t>2020</w:t>
      </w:r>
    </w:p>
    <w:p w14:paraId="2971152C" w14:textId="585DE8EB" w:rsidR="000B7F17" w:rsidRPr="00155454" w:rsidRDefault="00EB4171" w:rsidP="00EB4171">
      <w:pPr>
        <w:tabs>
          <w:tab w:val="left" w:pos="7920"/>
        </w:tabs>
        <w:rPr>
          <w:rFonts w:ascii="Arial" w:hAnsi="Arial" w:cs="Arial"/>
          <w:sz w:val="20"/>
          <w:szCs w:val="20"/>
        </w:rPr>
      </w:pPr>
      <w:r w:rsidRPr="00155454">
        <w:rPr>
          <w:rFonts w:ascii="Arial" w:hAnsi="Arial" w:cs="Arial"/>
          <w:sz w:val="20"/>
          <w:szCs w:val="20"/>
        </w:rPr>
        <w:t>Citation Award, Society for Behavioral Medicine</w:t>
      </w:r>
      <w:r w:rsidRPr="00155454">
        <w:rPr>
          <w:rFonts w:ascii="Arial" w:hAnsi="Arial" w:cs="Arial"/>
          <w:sz w:val="20"/>
          <w:szCs w:val="20"/>
        </w:rPr>
        <w:tab/>
      </w:r>
      <w:r w:rsidR="00E351DE">
        <w:rPr>
          <w:rFonts w:ascii="Arial" w:hAnsi="Arial" w:cs="Arial"/>
          <w:sz w:val="20"/>
          <w:szCs w:val="20"/>
        </w:rPr>
        <w:tab/>
        <w:t xml:space="preserve">    </w:t>
      </w:r>
      <w:r w:rsidRPr="00155454">
        <w:rPr>
          <w:rFonts w:ascii="Arial" w:hAnsi="Arial" w:cs="Arial"/>
          <w:sz w:val="20"/>
          <w:szCs w:val="20"/>
        </w:rPr>
        <w:t>2019</w:t>
      </w:r>
    </w:p>
    <w:p w14:paraId="255601E8" w14:textId="650BB682" w:rsidR="000B7F17" w:rsidRDefault="000B7F17" w:rsidP="00EB4171">
      <w:pPr>
        <w:tabs>
          <w:tab w:val="left" w:pos="7920"/>
        </w:tabs>
        <w:rPr>
          <w:rFonts w:ascii="Arial" w:hAnsi="Arial" w:cs="Arial"/>
          <w:sz w:val="20"/>
          <w:szCs w:val="20"/>
        </w:rPr>
      </w:pPr>
      <w:r w:rsidRPr="00155454">
        <w:rPr>
          <w:rFonts w:ascii="Arial" w:hAnsi="Arial" w:cs="Arial"/>
          <w:sz w:val="20"/>
          <w:szCs w:val="20"/>
        </w:rPr>
        <w:t>Company Creation Sponsorship Award, Texas Health Catalyst Program</w:t>
      </w:r>
      <w:r w:rsidRPr="00155454">
        <w:rPr>
          <w:rFonts w:ascii="Arial" w:hAnsi="Arial" w:cs="Arial"/>
          <w:sz w:val="20"/>
          <w:szCs w:val="20"/>
        </w:rPr>
        <w:tab/>
      </w:r>
      <w:r w:rsidR="00E351DE">
        <w:rPr>
          <w:rFonts w:ascii="Arial" w:hAnsi="Arial" w:cs="Arial"/>
          <w:sz w:val="20"/>
          <w:szCs w:val="20"/>
        </w:rPr>
        <w:tab/>
        <w:t xml:space="preserve">    </w:t>
      </w:r>
      <w:r w:rsidRPr="00155454">
        <w:rPr>
          <w:rFonts w:ascii="Arial" w:hAnsi="Arial" w:cs="Arial"/>
          <w:sz w:val="20"/>
          <w:szCs w:val="20"/>
        </w:rPr>
        <w:t>2019</w:t>
      </w:r>
    </w:p>
    <w:p w14:paraId="702A6B86" w14:textId="31D15659" w:rsidR="00EB4171" w:rsidRPr="00993964" w:rsidRDefault="00494C80" w:rsidP="00EB4171">
      <w:pPr>
        <w:tabs>
          <w:tab w:val="left" w:pos="7920"/>
        </w:tabs>
        <w:rPr>
          <w:rFonts w:ascii="Arial" w:hAnsi="Arial" w:cs="Arial"/>
          <w:sz w:val="20"/>
          <w:szCs w:val="20"/>
        </w:rPr>
      </w:pPr>
      <w:r>
        <w:rPr>
          <w:rFonts w:ascii="Arial" w:hAnsi="Arial" w:cs="Arial"/>
          <w:sz w:val="20"/>
          <w:szCs w:val="20"/>
        </w:rPr>
        <w:t>Regional Cohort Member</w:t>
      </w:r>
      <w:r w:rsidR="00EB4171" w:rsidRPr="00993964">
        <w:rPr>
          <w:rFonts w:ascii="Arial" w:hAnsi="Arial" w:cs="Arial"/>
          <w:sz w:val="20"/>
          <w:szCs w:val="20"/>
        </w:rPr>
        <w:t>, National Science Fo</w:t>
      </w:r>
      <w:r>
        <w:rPr>
          <w:rFonts w:ascii="Arial" w:hAnsi="Arial" w:cs="Arial"/>
          <w:sz w:val="20"/>
          <w:szCs w:val="20"/>
        </w:rPr>
        <w:t>undation</w:t>
      </w:r>
      <w:r w:rsidR="00EB4171" w:rsidRPr="00993964">
        <w:rPr>
          <w:rFonts w:ascii="Arial" w:hAnsi="Arial" w:cs="Arial"/>
          <w:sz w:val="20"/>
          <w:szCs w:val="20"/>
        </w:rPr>
        <w:t xml:space="preserve"> </w:t>
      </w:r>
      <w:proofErr w:type="spellStart"/>
      <w:r w:rsidR="00EB4171" w:rsidRPr="00993964">
        <w:rPr>
          <w:rFonts w:ascii="Arial" w:hAnsi="Arial" w:cs="Arial"/>
          <w:sz w:val="20"/>
          <w:szCs w:val="20"/>
        </w:rPr>
        <w:t>iCorps</w:t>
      </w:r>
      <w:proofErr w:type="spellEnd"/>
      <w:r>
        <w:rPr>
          <w:rFonts w:ascii="Arial" w:hAnsi="Arial" w:cs="Arial"/>
          <w:sz w:val="20"/>
          <w:szCs w:val="20"/>
        </w:rPr>
        <w:t xml:space="preserve"> Program</w:t>
      </w:r>
      <w:r w:rsidR="00EB4171" w:rsidRPr="00993964">
        <w:rPr>
          <w:rFonts w:ascii="Arial" w:hAnsi="Arial" w:cs="Arial"/>
          <w:sz w:val="20"/>
          <w:szCs w:val="20"/>
        </w:rPr>
        <w:tab/>
      </w:r>
      <w:r w:rsidR="00E351DE">
        <w:rPr>
          <w:rFonts w:ascii="Arial" w:hAnsi="Arial" w:cs="Arial"/>
          <w:sz w:val="20"/>
          <w:szCs w:val="20"/>
        </w:rPr>
        <w:tab/>
        <w:t xml:space="preserve">    </w:t>
      </w:r>
      <w:r w:rsidR="00EB4171" w:rsidRPr="00993964">
        <w:rPr>
          <w:rFonts w:ascii="Arial" w:hAnsi="Arial" w:cs="Arial"/>
          <w:sz w:val="20"/>
          <w:szCs w:val="20"/>
        </w:rPr>
        <w:t>2018</w:t>
      </w:r>
    </w:p>
    <w:p w14:paraId="0C8D2F92" w14:textId="5FC3A798" w:rsidR="00EB4171" w:rsidRPr="00EB4171" w:rsidRDefault="00EB4171" w:rsidP="00EB4171">
      <w:pPr>
        <w:tabs>
          <w:tab w:val="left" w:pos="7920"/>
        </w:tabs>
        <w:rPr>
          <w:rFonts w:ascii="Arial" w:hAnsi="Arial" w:cs="Arial"/>
          <w:sz w:val="20"/>
          <w:szCs w:val="20"/>
        </w:rPr>
      </w:pPr>
      <w:r w:rsidRPr="00993964">
        <w:rPr>
          <w:rFonts w:ascii="Arial" w:hAnsi="Arial" w:cs="Arial"/>
          <w:sz w:val="20"/>
          <w:szCs w:val="20"/>
        </w:rPr>
        <w:t>Finalist, Texas Health Catalyst, The University of Texas Dell Medical School</w:t>
      </w:r>
      <w:r w:rsidRPr="00993964">
        <w:rPr>
          <w:rFonts w:ascii="Arial" w:hAnsi="Arial" w:cs="Arial"/>
          <w:sz w:val="20"/>
          <w:szCs w:val="20"/>
        </w:rPr>
        <w:tab/>
      </w:r>
      <w:r w:rsidR="00E351DE">
        <w:rPr>
          <w:rFonts w:ascii="Arial" w:hAnsi="Arial" w:cs="Arial"/>
          <w:sz w:val="20"/>
          <w:szCs w:val="20"/>
        </w:rPr>
        <w:tab/>
        <w:t xml:space="preserve">    </w:t>
      </w:r>
      <w:r w:rsidRPr="00993964">
        <w:rPr>
          <w:rFonts w:ascii="Arial" w:hAnsi="Arial" w:cs="Arial"/>
          <w:sz w:val="20"/>
          <w:szCs w:val="20"/>
        </w:rPr>
        <w:t>2018</w:t>
      </w:r>
    </w:p>
    <w:p w14:paraId="3A4682D9" w14:textId="53AD7B23" w:rsidR="00EB4171" w:rsidRDefault="00EB4171" w:rsidP="00EB4171">
      <w:pPr>
        <w:tabs>
          <w:tab w:val="left" w:pos="7920"/>
        </w:tabs>
        <w:rPr>
          <w:rFonts w:ascii="Arial" w:hAnsi="Arial" w:cs="Arial"/>
          <w:sz w:val="20"/>
          <w:szCs w:val="20"/>
        </w:rPr>
      </w:pPr>
      <w:r>
        <w:rPr>
          <w:rFonts w:ascii="Arial" w:hAnsi="Arial" w:cs="Arial"/>
          <w:sz w:val="20"/>
          <w:szCs w:val="20"/>
        </w:rPr>
        <w:lastRenderedPageBreak/>
        <w:t>Junior Faculty Fellow, Division of Biomedical Sciences, Brown University</w:t>
      </w:r>
      <w:r>
        <w:rPr>
          <w:rFonts w:ascii="Arial" w:hAnsi="Arial" w:cs="Arial"/>
          <w:sz w:val="20"/>
          <w:szCs w:val="20"/>
        </w:rPr>
        <w:tab/>
      </w:r>
      <w:r w:rsidR="00E351DE">
        <w:rPr>
          <w:rFonts w:ascii="Arial" w:hAnsi="Arial" w:cs="Arial"/>
          <w:sz w:val="20"/>
          <w:szCs w:val="20"/>
        </w:rPr>
        <w:tab/>
        <w:t xml:space="preserve">    </w:t>
      </w:r>
      <w:r>
        <w:rPr>
          <w:rFonts w:ascii="Arial" w:hAnsi="Arial" w:cs="Arial"/>
          <w:sz w:val="20"/>
          <w:szCs w:val="20"/>
        </w:rPr>
        <w:t>2016</w:t>
      </w:r>
    </w:p>
    <w:p w14:paraId="628354AC" w14:textId="4B38101E" w:rsidR="00EB4171" w:rsidRDefault="00EB4171" w:rsidP="00EB4171">
      <w:pPr>
        <w:tabs>
          <w:tab w:val="left" w:pos="7920"/>
        </w:tabs>
        <w:rPr>
          <w:rFonts w:ascii="Arial" w:hAnsi="Arial" w:cs="Arial"/>
          <w:sz w:val="20"/>
          <w:szCs w:val="20"/>
        </w:rPr>
      </w:pPr>
      <w:r>
        <w:rPr>
          <w:rFonts w:ascii="Arial" w:hAnsi="Arial" w:cs="Arial"/>
          <w:sz w:val="20"/>
          <w:szCs w:val="20"/>
        </w:rPr>
        <w:t>Research Excellence Award (Brown University Center for Alcohol and Addiction Studies)</w:t>
      </w:r>
      <w:r>
        <w:rPr>
          <w:rFonts w:ascii="Arial" w:hAnsi="Arial" w:cs="Arial"/>
          <w:sz w:val="20"/>
          <w:szCs w:val="20"/>
        </w:rPr>
        <w:tab/>
      </w:r>
      <w:r w:rsidR="00E351DE">
        <w:rPr>
          <w:rFonts w:ascii="Arial" w:hAnsi="Arial" w:cs="Arial"/>
          <w:sz w:val="20"/>
          <w:szCs w:val="20"/>
        </w:rPr>
        <w:tab/>
        <w:t xml:space="preserve">    </w:t>
      </w:r>
      <w:r>
        <w:rPr>
          <w:rFonts w:ascii="Arial" w:hAnsi="Arial" w:cs="Arial"/>
          <w:sz w:val="20"/>
          <w:szCs w:val="20"/>
        </w:rPr>
        <w:t>2014</w:t>
      </w:r>
    </w:p>
    <w:p w14:paraId="433D4D6F" w14:textId="55BFFEBA" w:rsidR="00EB4171" w:rsidRDefault="00EB4171" w:rsidP="00EB4171">
      <w:pPr>
        <w:tabs>
          <w:tab w:val="left" w:pos="7920"/>
        </w:tabs>
        <w:rPr>
          <w:rFonts w:ascii="Arial" w:hAnsi="Arial" w:cs="Arial"/>
          <w:sz w:val="20"/>
          <w:szCs w:val="20"/>
        </w:rPr>
      </w:pPr>
      <w:r>
        <w:rPr>
          <w:rFonts w:ascii="Arial" w:hAnsi="Arial" w:cs="Arial"/>
          <w:sz w:val="20"/>
          <w:szCs w:val="20"/>
        </w:rPr>
        <w:t>Outstanding Doctoral Student in Clinical Psychology Award (Oklahoma State University)</w:t>
      </w:r>
      <w:r>
        <w:rPr>
          <w:rFonts w:ascii="Arial" w:hAnsi="Arial" w:cs="Arial"/>
          <w:sz w:val="20"/>
          <w:szCs w:val="20"/>
        </w:rPr>
        <w:tab/>
      </w:r>
      <w:r w:rsidR="00E351DE">
        <w:rPr>
          <w:rFonts w:ascii="Arial" w:hAnsi="Arial" w:cs="Arial"/>
          <w:sz w:val="20"/>
          <w:szCs w:val="20"/>
        </w:rPr>
        <w:tab/>
        <w:t xml:space="preserve">    </w:t>
      </w:r>
      <w:r>
        <w:rPr>
          <w:rFonts w:ascii="Arial" w:hAnsi="Arial" w:cs="Arial"/>
          <w:sz w:val="20"/>
          <w:szCs w:val="20"/>
        </w:rPr>
        <w:t>2012</w:t>
      </w:r>
    </w:p>
    <w:p w14:paraId="592FB411" w14:textId="1B142512" w:rsidR="00EB4171" w:rsidRDefault="00EB4171" w:rsidP="00EB4171">
      <w:pPr>
        <w:tabs>
          <w:tab w:val="left" w:pos="7920"/>
        </w:tabs>
        <w:rPr>
          <w:rFonts w:ascii="Arial" w:hAnsi="Arial" w:cs="Arial"/>
          <w:sz w:val="20"/>
          <w:szCs w:val="20"/>
        </w:rPr>
      </w:pPr>
      <w:r w:rsidRPr="00AC749A">
        <w:rPr>
          <w:rFonts w:ascii="Arial" w:hAnsi="Arial" w:cs="Arial"/>
          <w:sz w:val="20"/>
          <w:szCs w:val="20"/>
        </w:rPr>
        <w:t>Outstanding Doctoral Student in Service &amp; Leadership Award</w:t>
      </w:r>
      <w:r>
        <w:rPr>
          <w:rFonts w:ascii="Arial" w:hAnsi="Arial" w:cs="Arial"/>
          <w:sz w:val="20"/>
          <w:szCs w:val="20"/>
        </w:rPr>
        <w:t xml:space="preserve"> (Oklahoma State University) </w:t>
      </w:r>
      <w:r w:rsidR="00E351DE">
        <w:rPr>
          <w:rFonts w:ascii="Arial" w:hAnsi="Arial" w:cs="Arial"/>
          <w:sz w:val="20"/>
          <w:szCs w:val="20"/>
        </w:rPr>
        <w:tab/>
        <w:t xml:space="preserve">    </w:t>
      </w:r>
      <w:r>
        <w:rPr>
          <w:rFonts w:ascii="Arial" w:hAnsi="Arial" w:cs="Arial"/>
          <w:sz w:val="20"/>
          <w:szCs w:val="20"/>
        </w:rPr>
        <w:t>2011</w:t>
      </w:r>
    </w:p>
    <w:p w14:paraId="68ECAD7B" w14:textId="7E0088EC" w:rsidR="00EB4171" w:rsidRDefault="00EB4171" w:rsidP="00EB4171">
      <w:pPr>
        <w:tabs>
          <w:tab w:val="left" w:pos="7920"/>
        </w:tabs>
        <w:rPr>
          <w:rFonts w:ascii="Arial" w:hAnsi="Arial" w:cs="Arial"/>
          <w:sz w:val="20"/>
          <w:szCs w:val="20"/>
        </w:rPr>
      </w:pPr>
      <w:r>
        <w:rPr>
          <w:rFonts w:ascii="Arial" w:hAnsi="Arial" w:cs="Arial"/>
          <w:sz w:val="20"/>
          <w:szCs w:val="20"/>
        </w:rPr>
        <w:t>Graduate College Research Fellowship (Oklahoma State University)</w:t>
      </w:r>
      <w:r>
        <w:rPr>
          <w:rFonts w:ascii="Arial" w:hAnsi="Arial" w:cs="Arial"/>
          <w:sz w:val="20"/>
          <w:szCs w:val="20"/>
        </w:rPr>
        <w:tab/>
      </w:r>
      <w:r w:rsidR="00E351DE">
        <w:rPr>
          <w:rFonts w:ascii="Arial" w:hAnsi="Arial" w:cs="Arial"/>
          <w:sz w:val="20"/>
          <w:szCs w:val="20"/>
        </w:rPr>
        <w:tab/>
        <w:t xml:space="preserve">    </w:t>
      </w:r>
      <w:r>
        <w:rPr>
          <w:rFonts w:ascii="Arial" w:hAnsi="Arial" w:cs="Arial"/>
          <w:sz w:val="20"/>
          <w:szCs w:val="20"/>
        </w:rPr>
        <w:t>2010</w:t>
      </w:r>
    </w:p>
    <w:p w14:paraId="2F4ABC00" w14:textId="7DCE8931" w:rsidR="00EB4171" w:rsidRDefault="00EB4171" w:rsidP="00EB4171">
      <w:pPr>
        <w:tabs>
          <w:tab w:val="left" w:pos="7920"/>
        </w:tabs>
        <w:rPr>
          <w:rFonts w:ascii="Arial" w:hAnsi="Arial" w:cs="Arial"/>
          <w:sz w:val="20"/>
          <w:szCs w:val="20"/>
        </w:rPr>
      </w:pPr>
      <w:r>
        <w:rPr>
          <w:rFonts w:ascii="Arial" w:hAnsi="Arial" w:cs="Arial"/>
          <w:sz w:val="20"/>
          <w:szCs w:val="20"/>
        </w:rPr>
        <w:t>Psychology Graduate Student Travel Award (Oklahoma State University)</w:t>
      </w:r>
      <w:r>
        <w:rPr>
          <w:rFonts w:ascii="Arial" w:hAnsi="Arial" w:cs="Arial"/>
          <w:sz w:val="20"/>
          <w:szCs w:val="20"/>
        </w:rPr>
        <w:tab/>
      </w:r>
      <w:r w:rsidR="00E351DE">
        <w:rPr>
          <w:rFonts w:ascii="Arial" w:hAnsi="Arial" w:cs="Arial"/>
          <w:sz w:val="20"/>
          <w:szCs w:val="20"/>
        </w:rPr>
        <w:t xml:space="preserve">       </w:t>
      </w:r>
      <w:r>
        <w:rPr>
          <w:rFonts w:ascii="Arial" w:hAnsi="Arial" w:cs="Arial"/>
          <w:sz w:val="20"/>
          <w:szCs w:val="20"/>
        </w:rPr>
        <w:t>2009, 2010</w:t>
      </w:r>
    </w:p>
    <w:p w14:paraId="4F2B04F7" w14:textId="19B2897F" w:rsidR="00EB4171" w:rsidRDefault="00EB4171" w:rsidP="00EB4171">
      <w:pPr>
        <w:tabs>
          <w:tab w:val="left" w:pos="7920"/>
        </w:tabs>
        <w:rPr>
          <w:rFonts w:ascii="Arial" w:hAnsi="Arial" w:cs="Arial"/>
          <w:sz w:val="20"/>
          <w:szCs w:val="20"/>
        </w:rPr>
      </w:pPr>
      <w:r>
        <w:rPr>
          <w:rFonts w:ascii="Arial" w:hAnsi="Arial" w:cs="Arial"/>
          <w:sz w:val="20"/>
          <w:szCs w:val="20"/>
        </w:rPr>
        <w:t>Alumni Foundation Travel Award (Oklahoma State University)</w:t>
      </w:r>
      <w:r>
        <w:rPr>
          <w:rFonts w:ascii="Arial" w:hAnsi="Arial" w:cs="Arial"/>
          <w:sz w:val="20"/>
          <w:szCs w:val="20"/>
        </w:rPr>
        <w:tab/>
      </w:r>
      <w:r w:rsidR="006A29C6">
        <w:rPr>
          <w:rFonts w:ascii="Arial" w:hAnsi="Arial" w:cs="Arial"/>
          <w:sz w:val="20"/>
          <w:szCs w:val="20"/>
        </w:rPr>
        <w:tab/>
        <w:t xml:space="preserve">    </w:t>
      </w:r>
      <w:r>
        <w:rPr>
          <w:rFonts w:ascii="Arial" w:hAnsi="Arial" w:cs="Arial"/>
          <w:sz w:val="20"/>
          <w:szCs w:val="20"/>
        </w:rPr>
        <w:t>2009</w:t>
      </w:r>
    </w:p>
    <w:p w14:paraId="37612EC9" w14:textId="4552639A" w:rsidR="00EB4171" w:rsidRDefault="00EB4171" w:rsidP="00EB4171">
      <w:pPr>
        <w:tabs>
          <w:tab w:val="left" w:pos="7920"/>
        </w:tabs>
        <w:rPr>
          <w:rFonts w:ascii="Arial" w:hAnsi="Arial" w:cs="Arial"/>
          <w:sz w:val="20"/>
          <w:szCs w:val="20"/>
        </w:rPr>
      </w:pPr>
      <w:r>
        <w:rPr>
          <w:rFonts w:ascii="Arial" w:hAnsi="Arial" w:cs="Arial"/>
          <w:sz w:val="20"/>
          <w:szCs w:val="20"/>
        </w:rPr>
        <w:t>Graduate College Research Fellowship (Oklahoma State University)</w:t>
      </w:r>
      <w:r>
        <w:rPr>
          <w:rFonts w:ascii="Arial" w:hAnsi="Arial" w:cs="Arial"/>
          <w:sz w:val="20"/>
          <w:szCs w:val="20"/>
        </w:rPr>
        <w:tab/>
      </w:r>
      <w:r w:rsidR="006A29C6">
        <w:rPr>
          <w:rFonts w:ascii="Arial" w:hAnsi="Arial" w:cs="Arial"/>
          <w:sz w:val="20"/>
          <w:szCs w:val="20"/>
        </w:rPr>
        <w:tab/>
        <w:t xml:space="preserve">    </w:t>
      </w:r>
      <w:r>
        <w:rPr>
          <w:rFonts w:ascii="Arial" w:hAnsi="Arial" w:cs="Arial"/>
          <w:sz w:val="20"/>
          <w:szCs w:val="20"/>
        </w:rPr>
        <w:t>2008</w:t>
      </w:r>
    </w:p>
    <w:p w14:paraId="344FE19F" w14:textId="1FB12193" w:rsidR="00EB4171" w:rsidRDefault="00EB4171" w:rsidP="00EB4171">
      <w:pPr>
        <w:tabs>
          <w:tab w:val="left" w:pos="7920"/>
        </w:tabs>
        <w:rPr>
          <w:rFonts w:ascii="Arial" w:hAnsi="Arial" w:cs="Arial"/>
          <w:sz w:val="20"/>
          <w:szCs w:val="20"/>
        </w:rPr>
      </w:pPr>
      <w:r>
        <w:rPr>
          <w:rFonts w:ascii="Arial" w:hAnsi="Arial" w:cs="Arial"/>
          <w:sz w:val="20"/>
          <w:szCs w:val="20"/>
        </w:rPr>
        <w:t>Doctoral Student Excellence Award (Oklahoma State University)</w:t>
      </w:r>
      <w:r>
        <w:rPr>
          <w:rFonts w:ascii="Arial" w:hAnsi="Arial" w:cs="Arial"/>
          <w:sz w:val="20"/>
          <w:szCs w:val="20"/>
        </w:rPr>
        <w:tab/>
      </w:r>
      <w:r w:rsidR="006A29C6">
        <w:rPr>
          <w:rFonts w:ascii="Arial" w:hAnsi="Arial" w:cs="Arial"/>
          <w:sz w:val="20"/>
          <w:szCs w:val="20"/>
        </w:rPr>
        <w:t xml:space="preserve">       </w:t>
      </w:r>
      <w:r>
        <w:rPr>
          <w:rFonts w:ascii="Arial" w:hAnsi="Arial" w:cs="Arial"/>
          <w:sz w:val="20"/>
          <w:szCs w:val="20"/>
        </w:rPr>
        <w:t>2007, 2008</w:t>
      </w:r>
    </w:p>
    <w:p w14:paraId="7A9E8A78" w14:textId="26751398" w:rsidR="00EB4171" w:rsidRDefault="00EB4171" w:rsidP="00EB4171">
      <w:pPr>
        <w:tabs>
          <w:tab w:val="left" w:pos="7920"/>
        </w:tabs>
        <w:rPr>
          <w:rFonts w:ascii="Arial" w:hAnsi="Arial" w:cs="Arial"/>
          <w:sz w:val="20"/>
          <w:szCs w:val="20"/>
        </w:rPr>
      </w:pPr>
      <w:r>
        <w:rPr>
          <w:rFonts w:ascii="Arial" w:hAnsi="Arial" w:cs="Arial"/>
          <w:sz w:val="20"/>
          <w:szCs w:val="20"/>
        </w:rPr>
        <w:t>The Chancellor’s List (Texas Tech University)</w:t>
      </w:r>
      <w:r>
        <w:rPr>
          <w:rFonts w:ascii="Arial" w:hAnsi="Arial" w:cs="Arial"/>
          <w:sz w:val="20"/>
          <w:szCs w:val="20"/>
        </w:rPr>
        <w:tab/>
      </w:r>
      <w:r w:rsidR="006A29C6">
        <w:rPr>
          <w:rFonts w:ascii="Arial" w:hAnsi="Arial" w:cs="Arial"/>
          <w:sz w:val="20"/>
          <w:szCs w:val="20"/>
        </w:rPr>
        <w:tab/>
        <w:t xml:space="preserve">    </w:t>
      </w:r>
      <w:r>
        <w:rPr>
          <w:rFonts w:ascii="Arial" w:hAnsi="Arial" w:cs="Arial"/>
          <w:sz w:val="20"/>
          <w:szCs w:val="20"/>
        </w:rPr>
        <w:t>2006</w:t>
      </w:r>
    </w:p>
    <w:p w14:paraId="1B6919D7" w14:textId="19869FF9" w:rsidR="00EB4171" w:rsidRDefault="00EB4171" w:rsidP="00EB4171">
      <w:pPr>
        <w:tabs>
          <w:tab w:val="left" w:pos="7920"/>
        </w:tabs>
        <w:rPr>
          <w:rFonts w:ascii="Arial" w:hAnsi="Arial" w:cs="Arial"/>
          <w:sz w:val="20"/>
          <w:szCs w:val="20"/>
        </w:rPr>
      </w:pPr>
      <w:r w:rsidRPr="00AC749A">
        <w:rPr>
          <w:rFonts w:ascii="Arial" w:hAnsi="Arial" w:cs="Arial"/>
          <w:sz w:val="20"/>
          <w:szCs w:val="20"/>
        </w:rPr>
        <w:t>Who’s Who Among American College and University Students (Texas Tech University)</w:t>
      </w:r>
      <w:r w:rsidRPr="00AC749A">
        <w:rPr>
          <w:rFonts w:ascii="Arial" w:hAnsi="Arial" w:cs="Arial"/>
          <w:sz w:val="20"/>
          <w:szCs w:val="20"/>
        </w:rPr>
        <w:tab/>
      </w:r>
      <w:r w:rsidR="006A29C6">
        <w:rPr>
          <w:rFonts w:ascii="Arial" w:hAnsi="Arial" w:cs="Arial"/>
          <w:sz w:val="20"/>
          <w:szCs w:val="20"/>
        </w:rPr>
        <w:tab/>
        <w:t xml:space="preserve">    </w:t>
      </w:r>
      <w:r w:rsidRPr="00AC749A">
        <w:rPr>
          <w:rFonts w:ascii="Arial" w:hAnsi="Arial" w:cs="Arial"/>
          <w:sz w:val="20"/>
          <w:szCs w:val="20"/>
        </w:rPr>
        <w:t>2005</w:t>
      </w:r>
    </w:p>
    <w:p w14:paraId="4295DD85" w14:textId="6856664A" w:rsidR="00EB4171" w:rsidRDefault="00EB4171" w:rsidP="00EB4171">
      <w:pPr>
        <w:tabs>
          <w:tab w:val="left" w:pos="7920"/>
        </w:tabs>
        <w:rPr>
          <w:rFonts w:ascii="Arial" w:hAnsi="Arial"/>
          <w:sz w:val="20"/>
        </w:rPr>
      </w:pPr>
      <w:r>
        <w:rPr>
          <w:rFonts w:ascii="Arial" w:hAnsi="Arial"/>
          <w:sz w:val="20"/>
        </w:rPr>
        <w:t>Beneficial Customer Scholarship (Texas Tech University)</w:t>
      </w:r>
      <w:r>
        <w:rPr>
          <w:rFonts w:ascii="Arial" w:hAnsi="Arial"/>
          <w:sz w:val="20"/>
        </w:rPr>
        <w:tab/>
      </w:r>
      <w:r w:rsidR="006A29C6">
        <w:rPr>
          <w:rFonts w:ascii="Arial" w:hAnsi="Arial"/>
          <w:sz w:val="20"/>
        </w:rPr>
        <w:tab/>
        <w:t xml:space="preserve">    </w:t>
      </w:r>
      <w:r>
        <w:rPr>
          <w:rFonts w:ascii="Arial" w:hAnsi="Arial"/>
          <w:sz w:val="20"/>
        </w:rPr>
        <w:t>2005</w:t>
      </w:r>
    </w:p>
    <w:p w14:paraId="1EA729F3" w14:textId="4B269814" w:rsidR="00EB4171" w:rsidRDefault="00EB4171" w:rsidP="00EB4171">
      <w:pPr>
        <w:tabs>
          <w:tab w:val="left" w:pos="7920"/>
        </w:tabs>
        <w:rPr>
          <w:rFonts w:ascii="Arial" w:hAnsi="Arial"/>
          <w:sz w:val="20"/>
        </w:rPr>
      </w:pPr>
      <w:r>
        <w:rPr>
          <w:rFonts w:ascii="Arial" w:hAnsi="Arial"/>
          <w:sz w:val="20"/>
        </w:rPr>
        <w:t>The National Dean’s List (Texas Tech University)</w:t>
      </w:r>
      <w:r>
        <w:rPr>
          <w:rFonts w:ascii="Arial" w:hAnsi="Arial"/>
          <w:sz w:val="20"/>
        </w:rPr>
        <w:tab/>
      </w:r>
      <w:r w:rsidR="006A29C6">
        <w:rPr>
          <w:rFonts w:ascii="Arial" w:hAnsi="Arial"/>
          <w:sz w:val="20"/>
        </w:rPr>
        <w:t xml:space="preserve">        </w:t>
      </w:r>
      <w:r>
        <w:rPr>
          <w:rFonts w:ascii="Arial" w:hAnsi="Arial"/>
          <w:sz w:val="20"/>
        </w:rPr>
        <w:t>2004-2005</w:t>
      </w:r>
    </w:p>
    <w:p w14:paraId="7651A1B0" w14:textId="6F0F01EC" w:rsidR="00EB4171" w:rsidRDefault="00EB4171" w:rsidP="00EB4171">
      <w:pPr>
        <w:tabs>
          <w:tab w:val="left" w:pos="7920"/>
        </w:tabs>
        <w:rPr>
          <w:rFonts w:ascii="Arial" w:hAnsi="Arial"/>
          <w:sz w:val="20"/>
        </w:rPr>
      </w:pPr>
      <w:r>
        <w:rPr>
          <w:rFonts w:ascii="Arial" w:hAnsi="Arial"/>
          <w:sz w:val="20"/>
        </w:rPr>
        <w:t>Dean’s List (Texas Tech University)</w:t>
      </w:r>
      <w:r>
        <w:rPr>
          <w:rFonts w:ascii="Arial" w:hAnsi="Arial"/>
          <w:sz w:val="20"/>
        </w:rPr>
        <w:tab/>
      </w:r>
      <w:r w:rsidR="006A29C6">
        <w:rPr>
          <w:rFonts w:ascii="Arial" w:hAnsi="Arial"/>
          <w:sz w:val="20"/>
        </w:rPr>
        <w:t xml:space="preserve">        </w:t>
      </w:r>
      <w:r>
        <w:rPr>
          <w:rFonts w:ascii="Arial" w:hAnsi="Arial"/>
          <w:sz w:val="20"/>
        </w:rPr>
        <w:t>2004-2005</w:t>
      </w:r>
    </w:p>
    <w:p w14:paraId="073496CE" w14:textId="10E2874A" w:rsidR="00EB4171" w:rsidRDefault="00EB4171" w:rsidP="00EB4171">
      <w:pPr>
        <w:tabs>
          <w:tab w:val="left" w:pos="7920"/>
        </w:tabs>
        <w:rPr>
          <w:rFonts w:ascii="Arial" w:hAnsi="Arial"/>
          <w:sz w:val="20"/>
        </w:rPr>
      </w:pPr>
      <w:r>
        <w:rPr>
          <w:rFonts w:ascii="Arial" w:hAnsi="Arial"/>
          <w:sz w:val="20"/>
        </w:rPr>
        <w:t>Percy Ruth Price Memorial Scholarship (Texas Tech University)</w:t>
      </w:r>
      <w:r>
        <w:rPr>
          <w:rFonts w:ascii="Arial" w:hAnsi="Arial"/>
          <w:sz w:val="20"/>
        </w:rPr>
        <w:tab/>
      </w:r>
      <w:r w:rsidR="006A29C6">
        <w:rPr>
          <w:rFonts w:ascii="Arial" w:hAnsi="Arial"/>
          <w:sz w:val="20"/>
        </w:rPr>
        <w:t xml:space="preserve">        </w:t>
      </w:r>
      <w:r>
        <w:rPr>
          <w:rFonts w:ascii="Arial" w:hAnsi="Arial"/>
          <w:sz w:val="20"/>
        </w:rPr>
        <w:t>2003-2005</w:t>
      </w:r>
    </w:p>
    <w:p w14:paraId="39F4C8CF" w14:textId="2DDF60D6" w:rsidR="00EB4171" w:rsidRDefault="00EB4171" w:rsidP="00EB4171">
      <w:pPr>
        <w:tabs>
          <w:tab w:val="left" w:pos="7920"/>
        </w:tabs>
        <w:rPr>
          <w:rFonts w:ascii="Arial" w:hAnsi="Arial"/>
          <w:sz w:val="20"/>
        </w:rPr>
      </w:pPr>
      <w:r>
        <w:rPr>
          <w:rFonts w:ascii="Arial" w:hAnsi="Arial"/>
          <w:sz w:val="20"/>
        </w:rPr>
        <w:t>President’s List (Texas Tech University)</w:t>
      </w:r>
      <w:r>
        <w:rPr>
          <w:rFonts w:ascii="Arial" w:hAnsi="Arial"/>
          <w:sz w:val="20"/>
        </w:rPr>
        <w:tab/>
      </w:r>
      <w:r w:rsidR="006A29C6">
        <w:rPr>
          <w:rFonts w:ascii="Arial" w:hAnsi="Arial"/>
          <w:sz w:val="20"/>
        </w:rPr>
        <w:t xml:space="preserve">        </w:t>
      </w:r>
      <w:r>
        <w:rPr>
          <w:rFonts w:ascii="Arial" w:hAnsi="Arial"/>
          <w:sz w:val="20"/>
        </w:rPr>
        <w:t>2002-2005</w:t>
      </w:r>
    </w:p>
    <w:p w14:paraId="0A0BCC81" w14:textId="4D813793" w:rsidR="00ED659B" w:rsidRPr="00E03B5E" w:rsidRDefault="00C05C13" w:rsidP="00E03B5E">
      <w:pPr>
        <w:tabs>
          <w:tab w:val="left" w:pos="7920"/>
        </w:tabs>
        <w:rPr>
          <w:rFonts w:ascii="Arial" w:hAnsi="Arial"/>
          <w:sz w:val="20"/>
        </w:rPr>
      </w:pPr>
      <w:r>
        <w:rPr>
          <w:rFonts w:ascii="Arial" w:hAnsi="Arial"/>
          <w:sz w:val="20"/>
        </w:rPr>
        <w:t>Academic Scholarship</w:t>
      </w:r>
      <w:r w:rsidR="00ED659B" w:rsidRPr="00E03B5E">
        <w:rPr>
          <w:rFonts w:ascii="Arial" w:hAnsi="Arial"/>
          <w:sz w:val="20"/>
        </w:rPr>
        <w:t xml:space="preserve"> (</w:t>
      </w:r>
      <w:r>
        <w:rPr>
          <w:rFonts w:ascii="Arial" w:hAnsi="Arial"/>
          <w:sz w:val="20"/>
        </w:rPr>
        <w:t>Lubbock Christian University</w:t>
      </w:r>
      <w:r w:rsidR="00ED659B" w:rsidRPr="00E03B5E">
        <w:rPr>
          <w:rFonts w:ascii="Arial" w:hAnsi="Arial"/>
          <w:sz w:val="20"/>
        </w:rPr>
        <w:t>)</w:t>
      </w:r>
      <w:r>
        <w:rPr>
          <w:rFonts w:ascii="Arial" w:hAnsi="Arial"/>
          <w:sz w:val="20"/>
        </w:rPr>
        <w:tab/>
      </w:r>
      <w:r w:rsidR="006A29C6">
        <w:rPr>
          <w:rFonts w:ascii="Arial" w:hAnsi="Arial"/>
          <w:sz w:val="20"/>
        </w:rPr>
        <w:t xml:space="preserve">        </w:t>
      </w:r>
      <w:r>
        <w:rPr>
          <w:rFonts w:ascii="Arial" w:hAnsi="Arial"/>
          <w:sz w:val="20"/>
        </w:rPr>
        <w:t>2002-2003</w:t>
      </w:r>
    </w:p>
    <w:p w14:paraId="01B1210C" w14:textId="70AEC3FC" w:rsidR="00C05C13" w:rsidRDefault="00C05C13" w:rsidP="00E03B5E">
      <w:pPr>
        <w:tabs>
          <w:tab w:val="left" w:pos="7920"/>
        </w:tabs>
        <w:rPr>
          <w:rFonts w:ascii="Arial" w:hAnsi="Arial"/>
          <w:sz w:val="20"/>
        </w:rPr>
      </w:pPr>
      <w:r>
        <w:rPr>
          <w:rFonts w:ascii="Arial" w:hAnsi="Arial"/>
          <w:sz w:val="20"/>
        </w:rPr>
        <w:t>Psychology Departmental Scholarship (Lubbock Christian University)</w:t>
      </w:r>
      <w:r>
        <w:rPr>
          <w:rFonts w:ascii="Arial" w:hAnsi="Arial"/>
          <w:sz w:val="20"/>
        </w:rPr>
        <w:tab/>
      </w:r>
      <w:r w:rsidR="006A29C6">
        <w:rPr>
          <w:rFonts w:ascii="Arial" w:hAnsi="Arial"/>
          <w:sz w:val="20"/>
        </w:rPr>
        <w:t xml:space="preserve">        </w:t>
      </w:r>
      <w:r>
        <w:rPr>
          <w:rFonts w:ascii="Arial" w:hAnsi="Arial"/>
          <w:sz w:val="20"/>
        </w:rPr>
        <w:t>2002-2003</w:t>
      </w:r>
    </w:p>
    <w:p w14:paraId="1DBF9510" w14:textId="77777777" w:rsidR="0023245D" w:rsidRDefault="0023245D">
      <w:pPr>
        <w:rPr>
          <w:b/>
          <w:sz w:val="24"/>
        </w:rPr>
      </w:pPr>
      <w:r>
        <w:rPr>
          <w:b/>
          <w:sz w:val="24"/>
        </w:rPr>
        <w:t>Professional Memberships and Activities with Leadership Positions</w:t>
      </w:r>
    </w:p>
    <w:p w14:paraId="42D72356" w14:textId="0A120E24" w:rsidR="0036454F" w:rsidRPr="00155454" w:rsidRDefault="0036454F" w:rsidP="0036454F">
      <w:pPr>
        <w:tabs>
          <w:tab w:val="left" w:pos="7920"/>
        </w:tabs>
        <w:spacing w:after="0"/>
        <w:rPr>
          <w:rFonts w:ascii="Arial" w:hAnsi="Arial"/>
          <w:sz w:val="20"/>
        </w:rPr>
      </w:pPr>
      <w:bookmarkStart w:id="0" w:name="_Hlk138855269"/>
      <w:r>
        <w:rPr>
          <w:rFonts w:ascii="Arial" w:hAnsi="Arial"/>
          <w:sz w:val="20"/>
        </w:rPr>
        <w:t>CLEAN Cause Foundation</w:t>
      </w:r>
      <w:r w:rsidRPr="00155454">
        <w:rPr>
          <w:rFonts w:ascii="Arial" w:hAnsi="Arial"/>
          <w:sz w:val="20"/>
        </w:rPr>
        <w:t xml:space="preserve"> </w:t>
      </w:r>
      <w:r w:rsidRPr="00155454">
        <w:rPr>
          <w:rFonts w:ascii="Arial" w:hAnsi="Arial"/>
          <w:sz w:val="20"/>
        </w:rPr>
        <w:tab/>
      </w:r>
      <w:r>
        <w:rPr>
          <w:rFonts w:ascii="Arial" w:hAnsi="Arial"/>
          <w:sz w:val="20"/>
        </w:rPr>
        <w:tab/>
      </w:r>
      <w:r w:rsidRPr="00155454">
        <w:rPr>
          <w:rFonts w:ascii="Arial" w:hAnsi="Arial"/>
          <w:sz w:val="20"/>
        </w:rPr>
        <w:t>202</w:t>
      </w:r>
      <w:r>
        <w:rPr>
          <w:rFonts w:ascii="Arial" w:hAnsi="Arial"/>
          <w:sz w:val="20"/>
        </w:rPr>
        <w:t>2</w:t>
      </w:r>
      <w:r w:rsidRPr="00155454">
        <w:rPr>
          <w:rFonts w:ascii="Arial" w:hAnsi="Arial"/>
          <w:sz w:val="20"/>
        </w:rPr>
        <w:t>-</w:t>
      </w:r>
    </w:p>
    <w:p w14:paraId="527370A2" w14:textId="278FC53E" w:rsidR="0036454F" w:rsidRPr="00155454" w:rsidRDefault="0036454F" w:rsidP="0036454F">
      <w:pPr>
        <w:tabs>
          <w:tab w:val="left" w:pos="7920"/>
        </w:tabs>
        <w:spacing w:after="0"/>
        <w:rPr>
          <w:rFonts w:ascii="Arial" w:hAnsi="Arial"/>
          <w:sz w:val="20"/>
        </w:rPr>
      </w:pPr>
      <w:r>
        <w:rPr>
          <w:rFonts w:ascii="Arial" w:hAnsi="Arial"/>
          <w:sz w:val="20"/>
        </w:rPr>
        <w:t>Board Member, Treasurer</w:t>
      </w:r>
    </w:p>
    <w:bookmarkEnd w:id="0"/>
    <w:p w14:paraId="0807B8FE" w14:textId="77777777" w:rsidR="0036454F" w:rsidRDefault="0036454F" w:rsidP="0036454F">
      <w:pPr>
        <w:tabs>
          <w:tab w:val="left" w:pos="7920"/>
        </w:tabs>
        <w:spacing w:after="0"/>
        <w:rPr>
          <w:rFonts w:ascii="Arial" w:hAnsi="Arial"/>
          <w:sz w:val="20"/>
        </w:rPr>
      </w:pPr>
    </w:p>
    <w:p w14:paraId="1F365FAA" w14:textId="0A30B811" w:rsidR="0036454F" w:rsidRPr="00155454" w:rsidRDefault="0036454F" w:rsidP="0036454F">
      <w:pPr>
        <w:tabs>
          <w:tab w:val="left" w:pos="7920"/>
        </w:tabs>
        <w:spacing w:after="0"/>
        <w:rPr>
          <w:rFonts w:ascii="Arial" w:hAnsi="Arial"/>
          <w:sz w:val="20"/>
        </w:rPr>
      </w:pPr>
      <w:bookmarkStart w:id="1" w:name="_Hlk138855251"/>
      <w:r>
        <w:rPr>
          <w:rFonts w:ascii="Arial" w:hAnsi="Arial"/>
          <w:sz w:val="20"/>
        </w:rPr>
        <w:t>HIV Linkage &amp; Retention Advisory Council, Gilead Pharmaceuticals</w:t>
      </w:r>
      <w:r w:rsidRPr="00155454">
        <w:rPr>
          <w:rFonts w:ascii="Arial" w:hAnsi="Arial"/>
          <w:sz w:val="20"/>
        </w:rPr>
        <w:t xml:space="preserve"> </w:t>
      </w:r>
      <w:r w:rsidRPr="00155454">
        <w:rPr>
          <w:rFonts w:ascii="Arial" w:hAnsi="Arial"/>
          <w:sz w:val="20"/>
        </w:rPr>
        <w:tab/>
      </w:r>
      <w:r>
        <w:rPr>
          <w:rFonts w:ascii="Arial" w:hAnsi="Arial"/>
          <w:sz w:val="20"/>
        </w:rPr>
        <w:tab/>
      </w:r>
      <w:r w:rsidRPr="00155454">
        <w:rPr>
          <w:rFonts w:ascii="Arial" w:hAnsi="Arial"/>
          <w:sz w:val="20"/>
        </w:rPr>
        <w:t>202</w:t>
      </w:r>
      <w:r>
        <w:rPr>
          <w:rFonts w:ascii="Arial" w:hAnsi="Arial"/>
          <w:sz w:val="20"/>
        </w:rPr>
        <w:t>2</w:t>
      </w:r>
    </w:p>
    <w:p w14:paraId="0400C61E" w14:textId="309CFB9A" w:rsidR="0036454F" w:rsidRPr="00155454" w:rsidRDefault="00663BB0" w:rsidP="0036454F">
      <w:pPr>
        <w:tabs>
          <w:tab w:val="left" w:pos="7920"/>
        </w:tabs>
        <w:spacing w:after="0"/>
        <w:rPr>
          <w:rFonts w:ascii="Arial" w:hAnsi="Arial"/>
          <w:sz w:val="20"/>
        </w:rPr>
      </w:pPr>
      <w:r>
        <w:rPr>
          <w:rFonts w:ascii="Arial" w:hAnsi="Arial"/>
          <w:sz w:val="20"/>
        </w:rPr>
        <w:t xml:space="preserve">Invited </w:t>
      </w:r>
      <w:r w:rsidR="001560B4">
        <w:rPr>
          <w:rFonts w:ascii="Arial" w:hAnsi="Arial"/>
          <w:sz w:val="20"/>
        </w:rPr>
        <w:t>Member</w:t>
      </w:r>
    </w:p>
    <w:bookmarkEnd w:id="1"/>
    <w:p w14:paraId="052A8B23" w14:textId="77777777" w:rsidR="00E61312" w:rsidRDefault="00E61312" w:rsidP="007D7BDC">
      <w:pPr>
        <w:tabs>
          <w:tab w:val="left" w:pos="7920"/>
        </w:tabs>
        <w:spacing w:after="0"/>
        <w:rPr>
          <w:rFonts w:ascii="Arial" w:hAnsi="Arial"/>
          <w:sz w:val="20"/>
        </w:rPr>
      </w:pPr>
    </w:p>
    <w:p w14:paraId="452F1155" w14:textId="3AB6781C" w:rsidR="00155541" w:rsidRPr="00155454" w:rsidRDefault="00DB651F" w:rsidP="007D7BDC">
      <w:pPr>
        <w:tabs>
          <w:tab w:val="left" w:pos="7920"/>
        </w:tabs>
        <w:spacing w:after="0"/>
        <w:rPr>
          <w:rFonts w:ascii="Arial" w:hAnsi="Arial"/>
          <w:sz w:val="20"/>
        </w:rPr>
      </w:pPr>
      <w:bookmarkStart w:id="2" w:name="_Hlk138855238"/>
      <w:r w:rsidRPr="00155454">
        <w:rPr>
          <w:rFonts w:ascii="Arial" w:hAnsi="Arial"/>
          <w:sz w:val="20"/>
        </w:rPr>
        <w:t>Community Council for Mental Health</w:t>
      </w:r>
      <w:r w:rsidR="0036454F">
        <w:rPr>
          <w:rFonts w:ascii="Arial" w:hAnsi="Arial"/>
          <w:sz w:val="20"/>
        </w:rPr>
        <w:t>, The University of Texas Dell Medical School</w:t>
      </w:r>
      <w:r w:rsidRPr="00155454">
        <w:rPr>
          <w:rFonts w:ascii="Arial" w:hAnsi="Arial"/>
          <w:sz w:val="20"/>
        </w:rPr>
        <w:t xml:space="preserve"> </w:t>
      </w:r>
      <w:r w:rsidRPr="00155454">
        <w:rPr>
          <w:rFonts w:ascii="Arial" w:hAnsi="Arial"/>
          <w:sz w:val="20"/>
        </w:rPr>
        <w:tab/>
      </w:r>
      <w:r w:rsidR="006A29C6">
        <w:rPr>
          <w:rFonts w:ascii="Arial" w:hAnsi="Arial"/>
          <w:sz w:val="20"/>
        </w:rPr>
        <w:tab/>
      </w:r>
      <w:r w:rsidRPr="00155454">
        <w:rPr>
          <w:rFonts w:ascii="Arial" w:hAnsi="Arial"/>
          <w:sz w:val="20"/>
        </w:rPr>
        <w:t>2020-</w:t>
      </w:r>
    </w:p>
    <w:p w14:paraId="6E300DFD" w14:textId="11B70325" w:rsidR="00155541" w:rsidRPr="00155454" w:rsidRDefault="00DB651F" w:rsidP="007D7BDC">
      <w:pPr>
        <w:tabs>
          <w:tab w:val="left" w:pos="7920"/>
        </w:tabs>
        <w:spacing w:after="0"/>
        <w:rPr>
          <w:rFonts w:ascii="Arial" w:hAnsi="Arial"/>
          <w:sz w:val="20"/>
        </w:rPr>
      </w:pPr>
      <w:r w:rsidRPr="00155454">
        <w:rPr>
          <w:rFonts w:ascii="Arial" w:hAnsi="Arial"/>
          <w:sz w:val="20"/>
        </w:rPr>
        <w:t>Inaugural Member</w:t>
      </w:r>
    </w:p>
    <w:bookmarkEnd w:id="2"/>
    <w:p w14:paraId="3500674D" w14:textId="77777777" w:rsidR="00DB651F" w:rsidRPr="00155454" w:rsidRDefault="00DB651F" w:rsidP="007D7BDC">
      <w:pPr>
        <w:tabs>
          <w:tab w:val="left" w:pos="7920"/>
        </w:tabs>
        <w:spacing w:after="0"/>
        <w:rPr>
          <w:rFonts w:ascii="Arial" w:hAnsi="Arial"/>
          <w:sz w:val="20"/>
        </w:rPr>
      </w:pPr>
    </w:p>
    <w:p w14:paraId="587B4986" w14:textId="2FA0EF5B" w:rsidR="000E5992" w:rsidRPr="00155454" w:rsidRDefault="000E5992" w:rsidP="007D7BDC">
      <w:pPr>
        <w:tabs>
          <w:tab w:val="left" w:pos="7920"/>
        </w:tabs>
        <w:spacing w:after="0"/>
        <w:rPr>
          <w:rFonts w:ascii="Arial" w:hAnsi="Arial"/>
          <w:sz w:val="20"/>
        </w:rPr>
      </w:pPr>
      <w:r w:rsidRPr="00155454">
        <w:rPr>
          <w:rFonts w:ascii="Arial" w:hAnsi="Arial"/>
          <w:sz w:val="20"/>
        </w:rPr>
        <w:t>Oklahoma State University Alumni Advisory Council</w:t>
      </w:r>
      <w:r w:rsidRPr="00155454">
        <w:rPr>
          <w:rFonts w:ascii="Arial" w:hAnsi="Arial"/>
          <w:sz w:val="20"/>
        </w:rPr>
        <w:tab/>
      </w:r>
      <w:r w:rsidR="006A29C6">
        <w:rPr>
          <w:rFonts w:ascii="Arial" w:hAnsi="Arial"/>
          <w:sz w:val="20"/>
        </w:rPr>
        <w:tab/>
      </w:r>
      <w:r w:rsidRPr="00155454">
        <w:rPr>
          <w:rFonts w:ascii="Arial" w:hAnsi="Arial"/>
          <w:sz w:val="20"/>
        </w:rPr>
        <w:t>2020</w:t>
      </w:r>
    </w:p>
    <w:p w14:paraId="23E3755A" w14:textId="79380EA3" w:rsidR="000E5992" w:rsidRPr="00155454" w:rsidRDefault="00155454" w:rsidP="007D7BDC">
      <w:pPr>
        <w:tabs>
          <w:tab w:val="left" w:pos="7920"/>
        </w:tabs>
        <w:spacing w:after="0"/>
        <w:rPr>
          <w:rFonts w:ascii="Arial" w:hAnsi="Arial"/>
          <w:sz w:val="20"/>
        </w:rPr>
      </w:pPr>
      <w:r>
        <w:rPr>
          <w:rFonts w:ascii="Arial" w:hAnsi="Arial"/>
          <w:sz w:val="20"/>
        </w:rPr>
        <w:t xml:space="preserve">Inaugural </w:t>
      </w:r>
      <w:r w:rsidR="000E5992" w:rsidRPr="00155454">
        <w:rPr>
          <w:rFonts w:ascii="Arial" w:hAnsi="Arial"/>
          <w:sz w:val="20"/>
        </w:rPr>
        <w:t>Member</w:t>
      </w:r>
    </w:p>
    <w:p w14:paraId="4D36A856" w14:textId="77777777" w:rsidR="000E5992" w:rsidRPr="00155454" w:rsidRDefault="000E5992" w:rsidP="007D7BDC">
      <w:pPr>
        <w:tabs>
          <w:tab w:val="left" w:pos="7920"/>
        </w:tabs>
        <w:spacing w:after="0"/>
        <w:rPr>
          <w:rFonts w:ascii="Arial" w:hAnsi="Arial"/>
          <w:sz w:val="20"/>
        </w:rPr>
      </w:pPr>
    </w:p>
    <w:p w14:paraId="168EE0D8" w14:textId="39D78C92" w:rsidR="00155454" w:rsidRPr="00D86B78" w:rsidRDefault="00155454" w:rsidP="00155454">
      <w:pPr>
        <w:tabs>
          <w:tab w:val="left" w:pos="7920"/>
        </w:tabs>
        <w:spacing w:after="0"/>
        <w:rPr>
          <w:rFonts w:ascii="Arial" w:hAnsi="Arial"/>
          <w:sz w:val="20"/>
        </w:rPr>
      </w:pPr>
      <w:r w:rsidRPr="00D86B78">
        <w:rPr>
          <w:rFonts w:ascii="Arial" w:hAnsi="Arial"/>
          <w:sz w:val="20"/>
        </w:rPr>
        <w:t>S</w:t>
      </w:r>
      <w:r w:rsidR="00D86B78">
        <w:rPr>
          <w:rFonts w:ascii="Arial" w:hAnsi="Arial"/>
          <w:sz w:val="20"/>
        </w:rPr>
        <w:t xml:space="preserve">teve </w:t>
      </w:r>
      <w:r w:rsidRPr="00D86B78">
        <w:rPr>
          <w:rFonts w:ascii="Arial" w:hAnsi="Arial"/>
          <w:sz w:val="20"/>
        </w:rPr>
        <w:t>H</w:t>
      </w:r>
      <w:r w:rsidR="00D86B78">
        <w:rPr>
          <w:rFonts w:ascii="Arial" w:hAnsi="Arial"/>
          <w:sz w:val="20"/>
        </w:rPr>
        <w:t xml:space="preserve">icks </w:t>
      </w:r>
      <w:r w:rsidRPr="00D86B78">
        <w:rPr>
          <w:rFonts w:ascii="Arial" w:hAnsi="Arial"/>
          <w:sz w:val="20"/>
        </w:rPr>
        <w:t>E</w:t>
      </w:r>
      <w:r w:rsidR="00D86B78">
        <w:rPr>
          <w:rFonts w:ascii="Arial" w:hAnsi="Arial"/>
          <w:sz w:val="20"/>
        </w:rPr>
        <w:t xml:space="preserve">ndowment </w:t>
      </w:r>
      <w:r w:rsidRPr="00D86B78">
        <w:rPr>
          <w:rFonts w:ascii="Arial" w:hAnsi="Arial"/>
          <w:sz w:val="20"/>
        </w:rPr>
        <w:t>A</w:t>
      </w:r>
      <w:r w:rsidR="00D86B78">
        <w:rPr>
          <w:rFonts w:ascii="Arial" w:hAnsi="Arial"/>
          <w:sz w:val="20"/>
        </w:rPr>
        <w:t xml:space="preserve">dvisory </w:t>
      </w:r>
      <w:r w:rsidRPr="00D86B78">
        <w:rPr>
          <w:rFonts w:ascii="Arial" w:hAnsi="Arial"/>
          <w:sz w:val="20"/>
        </w:rPr>
        <w:t>C</w:t>
      </w:r>
      <w:r w:rsidR="00D86B78">
        <w:rPr>
          <w:rFonts w:ascii="Arial" w:hAnsi="Arial"/>
          <w:sz w:val="20"/>
        </w:rPr>
        <w:t>ommittee</w:t>
      </w:r>
      <w:r w:rsidRPr="00D86B78">
        <w:rPr>
          <w:rFonts w:ascii="Arial" w:hAnsi="Arial"/>
          <w:sz w:val="20"/>
        </w:rPr>
        <w:t>, The University of Texas at Austin</w:t>
      </w:r>
      <w:r w:rsidRPr="00D86B78">
        <w:rPr>
          <w:rFonts w:ascii="Arial" w:hAnsi="Arial"/>
          <w:sz w:val="20"/>
        </w:rPr>
        <w:tab/>
      </w:r>
      <w:r w:rsidR="006A29C6">
        <w:rPr>
          <w:rFonts w:ascii="Arial" w:hAnsi="Arial"/>
          <w:sz w:val="20"/>
        </w:rPr>
        <w:tab/>
      </w:r>
      <w:r w:rsidRPr="00D86B78">
        <w:rPr>
          <w:rFonts w:ascii="Arial" w:hAnsi="Arial"/>
          <w:sz w:val="20"/>
        </w:rPr>
        <w:t>2019-</w:t>
      </w:r>
    </w:p>
    <w:p w14:paraId="02548954" w14:textId="52F9BC27" w:rsidR="00155454" w:rsidRDefault="00155454" w:rsidP="00155454">
      <w:pPr>
        <w:tabs>
          <w:tab w:val="left" w:pos="7920"/>
        </w:tabs>
        <w:spacing w:after="0"/>
        <w:rPr>
          <w:rFonts w:ascii="Arial" w:hAnsi="Arial"/>
          <w:sz w:val="20"/>
        </w:rPr>
      </w:pPr>
      <w:r w:rsidRPr="00D86B78">
        <w:rPr>
          <w:rFonts w:ascii="Arial" w:hAnsi="Arial"/>
          <w:sz w:val="20"/>
        </w:rPr>
        <w:t>Member</w:t>
      </w:r>
      <w:r w:rsidR="006A29C6">
        <w:rPr>
          <w:rFonts w:ascii="Arial" w:hAnsi="Arial"/>
          <w:sz w:val="20"/>
        </w:rPr>
        <w:tab/>
      </w:r>
    </w:p>
    <w:p w14:paraId="412A0C46" w14:textId="77777777" w:rsidR="00155454" w:rsidRDefault="00155454" w:rsidP="007D7BDC">
      <w:pPr>
        <w:tabs>
          <w:tab w:val="left" w:pos="7920"/>
        </w:tabs>
        <w:spacing w:after="0"/>
        <w:rPr>
          <w:rFonts w:ascii="Arial" w:hAnsi="Arial"/>
          <w:sz w:val="20"/>
        </w:rPr>
      </w:pPr>
    </w:p>
    <w:p w14:paraId="6FC77167" w14:textId="623D60DC" w:rsidR="00D86B78" w:rsidRPr="00F5670C" w:rsidRDefault="00D86B78" w:rsidP="00D86B78">
      <w:pPr>
        <w:tabs>
          <w:tab w:val="left" w:pos="7920"/>
        </w:tabs>
        <w:spacing w:after="0"/>
        <w:rPr>
          <w:rFonts w:ascii="Arial" w:hAnsi="Arial"/>
          <w:sz w:val="20"/>
        </w:rPr>
      </w:pPr>
      <w:r>
        <w:rPr>
          <w:rFonts w:ascii="Arial" w:hAnsi="Arial"/>
          <w:sz w:val="20"/>
        </w:rPr>
        <w:t>Opioid Response Consortium, The University of Texas at Austin</w:t>
      </w:r>
      <w:r>
        <w:rPr>
          <w:rFonts w:ascii="Arial" w:hAnsi="Arial"/>
          <w:sz w:val="20"/>
        </w:rPr>
        <w:tab/>
      </w:r>
      <w:r w:rsidR="006A29C6">
        <w:rPr>
          <w:rFonts w:ascii="Arial" w:hAnsi="Arial"/>
          <w:sz w:val="20"/>
        </w:rPr>
        <w:tab/>
      </w:r>
    </w:p>
    <w:p w14:paraId="72E458FF" w14:textId="5D9B80CC" w:rsidR="008528D5" w:rsidRDefault="008528D5" w:rsidP="00D86B78">
      <w:pPr>
        <w:tabs>
          <w:tab w:val="left" w:pos="7920"/>
        </w:tabs>
        <w:spacing w:after="0"/>
        <w:rPr>
          <w:rFonts w:ascii="Arial" w:hAnsi="Arial"/>
          <w:sz w:val="20"/>
        </w:rPr>
      </w:pPr>
      <w:r>
        <w:rPr>
          <w:rFonts w:ascii="Arial" w:hAnsi="Arial"/>
          <w:sz w:val="20"/>
        </w:rPr>
        <w:t>Co-Chair</w:t>
      </w:r>
      <w:r>
        <w:rPr>
          <w:rFonts w:ascii="Arial" w:hAnsi="Arial"/>
          <w:sz w:val="20"/>
        </w:rPr>
        <w:tab/>
      </w:r>
      <w:r>
        <w:rPr>
          <w:rFonts w:ascii="Arial" w:hAnsi="Arial"/>
          <w:sz w:val="20"/>
        </w:rPr>
        <w:tab/>
        <w:t>2022</w:t>
      </w:r>
      <w:r w:rsidR="00411E34">
        <w:rPr>
          <w:rFonts w:ascii="Arial" w:hAnsi="Arial"/>
          <w:sz w:val="20"/>
        </w:rPr>
        <w:t>-</w:t>
      </w:r>
    </w:p>
    <w:p w14:paraId="0FFDEDC8" w14:textId="50CB602F" w:rsidR="008528D5" w:rsidRDefault="008528D5" w:rsidP="00D86B78">
      <w:pPr>
        <w:tabs>
          <w:tab w:val="left" w:pos="7920"/>
        </w:tabs>
        <w:spacing w:after="0"/>
        <w:rPr>
          <w:rFonts w:ascii="Arial" w:hAnsi="Arial"/>
          <w:sz w:val="20"/>
        </w:rPr>
      </w:pPr>
      <w:r>
        <w:rPr>
          <w:rFonts w:ascii="Arial" w:hAnsi="Arial"/>
          <w:sz w:val="20"/>
        </w:rPr>
        <w:t>Member</w:t>
      </w:r>
      <w:r>
        <w:rPr>
          <w:rFonts w:ascii="Arial" w:hAnsi="Arial"/>
          <w:sz w:val="20"/>
        </w:rPr>
        <w:tab/>
      </w:r>
      <w:r>
        <w:rPr>
          <w:rFonts w:ascii="Arial" w:hAnsi="Arial"/>
          <w:sz w:val="20"/>
        </w:rPr>
        <w:tab/>
        <w:t>2019-</w:t>
      </w:r>
    </w:p>
    <w:p w14:paraId="5CCFF87C" w14:textId="77777777" w:rsidR="00D86B78" w:rsidRDefault="00D86B78" w:rsidP="007D7BDC">
      <w:pPr>
        <w:tabs>
          <w:tab w:val="left" w:pos="7920"/>
        </w:tabs>
        <w:spacing w:after="0"/>
        <w:rPr>
          <w:rFonts w:ascii="Arial" w:hAnsi="Arial"/>
          <w:sz w:val="20"/>
        </w:rPr>
      </w:pPr>
    </w:p>
    <w:p w14:paraId="3B40E05F" w14:textId="1944C059" w:rsidR="007D7BDC" w:rsidRPr="00F5670C" w:rsidRDefault="007D7BDC" w:rsidP="007D7BDC">
      <w:pPr>
        <w:tabs>
          <w:tab w:val="left" w:pos="7920"/>
        </w:tabs>
        <w:spacing w:after="0"/>
        <w:rPr>
          <w:rFonts w:ascii="Arial" w:hAnsi="Arial"/>
          <w:sz w:val="20"/>
        </w:rPr>
      </w:pPr>
      <w:bookmarkStart w:id="3" w:name="_Hlk138855176"/>
      <w:r>
        <w:rPr>
          <w:rFonts w:ascii="Arial" w:hAnsi="Arial"/>
          <w:sz w:val="20"/>
        </w:rPr>
        <w:t>Society for Behavioral Medicine</w:t>
      </w:r>
      <w:r>
        <w:rPr>
          <w:rFonts w:ascii="Arial" w:hAnsi="Arial"/>
          <w:sz w:val="20"/>
        </w:rPr>
        <w:tab/>
      </w:r>
      <w:r w:rsidR="006A29C6">
        <w:rPr>
          <w:rFonts w:ascii="Arial" w:hAnsi="Arial"/>
          <w:sz w:val="20"/>
        </w:rPr>
        <w:tab/>
      </w:r>
      <w:r>
        <w:rPr>
          <w:rFonts w:ascii="Arial" w:hAnsi="Arial"/>
          <w:sz w:val="20"/>
        </w:rPr>
        <w:t>2014-</w:t>
      </w:r>
    </w:p>
    <w:p w14:paraId="42EC6F88" w14:textId="6C414737" w:rsidR="007D7BDC" w:rsidRDefault="007D7BDC" w:rsidP="007D7BDC">
      <w:pPr>
        <w:tabs>
          <w:tab w:val="left" w:pos="7920"/>
        </w:tabs>
        <w:spacing w:after="0"/>
        <w:rPr>
          <w:rFonts w:ascii="Arial" w:hAnsi="Arial"/>
          <w:sz w:val="20"/>
        </w:rPr>
      </w:pPr>
      <w:r>
        <w:rPr>
          <w:rFonts w:ascii="Arial" w:hAnsi="Arial"/>
          <w:sz w:val="20"/>
        </w:rPr>
        <w:lastRenderedPageBreak/>
        <w:t>Member</w:t>
      </w:r>
    </w:p>
    <w:p w14:paraId="1F55F0C2" w14:textId="77777777" w:rsidR="007D7BDC" w:rsidRDefault="007D7BDC" w:rsidP="007D7BDC">
      <w:pPr>
        <w:tabs>
          <w:tab w:val="left" w:pos="7920"/>
        </w:tabs>
        <w:spacing w:after="0"/>
        <w:rPr>
          <w:rFonts w:ascii="Arial" w:hAnsi="Arial"/>
          <w:sz w:val="20"/>
        </w:rPr>
      </w:pPr>
    </w:p>
    <w:p w14:paraId="0AC1C0B2" w14:textId="1B198131" w:rsidR="00D235EC" w:rsidRDefault="00D235EC" w:rsidP="00D235EC">
      <w:pPr>
        <w:tabs>
          <w:tab w:val="left" w:pos="7920"/>
        </w:tabs>
        <w:spacing w:after="0" w:line="240" w:lineRule="auto"/>
        <w:rPr>
          <w:rFonts w:ascii="Arial" w:hAnsi="Arial"/>
          <w:sz w:val="20"/>
        </w:rPr>
      </w:pPr>
      <w:r>
        <w:rPr>
          <w:rFonts w:ascii="Arial" w:hAnsi="Arial"/>
          <w:sz w:val="20"/>
        </w:rPr>
        <w:t>American Psychological Association</w:t>
      </w:r>
      <w:r>
        <w:rPr>
          <w:rFonts w:ascii="Arial" w:hAnsi="Arial"/>
          <w:sz w:val="20"/>
        </w:rPr>
        <w:tab/>
      </w:r>
      <w:r w:rsidR="006A29C6">
        <w:rPr>
          <w:rFonts w:ascii="Arial" w:hAnsi="Arial"/>
          <w:sz w:val="20"/>
        </w:rPr>
        <w:tab/>
      </w:r>
      <w:r>
        <w:rPr>
          <w:rFonts w:ascii="Arial" w:hAnsi="Arial"/>
          <w:sz w:val="20"/>
        </w:rPr>
        <w:t>2007-</w:t>
      </w:r>
    </w:p>
    <w:p w14:paraId="460A1D25" w14:textId="77777777" w:rsidR="00D235EC" w:rsidRDefault="00D235EC" w:rsidP="00D235EC">
      <w:pPr>
        <w:tabs>
          <w:tab w:val="left" w:pos="7920"/>
        </w:tabs>
        <w:spacing w:after="0" w:line="240" w:lineRule="auto"/>
        <w:rPr>
          <w:rFonts w:ascii="Arial" w:hAnsi="Arial"/>
          <w:sz w:val="20"/>
        </w:rPr>
      </w:pPr>
      <w:r>
        <w:rPr>
          <w:rFonts w:ascii="Arial" w:hAnsi="Arial"/>
          <w:sz w:val="20"/>
        </w:rPr>
        <w:t xml:space="preserve">Member, Division 52 (2009-2011) </w:t>
      </w:r>
    </w:p>
    <w:p w14:paraId="0D0CDBED" w14:textId="7D3178E2" w:rsidR="00D235EC" w:rsidRDefault="007D7BDC" w:rsidP="00D235EC">
      <w:pPr>
        <w:tabs>
          <w:tab w:val="left" w:pos="7920"/>
        </w:tabs>
        <w:spacing w:after="0" w:line="240" w:lineRule="auto"/>
        <w:rPr>
          <w:rFonts w:ascii="Arial" w:hAnsi="Arial"/>
          <w:sz w:val="20"/>
        </w:rPr>
      </w:pPr>
      <w:r>
        <w:rPr>
          <w:rFonts w:ascii="Arial" w:hAnsi="Arial"/>
          <w:sz w:val="20"/>
        </w:rPr>
        <w:t xml:space="preserve">      </w:t>
      </w:r>
      <w:r w:rsidR="00D235EC">
        <w:rPr>
          <w:rFonts w:ascii="Arial" w:hAnsi="Arial"/>
          <w:sz w:val="20"/>
        </w:rPr>
        <w:t>Outreach &amp; Communication Coordinator, Division 52 Student Committee (2010-2011)</w:t>
      </w:r>
    </w:p>
    <w:p w14:paraId="415DD183" w14:textId="77777777" w:rsidR="00D235EC" w:rsidRDefault="00D235EC" w:rsidP="00D235EC">
      <w:pPr>
        <w:tabs>
          <w:tab w:val="left" w:pos="7920"/>
        </w:tabs>
        <w:spacing w:after="0" w:line="240" w:lineRule="auto"/>
        <w:rPr>
          <w:rFonts w:ascii="Arial" w:hAnsi="Arial"/>
          <w:sz w:val="20"/>
        </w:rPr>
      </w:pPr>
      <w:r>
        <w:rPr>
          <w:rFonts w:ascii="Arial" w:hAnsi="Arial"/>
          <w:sz w:val="20"/>
        </w:rPr>
        <w:t>Member, Division 50 (2016-Present)</w:t>
      </w:r>
    </w:p>
    <w:p w14:paraId="0EFC9A33" w14:textId="4D0DDD19" w:rsidR="00D235EC" w:rsidRDefault="007D7BDC" w:rsidP="00C97F2C">
      <w:pPr>
        <w:tabs>
          <w:tab w:val="left" w:pos="7920"/>
        </w:tabs>
        <w:spacing w:after="0"/>
        <w:rPr>
          <w:rFonts w:ascii="Arial" w:hAnsi="Arial"/>
          <w:sz w:val="20"/>
        </w:rPr>
      </w:pPr>
      <w:r>
        <w:rPr>
          <w:rFonts w:ascii="Arial" w:hAnsi="Arial"/>
          <w:sz w:val="20"/>
        </w:rPr>
        <w:t xml:space="preserve">     Abstract Reviewer (2018, 2019)</w:t>
      </w:r>
    </w:p>
    <w:p w14:paraId="4009E05D" w14:textId="77777777" w:rsidR="007D7BDC" w:rsidRDefault="007D7BDC" w:rsidP="00C97F2C">
      <w:pPr>
        <w:tabs>
          <w:tab w:val="left" w:pos="7920"/>
        </w:tabs>
        <w:spacing w:after="0"/>
        <w:rPr>
          <w:rFonts w:ascii="Arial" w:hAnsi="Arial"/>
          <w:sz w:val="20"/>
        </w:rPr>
      </w:pPr>
    </w:p>
    <w:p w14:paraId="10029955" w14:textId="25BB2679" w:rsidR="00DD1FD4" w:rsidRPr="00F5670C" w:rsidRDefault="00DD1FD4" w:rsidP="00DD1FD4">
      <w:pPr>
        <w:tabs>
          <w:tab w:val="left" w:pos="7920"/>
        </w:tabs>
        <w:spacing w:after="0"/>
        <w:rPr>
          <w:rFonts w:ascii="Arial" w:hAnsi="Arial"/>
          <w:sz w:val="20"/>
        </w:rPr>
      </w:pPr>
      <w:r>
        <w:rPr>
          <w:rFonts w:ascii="Arial" w:hAnsi="Arial"/>
          <w:sz w:val="20"/>
        </w:rPr>
        <w:t>Society of Addiction Psychology</w:t>
      </w:r>
      <w:r>
        <w:rPr>
          <w:rFonts w:ascii="Arial" w:hAnsi="Arial"/>
          <w:sz w:val="20"/>
        </w:rPr>
        <w:tab/>
      </w:r>
      <w:r w:rsidR="006A29C6">
        <w:rPr>
          <w:rFonts w:ascii="Arial" w:hAnsi="Arial"/>
          <w:sz w:val="20"/>
        </w:rPr>
        <w:t xml:space="preserve">        </w:t>
      </w:r>
      <w:r>
        <w:rPr>
          <w:rFonts w:ascii="Arial" w:hAnsi="Arial"/>
          <w:sz w:val="20"/>
        </w:rPr>
        <w:t>2016-2018</w:t>
      </w:r>
    </w:p>
    <w:p w14:paraId="4EC105BB" w14:textId="77777777" w:rsidR="00DD1FD4" w:rsidRDefault="00DD1FD4" w:rsidP="00DD1FD4">
      <w:pPr>
        <w:tabs>
          <w:tab w:val="left" w:pos="7920"/>
        </w:tabs>
        <w:spacing w:after="0"/>
        <w:rPr>
          <w:rFonts w:ascii="Arial" w:hAnsi="Arial"/>
          <w:sz w:val="20"/>
        </w:rPr>
      </w:pPr>
      <w:r>
        <w:rPr>
          <w:rFonts w:ascii="Arial" w:hAnsi="Arial"/>
          <w:sz w:val="20"/>
        </w:rPr>
        <w:t>Member</w:t>
      </w:r>
    </w:p>
    <w:p w14:paraId="5E05A515" w14:textId="77777777" w:rsidR="00DD1FD4" w:rsidRDefault="00DD1FD4" w:rsidP="00DD1FD4">
      <w:pPr>
        <w:tabs>
          <w:tab w:val="left" w:pos="7920"/>
        </w:tabs>
        <w:spacing w:after="0"/>
        <w:rPr>
          <w:rFonts w:ascii="Arial" w:hAnsi="Arial"/>
          <w:sz w:val="20"/>
        </w:rPr>
      </w:pPr>
    </w:p>
    <w:p w14:paraId="199B01C7" w14:textId="57FBD516" w:rsidR="00DD1FD4" w:rsidRPr="00F5670C" w:rsidRDefault="00DD1FD4" w:rsidP="00DD1FD4">
      <w:pPr>
        <w:tabs>
          <w:tab w:val="left" w:pos="7920"/>
        </w:tabs>
        <w:spacing w:after="0"/>
        <w:rPr>
          <w:rFonts w:ascii="Arial" w:hAnsi="Arial"/>
          <w:sz w:val="20"/>
        </w:rPr>
      </w:pPr>
      <w:r>
        <w:rPr>
          <w:rFonts w:ascii="Arial" w:hAnsi="Arial"/>
          <w:sz w:val="20"/>
        </w:rPr>
        <w:t>Society for Implementation Research Collaborative</w:t>
      </w:r>
      <w:r w:rsidRPr="00F5670C">
        <w:rPr>
          <w:rFonts w:ascii="Arial" w:hAnsi="Arial"/>
          <w:sz w:val="20"/>
        </w:rPr>
        <w:tab/>
      </w:r>
      <w:r w:rsidR="006A29C6">
        <w:rPr>
          <w:rFonts w:ascii="Arial" w:hAnsi="Arial"/>
          <w:sz w:val="20"/>
        </w:rPr>
        <w:t xml:space="preserve">        </w:t>
      </w:r>
      <w:r>
        <w:rPr>
          <w:rFonts w:ascii="Arial" w:hAnsi="Arial"/>
          <w:sz w:val="20"/>
        </w:rPr>
        <w:t>2016-2017</w:t>
      </w:r>
    </w:p>
    <w:p w14:paraId="6A9FFF64" w14:textId="77777777" w:rsidR="00DD1FD4" w:rsidRDefault="00DD1FD4" w:rsidP="00DD1FD4">
      <w:pPr>
        <w:tabs>
          <w:tab w:val="left" w:pos="7920"/>
        </w:tabs>
        <w:spacing w:after="0"/>
        <w:rPr>
          <w:rFonts w:ascii="Arial" w:hAnsi="Arial"/>
          <w:sz w:val="20"/>
        </w:rPr>
      </w:pPr>
      <w:r>
        <w:rPr>
          <w:rFonts w:ascii="Arial" w:hAnsi="Arial"/>
          <w:sz w:val="20"/>
        </w:rPr>
        <w:t>Member</w:t>
      </w:r>
    </w:p>
    <w:p w14:paraId="17157FD7" w14:textId="77777777" w:rsidR="00DD1FD4" w:rsidRDefault="00DD1FD4" w:rsidP="00DD1FD4">
      <w:pPr>
        <w:tabs>
          <w:tab w:val="left" w:pos="7920"/>
        </w:tabs>
        <w:spacing w:after="0"/>
        <w:rPr>
          <w:rFonts w:ascii="Arial" w:hAnsi="Arial"/>
          <w:sz w:val="20"/>
        </w:rPr>
      </w:pPr>
    </w:p>
    <w:p w14:paraId="5428C76D" w14:textId="69B3D541" w:rsidR="00C97F2C" w:rsidRPr="00F5670C" w:rsidRDefault="00C97F2C" w:rsidP="00C97F2C">
      <w:pPr>
        <w:tabs>
          <w:tab w:val="left" w:pos="7920"/>
        </w:tabs>
        <w:spacing w:after="0"/>
        <w:rPr>
          <w:rFonts w:ascii="Arial" w:hAnsi="Arial"/>
          <w:sz w:val="20"/>
        </w:rPr>
      </w:pPr>
      <w:r>
        <w:rPr>
          <w:rFonts w:ascii="Arial" w:hAnsi="Arial"/>
          <w:sz w:val="20"/>
        </w:rPr>
        <w:t>Association for Behavioral and Cognitive Therapies</w:t>
      </w:r>
      <w:r w:rsidRPr="00F5670C">
        <w:rPr>
          <w:rFonts w:ascii="Arial" w:hAnsi="Arial"/>
          <w:sz w:val="20"/>
        </w:rPr>
        <w:tab/>
      </w:r>
      <w:r w:rsidR="006A29C6">
        <w:rPr>
          <w:rFonts w:ascii="Arial" w:hAnsi="Arial"/>
          <w:sz w:val="20"/>
        </w:rPr>
        <w:t xml:space="preserve">        </w:t>
      </w:r>
      <w:r>
        <w:rPr>
          <w:rFonts w:ascii="Arial" w:hAnsi="Arial"/>
          <w:sz w:val="20"/>
        </w:rPr>
        <w:t>2007-2015</w:t>
      </w:r>
    </w:p>
    <w:p w14:paraId="3B778514" w14:textId="77777777" w:rsidR="00C97F2C" w:rsidRDefault="00C97F2C" w:rsidP="00C97F2C">
      <w:pPr>
        <w:tabs>
          <w:tab w:val="left" w:pos="7920"/>
        </w:tabs>
        <w:spacing w:after="0"/>
        <w:rPr>
          <w:rFonts w:ascii="Arial" w:hAnsi="Arial"/>
          <w:sz w:val="20"/>
        </w:rPr>
      </w:pPr>
      <w:r>
        <w:rPr>
          <w:rFonts w:ascii="Arial" w:hAnsi="Arial"/>
          <w:sz w:val="20"/>
        </w:rPr>
        <w:t xml:space="preserve">Member </w:t>
      </w:r>
    </w:p>
    <w:p w14:paraId="733919FE" w14:textId="0EEFCA02" w:rsidR="00C97F2C" w:rsidRDefault="00C97F2C" w:rsidP="00C97F2C">
      <w:pPr>
        <w:tabs>
          <w:tab w:val="left" w:pos="7920"/>
        </w:tabs>
        <w:spacing w:after="0"/>
        <w:rPr>
          <w:rFonts w:ascii="Arial" w:hAnsi="Arial"/>
          <w:sz w:val="20"/>
        </w:rPr>
      </w:pPr>
      <w:r>
        <w:rPr>
          <w:rFonts w:ascii="Arial" w:hAnsi="Arial"/>
          <w:sz w:val="20"/>
        </w:rPr>
        <w:t>Abstract Reviewer (2014)</w:t>
      </w:r>
    </w:p>
    <w:bookmarkEnd w:id="3"/>
    <w:p w14:paraId="63BD816B" w14:textId="77777777" w:rsidR="00C97F2C" w:rsidRDefault="00C97F2C" w:rsidP="00C97F2C">
      <w:pPr>
        <w:tabs>
          <w:tab w:val="left" w:pos="7920"/>
        </w:tabs>
        <w:spacing w:after="0" w:line="240" w:lineRule="auto"/>
        <w:rPr>
          <w:rFonts w:ascii="Arial" w:hAnsi="Arial"/>
          <w:sz w:val="20"/>
        </w:rPr>
      </w:pPr>
    </w:p>
    <w:p w14:paraId="333AA092" w14:textId="5C4AAEFF" w:rsidR="00C97F2C" w:rsidRDefault="00C97F2C" w:rsidP="00C97F2C">
      <w:pPr>
        <w:tabs>
          <w:tab w:val="left" w:pos="7920"/>
        </w:tabs>
        <w:spacing w:after="0" w:line="240" w:lineRule="auto"/>
        <w:rPr>
          <w:rFonts w:ascii="Arial" w:hAnsi="Arial"/>
          <w:sz w:val="20"/>
        </w:rPr>
      </w:pPr>
      <w:r>
        <w:rPr>
          <w:rFonts w:ascii="Arial" w:hAnsi="Arial"/>
          <w:sz w:val="20"/>
        </w:rPr>
        <w:t>Psychology Graduate Student Association</w:t>
      </w:r>
      <w:r>
        <w:rPr>
          <w:rFonts w:ascii="Arial" w:hAnsi="Arial"/>
          <w:sz w:val="20"/>
        </w:rPr>
        <w:tab/>
      </w:r>
      <w:r w:rsidR="006A29C6">
        <w:rPr>
          <w:rFonts w:ascii="Arial" w:hAnsi="Arial"/>
          <w:sz w:val="20"/>
        </w:rPr>
        <w:t xml:space="preserve">        </w:t>
      </w:r>
      <w:r>
        <w:rPr>
          <w:rFonts w:ascii="Arial" w:hAnsi="Arial"/>
          <w:sz w:val="20"/>
        </w:rPr>
        <w:t>2007-2013</w:t>
      </w:r>
    </w:p>
    <w:p w14:paraId="6B2EC3F3" w14:textId="77777777" w:rsidR="00C97F2C" w:rsidRDefault="00C97F2C" w:rsidP="00C97F2C">
      <w:pPr>
        <w:tabs>
          <w:tab w:val="left" w:pos="7920"/>
        </w:tabs>
        <w:spacing w:after="0" w:line="240" w:lineRule="auto"/>
        <w:rPr>
          <w:rFonts w:ascii="Arial" w:hAnsi="Arial"/>
          <w:sz w:val="20"/>
        </w:rPr>
      </w:pPr>
      <w:r>
        <w:rPr>
          <w:rFonts w:ascii="Arial" w:hAnsi="Arial"/>
          <w:sz w:val="20"/>
        </w:rPr>
        <w:t>Member</w:t>
      </w:r>
    </w:p>
    <w:p w14:paraId="7C2022FB" w14:textId="77777777" w:rsidR="00C97F2C" w:rsidRDefault="00C97F2C" w:rsidP="00C97F2C">
      <w:pPr>
        <w:tabs>
          <w:tab w:val="left" w:pos="7920"/>
        </w:tabs>
        <w:spacing w:after="0" w:line="240" w:lineRule="auto"/>
        <w:rPr>
          <w:rFonts w:ascii="Arial" w:hAnsi="Arial"/>
          <w:sz w:val="20"/>
        </w:rPr>
      </w:pPr>
      <w:r>
        <w:rPr>
          <w:rFonts w:ascii="Arial" w:hAnsi="Arial"/>
          <w:sz w:val="20"/>
        </w:rPr>
        <w:t xml:space="preserve">Secretary (2008) </w:t>
      </w:r>
    </w:p>
    <w:p w14:paraId="77EAF1FD" w14:textId="77777777" w:rsidR="00C97F2C" w:rsidRDefault="00C97F2C" w:rsidP="00C97F2C">
      <w:pPr>
        <w:tabs>
          <w:tab w:val="left" w:pos="7920"/>
        </w:tabs>
        <w:spacing w:after="0" w:line="240" w:lineRule="auto"/>
        <w:rPr>
          <w:rFonts w:ascii="Arial" w:hAnsi="Arial"/>
          <w:sz w:val="20"/>
        </w:rPr>
      </w:pPr>
      <w:r>
        <w:rPr>
          <w:rFonts w:ascii="Arial" w:hAnsi="Arial"/>
          <w:sz w:val="20"/>
        </w:rPr>
        <w:t>Colloquium Representative (2010)</w:t>
      </w:r>
    </w:p>
    <w:p w14:paraId="0B526C07" w14:textId="77777777" w:rsidR="00C97F2C" w:rsidRDefault="00C97F2C" w:rsidP="00C97F2C">
      <w:pPr>
        <w:tabs>
          <w:tab w:val="left" w:pos="7920"/>
        </w:tabs>
        <w:spacing w:after="0" w:line="240" w:lineRule="auto"/>
        <w:rPr>
          <w:rFonts w:ascii="Arial" w:hAnsi="Arial"/>
          <w:sz w:val="20"/>
        </w:rPr>
      </w:pPr>
    </w:p>
    <w:p w14:paraId="174D2A55" w14:textId="718B1FA4" w:rsidR="00C97F2C" w:rsidRPr="001E20DD" w:rsidRDefault="00C97F2C" w:rsidP="00C97F2C">
      <w:pPr>
        <w:tabs>
          <w:tab w:val="left" w:pos="7920"/>
        </w:tabs>
        <w:spacing w:after="0" w:line="240" w:lineRule="auto"/>
        <w:rPr>
          <w:rFonts w:ascii="Arial" w:hAnsi="Arial"/>
          <w:sz w:val="20"/>
        </w:rPr>
      </w:pPr>
      <w:r w:rsidRPr="001E20DD">
        <w:rPr>
          <w:rFonts w:ascii="Arial" w:hAnsi="Arial"/>
          <w:sz w:val="20"/>
        </w:rPr>
        <w:t>Oklahoma Psy</w:t>
      </w:r>
      <w:r>
        <w:rPr>
          <w:rFonts w:ascii="Arial" w:hAnsi="Arial"/>
          <w:sz w:val="20"/>
        </w:rPr>
        <w:t>chological Association</w:t>
      </w:r>
      <w:r>
        <w:rPr>
          <w:rFonts w:ascii="Arial" w:hAnsi="Arial"/>
          <w:sz w:val="20"/>
        </w:rPr>
        <w:tab/>
      </w:r>
      <w:r w:rsidR="006A29C6">
        <w:rPr>
          <w:rFonts w:ascii="Arial" w:hAnsi="Arial"/>
          <w:sz w:val="20"/>
        </w:rPr>
        <w:t xml:space="preserve">        </w:t>
      </w:r>
      <w:r>
        <w:rPr>
          <w:rFonts w:ascii="Arial" w:hAnsi="Arial"/>
          <w:sz w:val="20"/>
        </w:rPr>
        <w:t>2007-2012</w:t>
      </w:r>
    </w:p>
    <w:p w14:paraId="065DCB76" w14:textId="77777777" w:rsidR="00C97F2C" w:rsidRPr="001E20DD" w:rsidRDefault="00C97F2C" w:rsidP="00C97F2C">
      <w:pPr>
        <w:tabs>
          <w:tab w:val="left" w:pos="7920"/>
        </w:tabs>
        <w:spacing w:after="0" w:line="240" w:lineRule="auto"/>
        <w:rPr>
          <w:rFonts w:ascii="Arial" w:hAnsi="Arial"/>
          <w:sz w:val="20"/>
        </w:rPr>
      </w:pPr>
      <w:r w:rsidRPr="001E20DD">
        <w:rPr>
          <w:rFonts w:ascii="Arial" w:hAnsi="Arial"/>
          <w:sz w:val="20"/>
        </w:rPr>
        <w:t>Member</w:t>
      </w:r>
      <w:r>
        <w:rPr>
          <w:rFonts w:ascii="Arial" w:hAnsi="Arial"/>
          <w:sz w:val="20"/>
        </w:rPr>
        <w:t>, Student Society (2007-2012)</w:t>
      </w:r>
    </w:p>
    <w:p w14:paraId="57531368" w14:textId="77777777" w:rsidR="00C97F2C" w:rsidRPr="001E20DD" w:rsidRDefault="00C97F2C" w:rsidP="00C97F2C">
      <w:pPr>
        <w:tabs>
          <w:tab w:val="left" w:pos="7920"/>
        </w:tabs>
        <w:spacing w:after="0" w:line="240" w:lineRule="auto"/>
        <w:rPr>
          <w:rFonts w:ascii="Arial" w:hAnsi="Arial"/>
          <w:sz w:val="20"/>
        </w:rPr>
      </w:pPr>
      <w:r w:rsidRPr="001E20DD">
        <w:rPr>
          <w:rFonts w:ascii="Arial" w:hAnsi="Arial"/>
          <w:sz w:val="20"/>
        </w:rPr>
        <w:t>Student Liaison</w:t>
      </w:r>
      <w:r>
        <w:rPr>
          <w:rFonts w:ascii="Arial" w:hAnsi="Arial"/>
          <w:sz w:val="20"/>
        </w:rPr>
        <w:t>, Student Society</w:t>
      </w:r>
      <w:r w:rsidRPr="001E20DD">
        <w:rPr>
          <w:rFonts w:ascii="Arial" w:hAnsi="Arial"/>
          <w:sz w:val="20"/>
        </w:rPr>
        <w:t xml:space="preserve"> (2009-2010)</w:t>
      </w:r>
    </w:p>
    <w:p w14:paraId="291C56B2" w14:textId="77777777" w:rsidR="00C97F2C" w:rsidRPr="001E20DD" w:rsidRDefault="00C97F2C" w:rsidP="00C97F2C">
      <w:pPr>
        <w:tabs>
          <w:tab w:val="left" w:pos="7920"/>
        </w:tabs>
        <w:spacing w:after="0" w:line="240" w:lineRule="auto"/>
        <w:rPr>
          <w:rFonts w:ascii="Arial" w:hAnsi="Arial"/>
          <w:sz w:val="20"/>
        </w:rPr>
      </w:pPr>
      <w:r w:rsidRPr="001E20DD">
        <w:rPr>
          <w:rFonts w:ascii="Arial" w:hAnsi="Arial"/>
          <w:sz w:val="20"/>
        </w:rPr>
        <w:t>Vice-President</w:t>
      </w:r>
      <w:r>
        <w:rPr>
          <w:rFonts w:ascii="Arial" w:hAnsi="Arial"/>
          <w:sz w:val="20"/>
        </w:rPr>
        <w:t>, Student Society</w:t>
      </w:r>
      <w:r w:rsidRPr="001E20DD">
        <w:rPr>
          <w:rFonts w:ascii="Arial" w:hAnsi="Arial"/>
          <w:sz w:val="20"/>
        </w:rPr>
        <w:t xml:space="preserve"> (2010-2011)</w:t>
      </w:r>
    </w:p>
    <w:p w14:paraId="3F36C34E" w14:textId="77777777" w:rsidR="00C97F2C" w:rsidRDefault="00C97F2C" w:rsidP="00C97F2C">
      <w:pPr>
        <w:tabs>
          <w:tab w:val="left" w:pos="7920"/>
        </w:tabs>
        <w:spacing w:after="0" w:line="240" w:lineRule="auto"/>
        <w:rPr>
          <w:rFonts w:ascii="Arial" w:hAnsi="Arial"/>
          <w:sz w:val="20"/>
        </w:rPr>
      </w:pPr>
      <w:r w:rsidRPr="001E20DD">
        <w:rPr>
          <w:rFonts w:ascii="Arial" w:hAnsi="Arial"/>
          <w:sz w:val="20"/>
        </w:rPr>
        <w:t>President</w:t>
      </w:r>
      <w:r>
        <w:rPr>
          <w:rFonts w:ascii="Arial" w:hAnsi="Arial"/>
          <w:sz w:val="20"/>
        </w:rPr>
        <w:t>, Student Society</w:t>
      </w:r>
      <w:r w:rsidRPr="001E20DD">
        <w:rPr>
          <w:rFonts w:ascii="Arial" w:hAnsi="Arial"/>
          <w:sz w:val="20"/>
        </w:rPr>
        <w:t xml:space="preserve"> (2011-2012)</w:t>
      </w:r>
    </w:p>
    <w:p w14:paraId="32EF5C9B" w14:textId="77777777" w:rsidR="00C97F2C" w:rsidRDefault="00C97F2C" w:rsidP="00C97F2C">
      <w:pPr>
        <w:tabs>
          <w:tab w:val="left" w:pos="7920"/>
        </w:tabs>
        <w:spacing w:after="0" w:line="240" w:lineRule="auto"/>
        <w:rPr>
          <w:rFonts w:ascii="Arial" w:hAnsi="Arial"/>
          <w:sz w:val="20"/>
        </w:rPr>
      </w:pPr>
    </w:p>
    <w:p w14:paraId="28974C38" w14:textId="584EF17B" w:rsidR="00C97F2C" w:rsidRDefault="00C97F2C" w:rsidP="00C97F2C">
      <w:pPr>
        <w:tabs>
          <w:tab w:val="left" w:pos="7920"/>
        </w:tabs>
        <w:spacing w:after="0"/>
        <w:rPr>
          <w:rFonts w:ascii="Arial" w:hAnsi="Arial"/>
          <w:sz w:val="20"/>
        </w:rPr>
      </w:pPr>
      <w:r>
        <w:rPr>
          <w:rFonts w:ascii="Arial" w:hAnsi="Arial"/>
          <w:sz w:val="20"/>
        </w:rPr>
        <w:t>Research Experience for Undergraduates</w:t>
      </w:r>
      <w:r>
        <w:rPr>
          <w:rFonts w:ascii="Arial" w:hAnsi="Arial"/>
          <w:sz w:val="20"/>
        </w:rPr>
        <w:tab/>
      </w:r>
      <w:r w:rsidR="006A29C6">
        <w:rPr>
          <w:rFonts w:ascii="Arial" w:hAnsi="Arial"/>
          <w:sz w:val="20"/>
        </w:rPr>
        <w:t xml:space="preserve">        </w:t>
      </w:r>
      <w:r>
        <w:rPr>
          <w:rFonts w:ascii="Arial" w:hAnsi="Arial"/>
          <w:sz w:val="20"/>
        </w:rPr>
        <w:t>2008-2011</w:t>
      </w:r>
    </w:p>
    <w:p w14:paraId="4F53D4CA" w14:textId="77777777" w:rsidR="00C97F2C" w:rsidRDefault="00C97F2C" w:rsidP="00C97F2C">
      <w:pPr>
        <w:tabs>
          <w:tab w:val="left" w:pos="7920"/>
        </w:tabs>
        <w:spacing w:after="0"/>
        <w:rPr>
          <w:rFonts w:ascii="Arial" w:hAnsi="Arial"/>
          <w:sz w:val="20"/>
        </w:rPr>
      </w:pPr>
      <w:r>
        <w:rPr>
          <w:rFonts w:ascii="Arial" w:hAnsi="Arial"/>
          <w:sz w:val="20"/>
        </w:rPr>
        <w:t>Mentor (2008-2009, 2010-2011)</w:t>
      </w:r>
    </w:p>
    <w:p w14:paraId="52D87D1C" w14:textId="4FE7666F" w:rsidR="0023245D" w:rsidRDefault="0023245D" w:rsidP="00ED659B">
      <w:pPr>
        <w:spacing w:before="240"/>
        <w:rPr>
          <w:b/>
          <w:sz w:val="24"/>
        </w:rPr>
      </w:pPr>
      <w:r>
        <w:rPr>
          <w:b/>
          <w:sz w:val="24"/>
        </w:rPr>
        <w:t>Educational Activities</w:t>
      </w:r>
    </w:p>
    <w:p w14:paraId="6B86CA05" w14:textId="77777777" w:rsidR="0023245D" w:rsidRDefault="0023245D" w:rsidP="00ED659B">
      <w:pPr>
        <w:ind w:left="360"/>
        <w:rPr>
          <w:b/>
          <w:sz w:val="24"/>
        </w:rPr>
      </w:pPr>
      <w:r>
        <w:rPr>
          <w:b/>
          <w:sz w:val="24"/>
        </w:rPr>
        <w:t>Teaching Activities</w:t>
      </w:r>
    </w:p>
    <w:p w14:paraId="675A6130" w14:textId="78FA115C" w:rsidR="0049444B" w:rsidRDefault="0049444B" w:rsidP="0049444B">
      <w:pPr>
        <w:tabs>
          <w:tab w:val="left" w:pos="7920"/>
        </w:tabs>
        <w:ind w:left="360"/>
        <w:rPr>
          <w:rFonts w:ascii="Arial" w:eastAsia="Times New Roman" w:hAnsi="Arial" w:cs="Times New Roman"/>
          <w:sz w:val="20"/>
          <w:szCs w:val="24"/>
        </w:rPr>
      </w:pPr>
      <w:r>
        <w:rPr>
          <w:rFonts w:ascii="Arial" w:eastAsia="Times New Roman" w:hAnsi="Arial" w:cs="Times New Roman"/>
          <w:sz w:val="20"/>
          <w:szCs w:val="24"/>
        </w:rPr>
        <w:t>Society &amp; Drugs</w:t>
      </w:r>
      <w:r w:rsidR="009C6401">
        <w:rPr>
          <w:rFonts w:ascii="Arial" w:eastAsia="Times New Roman" w:hAnsi="Arial" w:cs="Times New Roman"/>
          <w:sz w:val="20"/>
          <w:szCs w:val="24"/>
        </w:rPr>
        <w:t>: Use, Misuse, &amp; Addiction</w:t>
      </w:r>
      <w:r>
        <w:rPr>
          <w:rFonts w:ascii="Arial" w:eastAsia="Times New Roman" w:hAnsi="Arial" w:cs="Times New Roman"/>
          <w:sz w:val="20"/>
          <w:szCs w:val="24"/>
        </w:rPr>
        <w:t>, Course Director</w:t>
      </w:r>
      <w:r>
        <w:rPr>
          <w:rFonts w:ascii="Arial" w:eastAsia="Times New Roman" w:hAnsi="Arial" w:cs="Times New Roman"/>
          <w:sz w:val="20"/>
          <w:szCs w:val="24"/>
        </w:rPr>
        <w:tab/>
        <w:t>2023</w:t>
      </w:r>
    </w:p>
    <w:p w14:paraId="2A1E7BF4" w14:textId="3AA81380" w:rsidR="0049444B" w:rsidRDefault="00A3794D" w:rsidP="007903A0">
      <w:pPr>
        <w:tabs>
          <w:tab w:val="left" w:pos="7920"/>
        </w:tabs>
        <w:ind w:left="360"/>
        <w:rPr>
          <w:rFonts w:ascii="Arial" w:eastAsia="Times New Roman" w:hAnsi="Arial" w:cs="Times New Roman"/>
          <w:sz w:val="20"/>
          <w:szCs w:val="24"/>
        </w:rPr>
      </w:pPr>
      <w:r>
        <w:rPr>
          <w:rFonts w:ascii="Arial" w:eastAsia="Times New Roman" w:hAnsi="Arial" w:cs="Times New Roman"/>
          <w:sz w:val="20"/>
          <w:szCs w:val="24"/>
        </w:rPr>
        <w:t>Diverse Communities and Health Equity</w:t>
      </w:r>
      <w:r w:rsidR="0049444B">
        <w:rPr>
          <w:rFonts w:ascii="Arial" w:eastAsia="Times New Roman" w:hAnsi="Arial" w:cs="Times New Roman"/>
          <w:sz w:val="20"/>
          <w:szCs w:val="24"/>
        </w:rPr>
        <w:t>, Guest Lecturer</w:t>
      </w:r>
      <w:r w:rsidR="0049444B">
        <w:rPr>
          <w:rFonts w:ascii="Arial" w:eastAsia="Times New Roman" w:hAnsi="Arial" w:cs="Times New Roman"/>
          <w:sz w:val="20"/>
          <w:szCs w:val="24"/>
        </w:rPr>
        <w:tab/>
        <w:t>2023</w:t>
      </w:r>
    </w:p>
    <w:p w14:paraId="4C956F80" w14:textId="43B24C1B" w:rsidR="003D3266" w:rsidRDefault="003D3266" w:rsidP="007903A0">
      <w:pPr>
        <w:tabs>
          <w:tab w:val="left" w:pos="7920"/>
        </w:tabs>
        <w:ind w:left="360"/>
        <w:rPr>
          <w:rFonts w:ascii="Arial" w:eastAsia="Times New Roman" w:hAnsi="Arial" w:cs="Times New Roman"/>
          <w:sz w:val="20"/>
          <w:szCs w:val="24"/>
        </w:rPr>
      </w:pPr>
      <w:r>
        <w:rPr>
          <w:rFonts w:ascii="Arial" w:eastAsia="Times New Roman" w:hAnsi="Arial" w:cs="Times New Roman"/>
          <w:sz w:val="20"/>
          <w:szCs w:val="24"/>
        </w:rPr>
        <w:t>Psychopathology</w:t>
      </w:r>
      <w:r w:rsidR="0049444B">
        <w:rPr>
          <w:rFonts w:ascii="Arial" w:eastAsia="Times New Roman" w:hAnsi="Arial" w:cs="Times New Roman"/>
          <w:sz w:val="20"/>
          <w:szCs w:val="24"/>
        </w:rPr>
        <w:t>, Course Director</w:t>
      </w:r>
      <w:r>
        <w:rPr>
          <w:rFonts w:ascii="Arial" w:eastAsia="Times New Roman" w:hAnsi="Arial" w:cs="Times New Roman"/>
          <w:sz w:val="20"/>
          <w:szCs w:val="24"/>
        </w:rPr>
        <w:tab/>
        <w:t>2022</w:t>
      </w:r>
    </w:p>
    <w:p w14:paraId="7E059C5B" w14:textId="78198D8F" w:rsidR="002E0978" w:rsidRDefault="002E0978" w:rsidP="007903A0">
      <w:pPr>
        <w:tabs>
          <w:tab w:val="left" w:pos="7920"/>
        </w:tabs>
        <w:ind w:left="360"/>
        <w:rPr>
          <w:rFonts w:ascii="Arial" w:eastAsia="Times New Roman" w:hAnsi="Arial" w:cs="Times New Roman"/>
          <w:sz w:val="20"/>
          <w:szCs w:val="24"/>
        </w:rPr>
      </w:pPr>
      <w:r>
        <w:rPr>
          <w:rFonts w:ascii="Arial" w:eastAsia="Times New Roman" w:hAnsi="Arial" w:cs="Times New Roman"/>
          <w:sz w:val="20"/>
          <w:szCs w:val="24"/>
        </w:rPr>
        <w:t>Clinical Assessment and Differential Diagnosis</w:t>
      </w:r>
      <w:r w:rsidR="0049444B">
        <w:rPr>
          <w:rFonts w:ascii="Arial" w:eastAsia="Times New Roman" w:hAnsi="Arial" w:cs="Times New Roman"/>
          <w:sz w:val="20"/>
          <w:szCs w:val="24"/>
        </w:rPr>
        <w:t>, Course Director</w:t>
      </w:r>
      <w:r>
        <w:rPr>
          <w:rFonts w:ascii="Arial" w:eastAsia="Times New Roman" w:hAnsi="Arial" w:cs="Times New Roman"/>
          <w:sz w:val="20"/>
          <w:szCs w:val="24"/>
        </w:rPr>
        <w:tab/>
        <w:t>2022</w:t>
      </w:r>
      <w:r w:rsidR="00551342">
        <w:rPr>
          <w:rFonts w:ascii="Arial" w:eastAsia="Times New Roman" w:hAnsi="Arial" w:cs="Times New Roman"/>
          <w:sz w:val="20"/>
          <w:szCs w:val="24"/>
        </w:rPr>
        <w:t>, 2023</w:t>
      </w:r>
    </w:p>
    <w:p w14:paraId="44D1C8CD" w14:textId="4524AEB1" w:rsidR="00FD558A" w:rsidRDefault="00FD558A" w:rsidP="00FD558A">
      <w:pPr>
        <w:tabs>
          <w:tab w:val="left" w:pos="7920"/>
        </w:tabs>
        <w:ind w:left="360"/>
        <w:rPr>
          <w:rFonts w:ascii="Arial" w:eastAsia="Times New Roman" w:hAnsi="Arial" w:cs="Times New Roman"/>
          <w:sz w:val="20"/>
          <w:szCs w:val="24"/>
        </w:rPr>
      </w:pPr>
      <w:r w:rsidRPr="00411E34">
        <w:rPr>
          <w:rFonts w:ascii="Arial" w:eastAsia="Times New Roman" w:hAnsi="Arial" w:cs="Times New Roman"/>
          <w:sz w:val="20"/>
          <w:szCs w:val="24"/>
        </w:rPr>
        <w:t>Resident Lecture</w:t>
      </w:r>
      <w:r w:rsidR="00411E34" w:rsidRPr="00411E34">
        <w:rPr>
          <w:rFonts w:ascii="Arial" w:eastAsia="Times New Roman" w:hAnsi="Arial" w:cs="Times New Roman"/>
          <w:sz w:val="20"/>
          <w:szCs w:val="24"/>
        </w:rPr>
        <w:t xml:space="preserve"> Series</w:t>
      </w:r>
      <w:r w:rsidR="00411E34">
        <w:rPr>
          <w:rFonts w:ascii="Arial" w:eastAsia="Times New Roman" w:hAnsi="Arial" w:cs="Times New Roman"/>
          <w:sz w:val="20"/>
          <w:szCs w:val="24"/>
        </w:rPr>
        <w:t>, Guest Lecturer</w:t>
      </w:r>
      <w:r w:rsidR="00411E34">
        <w:rPr>
          <w:rFonts w:ascii="Arial" w:eastAsia="Times New Roman" w:hAnsi="Arial" w:cs="Times New Roman"/>
          <w:sz w:val="20"/>
          <w:szCs w:val="24"/>
        </w:rPr>
        <w:tab/>
        <w:t>2020-2022</w:t>
      </w:r>
    </w:p>
    <w:p w14:paraId="44075C9E" w14:textId="0164B142" w:rsidR="00FD558A" w:rsidRPr="00146D3F" w:rsidRDefault="00FD558A" w:rsidP="00FD558A">
      <w:pPr>
        <w:tabs>
          <w:tab w:val="left" w:pos="7920"/>
        </w:tabs>
        <w:ind w:left="360"/>
        <w:rPr>
          <w:rFonts w:ascii="Arial" w:eastAsia="Times New Roman" w:hAnsi="Arial" w:cs="Times New Roman"/>
          <w:sz w:val="20"/>
          <w:szCs w:val="24"/>
        </w:rPr>
      </w:pPr>
      <w:r w:rsidRPr="00155454">
        <w:rPr>
          <w:rFonts w:ascii="Arial" w:eastAsia="Times New Roman" w:hAnsi="Arial" w:cs="Times New Roman"/>
          <w:sz w:val="20"/>
          <w:szCs w:val="24"/>
        </w:rPr>
        <w:t xml:space="preserve">Young People and Drugs Signature Course, </w:t>
      </w:r>
      <w:r>
        <w:rPr>
          <w:rFonts w:ascii="Arial" w:eastAsia="Times New Roman" w:hAnsi="Arial" w:cs="Times New Roman"/>
          <w:sz w:val="20"/>
          <w:szCs w:val="24"/>
        </w:rPr>
        <w:t>Co-Course Director</w:t>
      </w:r>
      <w:r w:rsidRPr="00155454">
        <w:rPr>
          <w:rFonts w:ascii="Arial" w:eastAsia="Times New Roman" w:hAnsi="Arial" w:cs="Times New Roman"/>
          <w:sz w:val="20"/>
          <w:szCs w:val="24"/>
        </w:rPr>
        <w:tab/>
      </w:r>
      <w:r>
        <w:rPr>
          <w:rFonts w:ascii="Arial" w:eastAsia="Times New Roman" w:hAnsi="Arial" w:cs="Times New Roman"/>
          <w:sz w:val="20"/>
          <w:szCs w:val="24"/>
        </w:rPr>
        <w:t>2021, 2022</w:t>
      </w:r>
    </w:p>
    <w:p w14:paraId="14D75D62" w14:textId="77777777" w:rsidR="00FD558A" w:rsidRPr="00146D3F" w:rsidRDefault="00FD558A" w:rsidP="00FD558A">
      <w:pPr>
        <w:tabs>
          <w:tab w:val="left" w:pos="7920"/>
        </w:tabs>
        <w:ind w:left="360"/>
        <w:rPr>
          <w:rFonts w:ascii="Arial" w:eastAsia="Times New Roman" w:hAnsi="Arial" w:cs="Times New Roman"/>
          <w:sz w:val="20"/>
          <w:szCs w:val="24"/>
        </w:rPr>
      </w:pPr>
      <w:r w:rsidRPr="00155454">
        <w:rPr>
          <w:rFonts w:ascii="Arial" w:eastAsia="Times New Roman" w:hAnsi="Arial" w:cs="Times New Roman"/>
          <w:sz w:val="20"/>
          <w:szCs w:val="24"/>
        </w:rPr>
        <w:t xml:space="preserve">Young People and Drugs Signature Course, </w:t>
      </w:r>
      <w:r>
        <w:rPr>
          <w:rFonts w:ascii="Arial" w:eastAsia="Times New Roman" w:hAnsi="Arial" w:cs="Times New Roman"/>
          <w:sz w:val="20"/>
          <w:szCs w:val="24"/>
        </w:rPr>
        <w:t>Course Director</w:t>
      </w:r>
      <w:r w:rsidRPr="00155454">
        <w:rPr>
          <w:rFonts w:ascii="Arial" w:eastAsia="Times New Roman" w:hAnsi="Arial" w:cs="Times New Roman"/>
          <w:sz w:val="20"/>
          <w:szCs w:val="24"/>
        </w:rPr>
        <w:tab/>
      </w:r>
      <w:r>
        <w:rPr>
          <w:rFonts w:ascii="Arial" w:eastAsia="Times New Roman" w:hAnsi="Arial" w:cs="Times New Roman"/>
          <w:sz w:val="20"/>
          <w:szCs w:val="24"/>
        </w:rPr>
        <w:t>2020</w:t>
      </w:r>
    </w:p>
    <w:p w14:paraId="0E4AE486" w14:textId="172B5D61" w:rsidR="008A6B5B" w:rsidRDefault="008A6B5B" w:rsidP="00B56F66">
      <w:pPr>
        <w:tabs>
          <w:tab w:val="left" w:pos="7920"/>
        </w:tabs>
        <w:ind w:left="360"/>
        <w:rPr>
          <w:rFonts w:ascii="Arial" w:hAnsi="Arial"/>
          <w:sz w:val="20"/>
        </w:rPr>
      </w:pPr>
      <w:r>
        <w:rPr>
          <w:rFonts w:ascii="Arial" w:hAnsi="Arial"/>
          <w:sz w:val="20"/>
        </w:rPr>
        <w:t>Nature of Inquiry, Guest Lecturer</w:t>
      </w:r>
      <w:r>
        <w:rPr>
          <w:rFonts w:ascii="Arial" w:hAnsi="Arial"/>
          <w:sz w:val="20"/>
        </w:rPr>
        <w:tab/>
        <w:t>2020</w:t>
      </w:r>
      <w:r w:rsidR="00D56EEA">
        <w:rPr>
          <w:rFonts w:ascii="Arial" w:hAnsi="Arial"/>
          <w:sz w:val="20"/>
        </w:rPr>
        <w:t>-2022</w:t>
      </w:r>
    </w:p>
    <w:p w14:paraId="61EE9B25" w14:textId="5D653263" w:rsidR="00D674A2" w:rsidRPr="00155454" w:rsidRDefault="00D674A2" w:rsidP="00B56F66">
      <w:pPr>
        <w:tabs>
          <w:tab w:val="left" w:pos="7920"/>
        </w:tabs>
        <w:ind w:left="360"/>
        <w:rPr>
          <w:rFonts w:ascii="Arial" w:hAnsi="Arial"/>
          <w:sz w:val="20"/>
        </w:rPr>
      </w:pPr>
      <w:r w:rsidRPr="00155454">
        <w:rPr>
          <w:rFonts w:ascii="Arial" w:hAnsi="Arial"/>
          <w:sz w:val="20"/>
        </w:rPr>
        <w:t xml:space="preserve">Policy </w:t>
      </w:r>
      <w:r w:rsidR="00741597">
        <w:rPr>
          <w:rFonts w:ascii="Arial" w:hAnsi="Arial"/>
          <w:sz w:val="20"/>
        </w:rPr>
        <w:t>Responses for Opioid Addiction</w:t>
      </w:r>
      <w:r w:rsidRPr="00155454">
        <w:rPr>
          <w:rFonts w:ascii="Arial" w:hAnsi="Arial"/>
          <w:sz w:val="20"/>
        </w:rPr>
        <w:t>, Guest Lecturer</w:t>
      </w:r>
      <w:r w:rsidRPr="00155454">
        <w:rPr>
          <w:rFonts w:ascii="Arial" w:hAnsi="Arial"/>
          <w:sz w:val="20"/>
        </w:rPr>
        <w:tab/>
        <w:t>2019</w:t>
      </w:r>
    </w:p>
    <w:p w14:paraId="3DF393F2" w14:textId="336D1C83" w:rsidR="00B56F66" w:rsidRPr="00155454" w:rsidRDefault="00B56F66" w:rsidP="00B56F66">
      <w:pPr>
        <w:tabs>
          <w:tab w:val="left" w:pos="7920"/>
        </w:tabs>
        <w:ind w:left="360"/>
        <w:rPr>
          <w:rFonts w:ascii="Arial" w:hAnsi="Arial"/>
          <w:sz w:val="20"/>
        </w:rPr>
      </w:pPr>
      <w:r w:rsidRPr="00155454">
        <w:rPr>
          <w:rFonts w:ascii="Arial" w:hAnsi="Arial"/>
          <w:sz w:val="20"/>
        </w:rPr>
        <w:t xml:space="preserve">Qualitative Research Methods Training Series, </w:t>
      </w:r>
      <w:r w:rsidR="00155454">
        <w:rPr>
          <w:rFonts w:ascii="Arial" w:hAnsi="Arial"/>
          <w:sz w:val="20"/>
        </w:rPr>
        <w:t>Course Director</w:t>
      </w:r>
      <w:r w:rsidRPr="00155454">
        <w:rPr>
          <w:rFonts w:ascii="Arial" w:hAnsi="Arial"/>
          <w:sz w:val="20"/>
        </w:rPr>
        <w:tab/>
        <w:t>2018-2019</w:t>
      </w:r>
    </w:p>
    <w:p w14:paraId="7F7B15E4" w14:textId="1CB0A6D6" w:rsidR="00DB651F" w:rsidRPr="00155454" w:rsidRDefault="00DB651F" w:rsidP="00B56F66">
      <w:pPr>
        <w:tabs>
          <w:tab w:val="left" w:pos="7920"/>
        </w:tabs>
        <w:ind w:left="360"/>
        <w:rPr>
          <w:rFonts w:ascii="Arial" w:hAnsi="Arial"/>
          <w:sz w:val="20"/>
        </w:rPr>
      </w:pPr>
      <w:r w:rsidRPr="00155454">
        <w:rPr>
          <w:rFonts w:ascii="Arial" w:hAnsi="Arial"/>
          <w:sz w:val="20"/>
        </w:rPr>
        <w:t>User Experience Research</w:t>
      </w:r>
      <w:r w:rsidR="00494C80">
        <w:rPr>
          <w:rFonts w:ascii="Arial" w:hAnsi="Arial"/>
          <w:sz w:val="20"/>
        </w:rPr>
        <w:t xml:space="preserve"> in Health</w:t>
      </w:r>
      <w:r w:rsidRPr="00155454">
        <w:rPr>
          <w:rFonts w:ascii="Arial" w:hAnsi="Arial"/>
          <w:sz w:val="20"/>
        </w:rPr>
        <w:t>, Guest Lecturer</w:t>
      </w:r>
      <w:r w:rsidRPr="00155454">
        <w:rPr>
          <w:rFonts w:ascii="Arial" w:hAnsi="Arial"/>
          <w:sz w:val="20"/>
        </w:rPr>
        <w:tab/>
        <w:t>2019</w:t>
      </w:r>
    </w:p>
    <w:p w14:paraId="70A656CB" w14:textId="55FC03B2" w:rsidR="00B56F66" w:rsidRPr="00146D3F" w:rsidRDefault="00B56F66" w:rsidP="00B56F66">
      <w:pPr>
        <w:tabs>
          <w:tab w:val="left" w:pos="7920"/>
        </w:tabs>
        <w:ind w:left="360"/>
        <w:rPr>
          <w:rFonts w:ascii="Arial" w:eastAsia="Times New Roman" w:hAnsi="Arial" w:cs="Times New Roman"/>
          <w:sz w:val="20"/>
          <w:szCs w:val="24"/>
        </w:rPr>
      </w:pPr>
      <w:r w:rsidRPr="00155454">
        <w:rPr>
          <w:rFonts w:ascii="Arial" w:eastAsia="Times New Roman" w:hAnsi="Arial" w:cs="Times New Roman"/>
          <w:sz w:val="20"/>
          <w:szCs w:val="24"/>
        </w:rPr>
        <w:lastRenderedPageBreak/>
        <w:t>Young People and Drugs Signature Course, Guest Lecturer</w:t>
      </w:r>
      <w:r w:rsidRPr="00155454">
        <w:rPr>
          <w:rFonts w:ascii="Arial" w:eastAsia="Times New Roman" w:hAnsi="Arial" w:cs="Times New Roman"/>
          <w:sz w:val="20"/>
          <w:szCs w:val="24"/>
        </w:rPr>
        <w:tab/>
        <w:t>2018</w:t>
      </w:r>
      <w:r w:rsidR="00DB651F" w:rsidRPr="00155454">
        <w:rPr>
          <w:rFonts w:ascii="Arial" w:eastAsia="Times New Roman" w:hAnsi="Arial" w:cs="Times New Roman"/>
          <w:sz w:val="20"/>
          <w:szCs w:val="24"/>
        </w:rPr>
        <w:t>, 2019</w:t>
      </w:r>
    </w:p>
    <w:p w14:paraId="0FAFFC07" w14:textId="3C87B57E" w:rsidR="00B56F66" w:rsidRDefault="00155454" w:rsidP="00B56F66">
      <w:pPr>
        <w:tabs>
          <w:tab w:val="left" w:pos="7920"/>
        </w:tabs>
        <w:ind w:left="360"/>
        <w:rPr>
          <w:rFonts w:ascii="Arial" w:hAnsi="Arial"/>
          <w:sz w:val="20"/>
        </w:rPr>
      </w:pPr>
      <w:r>
        <w:rPr>
          <w:rFonts w:ascii="Arial" w:hAnsi="Arial"/>
          <w:sz w:val="20"/>
        </w:rPr>
        <w:t>Abnormal Psychology, Course Director</w:t>
      </w:r>
      <w:r w:rsidR="00B56F66">
        <w:rPr>
          <w:rFonts w:ascii="Arial" w:hAnsi="Arial"/>
          <w:sz w:val="20"/>
        </w:rPr>
        <w:tab/>
        <w:t>2015, 2016</w:t>
      </w:r>
    </w:p>
    <w:p w14:paraId="6D644CD7" w14:textId="77777777" w:rsidR="00B56F66" w:rsidRDefault="00B56F66" w:rsidP="00B56F66">
      <w:pPr>
        <w:tabs>
          <w:tab w:val="left" w:pos="7920"/>
        </w:tabs>
        <w:ind w:left="360"/>
        <w:rPr>
          <w:rFonts w:ascii="Arial" w:hAnsi="Arial"/>
          <w:sz w:val="20"/>
        </w:rPr>
      </w:pPr>
      <w:r>
        <w:rPr>
          <w:rFonts w:ascii="Arial" w:hAnsi="Arial"/>
          <w:sz w:val="20"/>
        </w:rPr>
        <w:t>Scientific Writing in Public Health, Guest Lecturer</w:t>
      </w:r>
      <w:r>
        <w:rPr>
          <w:rFonts w:ascii="Arial" w:hAnsi="Arial"/>
          <w:sz w:val="20"/>
        </w:rPr>
        <w:tab/>
        <w:t>2015-2016</w:t>
      </w:r>
    </w:p>
    <w:p w14:paraId="59BCFDEF" w14:textId="77777777" w:rsidR="00B56F66" w:rsidRDefault="00B56F66" w:rsidP="00B56F66">
      <w:pPr>
        <w:tabs>
          <w:tab w:val="left" w:pos="7920"/>
        </w:tabs>
        <w:ind w:left="360"/>
        <w:rPr>
          <w:rFonts w:ascii="Arial" w:hAnsi="Arial"/>
          <w:sz w:val="20"/>
        </w:rPr>
      </w:pPr>
      <w:r>
        <w:rPr>
          <w:rFonts w:ascii="Arial" w:hAnsi="Arial"/>
          <w:sz w:val="20"/>
        </w:rPr>
        <w:t>Introduction to Nutrition, Guest Lecturer</w:t>
      </w:r>
      <w:r>
        <w:rPr>
          <w:rFonts w:ascii="Arial" w:hAnsi="Arial"/>
          <w:sz w:val="20"/>
        </w:rPr>
        <w:tab/>
        <w:t>2011</w:t>
      </w:r>
    </w:p>
    <w:p w14:paraId="472BCA7F" w14:textId="77777777" w:rsidR="00B56F66" w:rsidRDefault="00B56F66" w:rsidP="00B56F66">
      <w:pPr>
        <w:tabs>
          <w:tab w:val="left" w:pos="7920"/>
        </w:tabs>
        <w:ind w:left="360"/>
        <w:rPr>
          <w:rFonts w:ascii="Arial" w:hAnsi="Arial"/>
          <w:sz w:val="20"/>
        </w:rPr>
      </w:pPr>
      <w:r>
        <w:rPr>
          <w:rFonts w:ascii="Arial" w:hAnsi="Arial"/>
          <w:sz w:val="20"/>
        </w:rPr>
        <w:t>Introduction to Speech, Graduate Instructor</w:t>
      </w:r>
      <w:r>
        <w:rPr>
          <w:rFonts w:ascii="Arial" w:hAnsi="Arial"/>
          <w:sz w:val="20"/>
        </w:rPr>
        <w:tab/>
        <w:t>2009-2011</w:t>
      </w:r>
    </w:p>
    <w:p w14:paraId="1F0A7DD2" w14:textId="77777777" w:rsidR="00B56F66" w:rsidRDefault="00B56F66" w:rsidP="00B56F66">
      <w:pPr>
        <w:tabs>
          <w:tab w:val="left" w:pos="7920"/>
        </w:tabs>
        <w:ind w:left="360"/>
        <w:rPr>
          <w:rFonts w:ascii="Arial" w:hAnsi="Arial"/>
          <w:sz w:val="20"/>
        </w:rPr>
      </w:pPr>
      <w:r>
        <w:rPr>
          <w:rFonts w:ascii="Arial" w:hAnsi="Arial"/>
          <w:sz w:val="20"/>
        </w:rPr>
        <w:t>Abnormal Psychology, Graduate Instructor</w:t>
      </w:r>
      <w:r>
        <w:rPr>
          <w:rFonts w:ascii="Arial" w:hAnsi="Arial"/>
          <w:sz w:val="20"/>
        </w:rPr>
        <w:tab/>
        <w:t>2009</w:t>
      </w:r>
    </w:p>
    <w:p w14:paraId="1E831727" w14:textId="6B0CFE9A" w:rsidR="00827A58" w:rsidRDefault="00827A58" w:rsidP="00ED659B">
      <w:pPr>
        <w:tabs>
          <w:tab w:val="left" w:pos="7920"/>
        </w:tabs>
        <w:ind w:left="360"/>
        <w:rPr>
          <w:rFonts w:ascii="Arial" w:hAnsi="Arial"/>
          <w:sz w:val="20"/>
        </w:rPr>
      </w:pPr>
      <w:r>
        <w:rPr>
          <w:rFonts w:ascii="Arial" w:hAnsi="Arial"/>
          <w:sz w:val="20"/>
        </w:rPr>
        <w:t>Abnormal Psychology, Teaching Assistant</w:t>
      </w:r>
      <w:r>
        <w:rPr>
          <w:rFonts w:ascii="Arial" w:hAnsi="Arial"/>
          <w:sz w:val="20"/>
        </w:rPr>
        <w:tab/>
        <w:t>2008-2010</w:t>
      </w:r>
    </w:p>
    <w:p w14:paraId="6C903A3A" w14:textId="497F4906" w:rsidR="0077665C" w:rsidRDefault="0077665C" w:rsidP="00ED659B">
      <w:pPr>
        <w:tabs>
          <w:tab w:val="left" w:pos="7920"/>
        </w:tabs>
        <w:ind w:left="360"/>
        <w:rPr>
          <w:rFonts w:ascii="Arial" w:hAnsi="Arial"/>
          <w:sz w:val="20"/>
        </w:rPr>
      </w:pPr>
      <w:r>
        <w:rPr>
          <w:rFonts w:ascii="Arial" w:hAnsi="Arial"/>
          <w:sz w:val="20"/>
        </w:rPr>
        <w:t>Psychology &amp; Law, Guest Lecturer</w:t>
      </w:r>
      <w:r>
        <w:rPr>
          <w:rFonts w:ascii="Arial" w:hAnsi="Arial"/>
          <w:sz w:val="20"/>
        </w:rPr>
        <w:tab/>
        <w:t>2008</w:t>
      </w:r>
    </w:p>
    <w:p w14:paraId="261BE346" w14:textId="77777777" w:rsidR="000E7AFD" w:rsidRDefault="000E7AFD" w:rsidP="00ED659B">
      <w:pPr>
        <w:tabs>
          <w:tab w:val="left" w:pos="7920"/>
        </w:tabs>
        <w:ind w:left="360"/>
        <w:rPr>
          <w:rFonts w:ascii="Arial" w:hAnsi="Arial"/>
          <w:sz w:val="20"/>
        </w:rPr>
      </w:pPr>
      <w:r>
        <w:rPr>
          <w:rFonts w:ascii="Arial" w:hAnsi="Arial"/>
          <w:sz w:val="20"/>
        </w:rPr>
        <w:t>Introduction to Psychology, Graduate Instructor</w:t>
      </w:r>
      <w:r>
        <w:rPr>
          <w:rFonts w:ascii="Arial" w:hAnsi="Arial"/>
          <w:sz w:val="20"/>
        </w:rPr>
        <w:tab/>
        <w:t>2008-2009</w:t>
      </w:r>
    </w:p>
    <w:p w14:paraId="32304A0D" w14:textId="77777777" w:rsidR="0023245D" w:rsidRDefault="0023245D">
      <w:pPr>
        <w:rPr>
          <w:b/>
          <w:sz w:val="24"/>
        </w:rPr>
      </w:pPr>
      <w:r>
        <w:rPr>
          <w:b/>
          <w:sz w:val="24"/>
        </w:rPr>
        <w:t>Advising and Mentoring</w:t>
      </w:r>
    </w:p>
    <w:p w14:paraId="05CCC663" w14:textId="72B28CDF" w:rsidR="000F52A2" w:rsidRPr="00993964" w:rsidRDefault="007D732E" w:rsidP="000F52A2">
      <w:pPr>
        <w:ind w:left="360"/>
        <w:rPr>
          <w:b/>
          <w:sz w:val="24"/>
        </w:rPr>
      </w:pPr>
      <w:r w:rsidRPr="00993964">
        <w:rPr>
          <w:b/>
          <w:sz w:val="24"/>
        </w:rPr>
        <w:t xml:space="preserve">Undergraduate </w:t>
      </w:r>
      <w:r w:rsidR="000F52A2" w:rsidRPr="00993964">
        <w:rPr>
          <w:b/>
          <w:sz w:val="24"/>
        </w:rPr>
        <w:t>Students</w:t>
      </w:r>
    </w:p>
    <w:p w14:paraId="2D674207" w14:textId="7976C12B" w:rsidR="008B6A5A" w:rsidRPr="00F710B2" w:rsidRDefault="008B6A5A" w:rsidP="008B6A5A">
      <w:pPr>
        <w:tabs>
          <w:tab w:val="left" w:pos="7920"/>
        </w:tabs>
        <w:spacing w:before="120" w:after="0"/>
        <w:ind w:left="360"/>
        <w:rPr>
          <w:rFonts w:ascii="Arial" w:hAnsi="Arial"/>
          <w:sz w:val="20"/>
        </w:rPr>
      </w:pPr>
      <w:r>
        <w:rPr>
          <w:rFonts w:ascii="Arial" w:hAnsi="Arial"/>
          <w:sz w:val="20"/>
        </w:rPr>
        <w:t>Riya Shah</w:t>
      </w:r>
      <w:r w:rsidRPr="00F710B2">
        <w:rPr>
          <w:rFonts w:ascii="Arial" w:hAnsi="Arial"/>
          <w:sz w:val="20"/>
        </w:rPr>
        <w:t xml:space="preserve">, Research Mentor, </w:t>
      </w:r>
      <w:r>
        <w:rPr>
          <w:rFonts w:ascii="Arial" w:hAnsi="Arial"/>
          <w:sz w:val="20"/>
        </w:rPr>
        <w:t>Honors Thesis</w:t>
      </w:r>
      <w:r w:rsidRPr="00F710B2">
        <w:rPr>
          <w:rFonts w:ascii="Arial" w:hAnsi="Arial"/>
          <w:sz w:val="20"/>
        </w:rPr>
        <w:tab/>
      </w:r>
      <w:r>
        <w:rPr>
          <w:rFonts w:ascii="Arial" w:hAnsi="Arial"/>
          <w:sz w:val="20"/>
        </w:rPr>
        <w:t>202</w:t>
      </w:r>
      <w:r w:rsidR="001D7DC6">
        <w:rPr>
          <w:rFonts w:ascii="Arial" w:hAnsi="Arial"/>
          <w:sz w:val="20"/>
        </w:rPr>
        <w:t>1</w:t>
      </w:r>
      <w:r>
        <w:rPr>
          <w:rFonts w:ascii="Arial" w:hAnsi="Arial"/>
          <w:sz w:val="20"/>
        </w:rPr>
        <w:t>-2024</w:t>
      </w:r>
    </w:p>
    <w:p w14:paraId="6D5CD883" w14:textId="77777777" w:rsidR="008B6A5A" w:rsidRDefault="008B6A5A" w:rsidP="008B6A5A">
      <w:pPr>
        <w:spacing w:after="0" w:line="240" w:lineRule="auto"/>
        <w:ind w:left="360"/>
        <w:rPr>
          <w:rFonts w:ascii="Arial" w:hAnsi="Arial"/>
          <w:sz w:val="20"/>
        </w:rPr>
      </w:pPr>
      <w:r w:rsidRPr="00F710B2">
        <w:rPr>
          <w:rFonts w:ascii="Arial" w:hAnsi="Arial"/>
          <w:sz w:val="20"/>
        </w:rPr>
        <w:t>Undergraduate Student, The University of Texas at Austin</w:t>
      </w:r>
    </w:p>
    <w:p w14:paraId="1DEB0EDB" w14:textId="5F5AF3C6" w:rsidR="008B6A5A" w:rsidRPr="00F710B2" w:rsidRDefault="008B6A5A" w:rsidP="008B6A5A">
      <w:pPr>
        <w:tabs>
          <w:tab w:val="left" w:pos="7920"/>
        </w:tabs>
        <w:spacing w:before="120" w:after="0"/>
        <w:ind w:left="360"/>
        <w:rPr>
          <w:rFonts w:ascii="Arial" w:hAnsi="Arial"/>
          <w:sz w:val="20"/>
        </w:rPr>
      </w:pPr>
      <w:r>
        <w:rPr>
          <w:rFonts w:ascii="Arial" w:hAnsi="Arial"/>
          <w:sz w:val="20"/>
        </w:rPr>
        <w:t>Sachi Kulkarni</w:t>
      </w:r>
      <w:r w:rsidRPr="00F710B2">
        <w:rPr>
          <w:rFonts w:ascii="Arial" w:hAnsi="Arial"/>
          <w:sz w:val="20"/>
        </w:rPr>
        <w:t xml:space="preserve">, Research Mentor, </w:t>
      </w:r>
      <w:r>
        <w:rPr>
          <w:rFonts w:ascii="Arial" w:hAnsi="Arial"/>
          <w:sz w:val="20"/>
        </w:rPr>
        <w:t>Honors Thesis</w:t>
      </w:r>
      <w:r w:rsidRPr="00F710B2">
        <w:rPr>
          <w:rFonts w:ascii="Arial" w:hAnsi="Arial"/>
          <w:sz w:val="20"/>
        </w:rPr>
        <w:tab/>
      </w:r>
      <w:r>
        <w:rPr>
          <w:rFonts w:ascii="Arial" w:hAnsi="Arial"/>
          <w:sz w:val="20"/>
        </w:rPr>
        <w:t>202</w:t>
      </w:r>
      <w:r w:rsidR="001D7DC6">
        <w:rPr>
          <w:rFonts w:ascii="Arial" w:hAnsi="Arial"/>
          <w:sz w:val="20"/>
        </w:rPr>
        <w:t>1</w:t>
      </w:r>
      <w:r>
        <w:rPr>
          <w:rFonts w:ascii="Arial" w:hAnsi="Arial"/>
          <w:sz w:val="20"/>
        </w:rPr>
        <w:t>-2024</w:t>
      </w:r>
    </w:p>
    <w:p w14:paraId="5DA5A55F" w14:textId="77777777" w:rsidR="008B6A5A" w:rsidRDefault="008B6A5A" w:rsidP="008B6A5A">
      <w:pPr>
        <w:spacing w:after="0" w:line="240" w:lineRule="auto"/>
        <w:ind w:left="360"/>
        <w:rPr>
          <w:rFonts w:ascii="Arial" w:hAnsi="Arial"/>
          <w:sz w:val="20"/>
        </w:rPr>
      </w:pPr>
      <w:r w:rsidRPr="00F710B2">
        <w:rPr>
          <w:rFonts w:ascii="Arial" w:hAnsi="Arial"/>
          <w:sz w:val="20"/>
        </w:rPr>
        <w:t>Undergraduate Student, The University of Texas at Austin</w:t>
      </w:r>
    </w:p>
    <w:p w14:paraId="0256972F" w14:textId="511A1747" w:rsidR="00DB2436" w:rsidRPr="00F710B2" w:rsidRDefault="00DB2436" w:rsidP="00DB2436">
      <w:pPr>
        <w:tabs>
          <w:tab w:val="left" w:pos="7920"/>
        </w:tabs>
        <w:spacing w:before="120" w:after="0"/>
        <w:ind w:left="360"/>
        <w:rPr>
          <w:rFonts w:ascii="Arial" w:hAnsi="Arial"/>
          <w:sz w:val="20"/>
        </w:rPr>
      </w:pPr>
      <w:r>
        <w:rPr>
          <w:rFonts w:ascii="Arial" w:hAnsi="Arial"/>
          <w:sz w:val="20"/>
        </w:rPr>
        <w:t>Samuel Ma</w:t>
      </w:r>
      <w:r w:rsidRPr="00F710B2">
        <w:rPr>
          <w:rFonts w:ascii="Arial" w:hAnsi="Arial"/>
          <w:sz w:val="20"/>
        </w:rPr>
        <w:t xml:space="preserve">, Research Mentor, </w:t>
      </w:r>
      <w:r>
        <w:rPr>
          <w:rFonts w:ascii="Arial" w:hAnsi="Arial"/>
          <w:sz w:val="20"/>
        </w:rPr>
        <w:t>Honors Thesis</w:t>
      </w:r>
      <w:r w:rsidRPr="00F710B2">
        <w:rPr>
          <w:rFonts w:ascii="Arial" w:hAnsi="Arial"/>
          <w:sz w:val="20"/>
        </w:rPr>
        <w:tab/>
      </w:r>
      <w:r>
        <w:rPr>
          <w:rFonts w:ascii="Arial" w:hAnsi="Arial"/>
          <w:sz w:val="20"/>
        </w:rPr>
        <w:t>2021-2022</w:t>
      </w:r>
    </w:p>
    <w:p w14:paraId="4EF2A204" w14:textId="6D8EE621" w:rsidR="00DB2436" w:rsidRDefault="00DB2436" w:rsidP="00DB2436">
      <w:pPr>
        <w:spacing w:after="0" w:line="240" w:lineRule="auto"/>
        <w:ind w:left="360"/>
        <w:rPr>
          <w:rFonts w:ascii="Arial" w:hAnsi="Arial"/>
          <w:sz w:val="20"/>
        </w:rPr>
      </w:pPr>
      <w:r w:rsidRPr="00F710B2">
        <w:rPr>
          <w:rFonts w:ascii="Arial" w:hAnsi="Arial"/>
          <w:sz w:val="20"/>
        </w:rPr>
        <w:t>Undergraduate Student, The University of Texas at Austin</w:t>
      </w:r>
    </w:p>
    <w:p w14:paraId="1E1F7C12" w14:textId="04311C50" w:rsidR="00AF1904" w:rsidRDefault="00AF1904" w:rsidP="00DB2436">
      <w:pPr>
        <w:spacing w:after="0" w:line="240" w:lineRule="auto"/>
        <w:ind w:left="360"/>
        <w:rPr>
          <w:rFonts w:ascii="Arial" w:hAnsi="Arial"/>
          <w:sz w:val="20"/>
        </w:rPr>
      </w:pPr>
      <w:r>
        <w:rPr>
          <w:rFonts w:ascii="Arial" w:hAnsi="Arial"/>
          <w:sz w:val="20"/>
        </w:rPr>
        <w:t>Currently: Baylor College of Medicine</w:t>
      </w:r>
    </w:p>
    <w:p w14:paraId="2BF1A066" w14:textId="227380D0" w:rsidR="005052A4" w:rsidRPr="00F710B2" w:rsidRDefault="005052A4" w:rsidP="005052A4">
      <w:pPr>
        <w:tabs>
          <w:tab w:val="left" w:pos="7920"/>
        </w:tabs>
        <w:spacing w:before="120" w:after="0"/>
        <w:ind w:left="360"/>
        <w:rPr>
          <w:rFonts w:ascii="Arial" w:hAnsi="Arial"/>
          <w:sz w:val="20"/>
        </w:rPr>
      </w:pPr>
      <w:r w:rsidRPr="00F710B2">
        <w:rPr>
          <w:rFonts w:ascii="Arial" w:hAnsi="Arial"/>
          <w:sz w:val="20"/>
        </w:rPr>
        <w:t>Sanjana Kalvakuntla, Research Mentor, Bridging Disciplines Program</w:t>
      </w:r>
      <w:r w:rsidRPr="00F710B2">
        <w:rPr>
          <w:rFonts w:ascii="Arial" w:hAnsi="Arial"/>
          <w:sz w:val="20"/>
        </w:rPr>
        <w:tab/>
        <w:t>2019-</w:t>
      </w:r>
      <w:r w:rsidR="0038373A">
        <w:rPr>
          <w:rFonts w:ascii="Arial" w:hAnsi="Arial"/>
          <w:sz w:val="20"/>
        </w:rPr>
        <w:t>2021</w:t>
      </w:r>
    </w:p>
    <w:p w14:paraId="6FA3219F" w14:textId="098008E7" w:rsidR="005052A4" w:rsidRDefault="005052A4" w:rsidP="0038373A">
      <w:pPr>
        <w:spacing w:after="0" w:line="240" w:lineRule="auto"/>
        <w:ind w:left="360"/>
        <w:rPr>
          <w:rFonts w:ascii="Arial" w:hAnsi="Arial"/>
          <w:sz w:val="20"/>
        </w:rPr>
      </w:pPr>
      <w:r w:rsidRPr="00F710B2">
        <w:rPr>
          <w:rFonts w:ascii="Arial" w:hAnsi="Arial"/>
          <w:sz w:val="20"/>
        </w:rPr>
        <w:t>Undergraduate Student, The University of Texas at Austin</w:t>
      </w:r>
    </w:p>
    <w:p w14:paraId="0FE23F51" w14:textId="1173BEB0" w:rsidR="0038373A" w:rsidRPr="00F710B2" w:rsidRDefault="0038373A" w:rsidP="0038373A">
      <w:pPr>
        <w:spacing w:after="0" w:line="240" w:lineRule="auto"/>
        <w:ind w:left="360"/>
        <w:rPr>
          <w:rFonts w:ascii="Arial" w:hAnsi="Arial"/>
          <w:sz w:val="20"/>
        </w:rPr>
      </w:pPr>
      <w:r>
        <w:rPr>
          <w:rFonts w:ascii="Arial" w:hAnsi="Arial"/>
          <w:sz w:val="20"/>
        </w:rPr>
        <w:t>Currently: University of Texas Southwestern Medical School</w:t>
      </w:r>
    </w:p>
    <w:p w14:paraId="5BCFC35B" w14:textId="25D227E6" w:rsidR="00AF5BC7" w:rsidRPr="00F710B2" w:rsidRDefault="00AF5BC7" w:rsidP="00AF5BC7">
      <w:pPr>
        <w:tabs>
          <w:tab w:val="left" w:pos="7920"/>
        </w:tabs>
        <w:spacing w:before="120" w:after="0"/>
        <w:ind w:left="360"/>
        <w:rPr>
          <w:rFonts w:ascii="Arial" w:hAnsi="Arial"/>
          <w:sz w:val="20"/>
        </w:rPr>
      </w:pPr>
      <w:r w:rsidRPr="00F710B2">
        <w:rPr>
          <w:rFonts w:ascii="Arial" w:hAnsi="Arial"/>
          <w:sz w:val="20"/>
        </w:rPr>
        <w:t xml:space="preserve">Daelon Morais, </w:t>
      </w:r>
      <w:r w:rsidR="004F7E8B" w:rsidRPr="00F710B2">
        <w:rPr>
          <w:rFonts w:ascii="Arial" w:hAnsi="Arial"/>
          <w:sz w:val="20"/>
        </w:rPr>
        <w:t>Thesis</w:t>
      </w:r>
      <w:r w:rsidRPr="00F710B2">
        <w:rPr>
          <w:rFonts w:ascii="Arial" w:hAnsi="Arial"/>
          <w:sz w:val="20"/>
        </w:rPr>
        <w:t xml:space="preserve"> Mentor, </w:t>
      </w:r>
      <w:r w:rsidR="004F7E8B" w:rsidRPr="00F710B2">
        <w:rPr>
          <w:rFonts w:ascii="Arial" w:hAnsi="Arial"/>
          <w:sz w:val="20"/>
        </w:rPr>
        <w:t>Health Science Scholars</w:t>
      </w:r>
      <w:r w:rsidRPr="00F710B2">
        <w:rPr>
          <w:rFonts w:ascii="Arial" w:hAnsi="Arial"/>
          <w:sz w:val="20"/>
        </w:rPr>
        <w:t xml:space="preserve"> Program</w:t>
      </w:r>
      <w:r w:rsidRPr="00F710B2">
        <w:rPr>
          <w:rFonts w:ascii="Arial" w:hAnsi="Arial"/>
          <w:sz w:val="20"/>
        </w:rPr>
        <w:tab/>
        <w:t>2019-</w:t>
      </w:r>
      <w:r w:rsidR="0038373A">
        <w:rPr>
          <w:rFonts w:ascii="Arial" w:hAnsi="Arial"/>
          <w:sz w:val="20"/>
        </w:rPr>
        <w:t>2020</w:t>
      </w:r>
    </w:p>
    <w:p w14:paraId="4C865D57" w14:textId="4AB68968" w:rsidR="00AF5BC7" w:rsidRDefault="00AF5BC7" w:rsidP="003E1FA5">
      <w:pPr>
        <w:spacing w:after="0" w:line="240" w:lineRule="auto"/>
        <w:ind w:left="360"/>
        <w:rPr>
          <w:rFonts w:ascii="Arial" w:hAnsi="Arial"/>
          <w:sz w:val="20"/>
        </w:rPr>
      </w:pPr>
      <w:r w:rsidRPr="00F710B2">
        <w:rPr>
          <w:rFonts w:ascii="Arial" w:hAnsi="Arial"/>
          <w:sz w:val="20"/>
        </w:rPr>
        <w:t>Undergraduate Student, The University of Texas at Austin</w:t>
      </w:r>
    </w:p>
    <w:p w14:paraId="57C24A93" w14:textId="4D61DAA8" w:rsidR="003E1FA5" w:rsidRPr="00F710B2" w:rsidRDefault="003E1FA5" w:rsidP="003E1FA5">
      <w:pPr>
        <w:spacing w:after="0" w:line="240" w:lineRule="auto"/>
        <w:ind w:left="360"/>
        <w:rPr>
          <w:rFonts w:ascii="Arial" w:hAnsi="Arial"/>
          <w:sz w:val="20"/>
        </w:rPr>
      </w:pPr>
      <w:r>
        <w:rPr>
          <w:rFonts w:ascii="Arial" w:hAnsi="Arial"/>
          <w:sz w:val="20"/>
        </w:rPr>
        <w:t>Currently: Baylor College of Medicine</w:t>
      </w:r>
    </w:p>
    <w:p w14:paraId="2AB56BF0" w14:textId="62686B58" w:rsidR="009A1963" w:rsidRPr="00F710B2" w:rsidRDefault="005052A4" w:rsidP="009A1963">
      <w:pPr>
        <w:tabs>
          <w:tab w:val="left" w:pos="7920"/>
        </w:tabs>
        <w:spacing w:before="120" w:after="0"/>
        <w:ind w:left="360"/>
        <w:rPr>
          <w:rFonts w:ascii="Arial" w:hAnsi="Arial"/>
          <w:sz w:val="20"/>
        </w:rPr>
      </w:pPr>
      <w:r>
        <w:rPr>
          <w:rFonts w:ascii="Arial" w:hAnsi="Arial"/>
          <w:sz w:val="20"/>
        </w:rPr>
        <w:t>N</w:t>
      </w:r>
      <w:r w:rsidR="002E238B">
        <w:rPr>
          <w:rFonts w:ascii="Arial" w:hAnsi="Arial"/>
          <w:sz w:val="20"/>
        </w:rPr>
        <w:t>ishita Pond</w:t>
      </w:r>
      <w:r>
        <w:rPr>
          <w:rFonts w:ascii="Arial" w:hAnsi="Arial"/>
          <w:sz w:val="20"/>
        </w:rPr>
        <w:t>ugula</w:t>
      </w:r>
      <w:r w:rsidR="004D584C">
        <w:rPr>
          <w:rFonts w:ascii="Arial" w:hAnsi="Arial"/>
          <w:sz w:val="20"/>
        </w:rPr>
        <w:t>, Research Mentor</w:t>
      </w:r>
      <w:r>
        <w:rPr>
          <w:rFonts w:ascii="Arial" w:hAnsi="Arial"/>
          <w:sz w:val="20"/>
        </w:rPr>
        <w:tab/>
        <w:t>2018</w:t>
      </w:r>
      <w:r w:rsidR="00705491" w:rsidRPr="00F710B2">
        <w:rPr>
          <w:rFonts w:ascii="Arial" w:hAnsi="Arial"/>
          <w:sz w:val="20"/>
        </w:rPr>
        <w:t>-</w:t>
      </w:r>
      <w:r w:rsidR="0038373A">
        <w:rPr>
          <w:rFonts w:ascii="Arial" w:hAnsi="Arial"/>
          <w:sz w:val="20"/>
        </w:rPr>
        <w:t>2020</w:t>
      </w:r>
    </w:p>
    <w:p w14:paraId="0CFAAA30" w14:textId="39BA7EFB" w:rsidR="009A1963" w:rsidRDefault="009A1963" w:rsidP="005052A4">
      <w:pPr>
        <w:spacing w:after="0" w:line="240" w:lineRule="auto"/>
        <w:ind w:left="360"/>
        <w:rPr>
          <w:rFonts w:ascii="Arial" w:hAnsi="Arial"/>
          <w:sz w:val="20"/>
        </w:rPr>
      </w:pPr>
      <w:r w:rsidRPr="00F710B2">
        <w:rPr>
          <w:rFonts w:ascii="Arial" w:hAnsi="Arial"/>
          <w:sz w:val="20"/>
        </w:rPr>
        <w:t>Undergraduate Student, The University of Texas at Austin</w:t>
      </w:r>
    </w:p>
    <w:p w14:paraId="42A62C8A" w14:textId="3BA30284" w:rsidR="005052A4" w:rsidRDefault="005052A4" w:rsidP="005052A4">
      <w:pPr>
        <w:spacing w:after="0" w:line="240" w:lineRule="auto"/>
        <w:ind w:left="360"/>
        <w:rPr>
          <w:rFonts w:ascii="Arial" w:hAnsi="Arial"/>
          <w:sz w:val="20"/>
        </w:rPr>
      </w:pPr>
      <w:r>
        <w:rPr>
          <w:rFonts w:ascii="Arial" w:hAnsi="Arial"/>
          <w:sz w:val="20"/>
        </w:rPr>
        <w:t>Dean’s Distinguished Graduates for the College of Liberal Arts</w:t>
      </w:r>
    </w:p>
    <w:p w14:paraId="77A45C2A" w14:textId="585590D5" w:rsidR="0038373A" w:rsidRDefault="0038373A" w:rsidP="005052A4">
      <w:pPr>
        <w:spacing w:after="0" w:line="240" w:lineRule="auto"/>
        <w:ind w:left="360"/>
        <w:rPr>
          <w:rFonts w:ascii="Arial" w:hAnsi="Arial"/>
          <w:sz w:val="20"/>
        </w:rPr>
      </w:pPr>
      <w:r>
        <w:rPr>
          <w:rFonts w:ascii="Arial" w:hAnsi="Arial"/>
          <w:sz w:val="20"/>
        </w:rPr>
        <w:t>Currently: Yale Medical School</w:t>
      </w:r>
    </w:p>
    <w:p w14:paraId="3C2BFAA3" w14:textId="77777777" w:rsidR="009A1963" w:rsidRPr="00993964" w:rsidRDefault="009A1963" w:rsidP="009A1963">
      <w:pPr>
        <w:tabs>
          <w:tab w:val="left" w:pos="7920"/>
        </w:tabs>
        <w:spacing w:before="120" w:after="0"/>
        <w:ind w:left="360"/>
        <w:rPr>
          <w:rFonts w:ascii="Arial" w:hAnsi="Arial"/>
          <w:sz w:val="20"/>
        </w:rPr>
      </w:pPr>
      <w:r w:rsidRPr="00993964">
        <w:rPr>
          <w:rFonts w:ascii="Arial" w:hAnsi="Arial"/>
          <w:sz w:val="20"/>
        </w:rPr>
        <w:t>Cyrus Daruwalla, Honors Thesis Mentor</w:t>
      </w:r>
      <w:r w:rsidRPr="00993964">
        <w:rPr>
          <w:rFonts w:ascii="Arial" w:hAnsi="Arial"/>
          <w:sz w:val="20"/>
        </w:rPr>
        <w:tab/>
        <w:t>2017-2018</w:t>
      </w:r>
    </w:p>
    <w:p w14:paraId="7E3B0738" w14:textId="48BB330D" w:rsidR="009A1963" w:rsidRDefault="009A1963" w:rsidP="009905F0">
      <w:pPr>
        <w:spacing w:after="0" w:line="240" w:lineRule="auto"/>
        <w:ind w:left="360"/>
        <w:rPr>
          <w:rFonts w:ascii="Arial" w:hAnsi="Arial"/>
          <w:sz w:val="20"/>
        </w:rPr>
      </w:pPr>
      <w:r w:rsidRPr="00993964">
        <w:rPr>
          <w:rFonts w:ascii="Arial" w:hAnsi="Arial"/>
          <w:sz w:val="20"/>
        </w:rPr>
        <w:t>Undergraduate Student, The University of Texas at Austin</w:t>
      </w:r>
    </w:p>
    <w:p w14:paraId="50A2489F" w14:textId="50658991" w:rsidR="009905F0" w:rsidRDefault="009905F0" w:rsidP="009905F0">
      <w:pPr>
        <w:spacing w:after="0" w:line="240" w:lineRule="auto"/>
        <w:ind w:left="360"/>
        <w:rPr>
          <w:rFonts w:ascii="Arial" w:hAnsi="Arial"/>
          <w:sz w:val="20"/>
        </w:rPr>
      </w:pPr>
      <w:r>
        <w:rPr>
          <w:rFonts w:ascii="Arial" w:hAnsi="Arial"/>
          <w:sz w:val="20"/>
        </w:rPr>
        <w:t xml:space="preserve">Currently: Medical Student at Baylor </w:t>
      </w:r>
      <w:r w:rsidR="00EE098B">
        <w:rPr>
          <w:rFonts w:ascii="Arial" w:hAnsi="Arial"/>
          <w:sz w:val="20"/>
        </w:rPr>
        <w:t>College of Medicine</w:t>
      </w:r>
    </w:p>
    <w:p w14:paraId="2D3D9883" w14:textId="77777777" w:rsidR="009905F0" w:rsidRPr="00993964" w:rsidRDefault="009905F0" w:rsidP="009905F0">
      <w:pPr>
        <w:spacing w:after="0" w:line="240" w:lineRule="auto"/>
        <w:ind w:left="360"/>
        <w:rPr>
          <w:rFonts w:ascii="Arial" w:hAnsi="Arial"/>
          <w:sz w:val="20"/>
        </w:rPr>
      </w:pPr>
    </w:p>
    <w:p w14:paraId="296F37FF" w14:textId="1C8F1C9B" w:rsidR="007D732E" w:rsidRPr="00993964" w:rsidRDefault="007D732E" w:rsidP="007D732E">
      <w:pPr>
        <w:ind w:left="360"/>
        <w:rPr>
          <w:b/>
          <w:sz w:val="24"/>
        </w:rPr>
      </w:pPr>
      <w:r w:rsidRPr="00993964">
        <w:rPr>
          <w:b/>
          <w:sz w:val="24"/>
        </w:rPr>
        <w:t>Medical and Graduate Students</w:t>
      </w:r>
    </w:p>
    <w:p w14:paraId="4EA2C348" w14:textId="43D5109E" w:rsidR="00381C30" w:rsidRPr="00993964" w:rsidRDefault="00381C30" w:rsidP="00381C30">
      <w:pPr>
        <w:tabs>
          <w:tab w:val="left" w:pos="7920"/>
        </w:tabs>
        <w:spacing w:before="120" w:after="0"/>
        <w:ind w:left="360"/>
        <w:rPr>
          <w:rFonts w:ascii="Arial" w:hAnsi="Arial"/>
          <w:sz w:val="20"/>
        </w:rPr>
      </w:pPr>
      <w:r>
        <w:rPr>
          <w:rFonts w:ascii="Arial" w:hAnsi="Arial"/>
          <w:sz w:val="20"/>
        </w:rPr>
        <w:t xml:space="preserve">Katie </w:t>
      </w:r>
      <w:r w:rsidRPr="00DB2436">
        <w:rPr>
          <w:rFonts w:ascii="Arial" w:hAnsi="Arial"/>
          <w:sz w:val="20"/>
        </w:rPr>
        <w:t xml:space="preserve">McCormick, </w:t>
      </w:r>
      <w:r w:rsidR="00DB2436">
        <w:rPr>
          <w:rFonts w:ascii="Arial" w:hAnsi="Arial"/>
          <w:sz w:val="20"/>
        </w:rPr>
        <w:t>Research Advisor</w:t>
      </w:r>
      <w:r w:rsidRPr="00993964">
        <w:rPr>
          <w:rFonts w:ascii="Arial" w:hAnsi="Arial"/>
          <w:sz w:val="20"/>
        </w:rPr>
        <w:t xml:space="preserve">                                                              </w:t>
      </w:r>
      <w:r w:rsidRPr="00993964">
        <w:rPr>
          <w:rFonts w:ascii="Arial" w:hAnsi="Arial"/>
          <w:sz w:val="20"/>
        </w:rPr>
        <w:tab/>
        <w:t>20</w:t>
      </w:r>
      <w:r>
        <w:rPr>
          <w:rFonts w:ascii="Arial" w:hAnsi="Arial"/>
          <w:sz w:val="20"/>
        </w:rPr>
        <w:t>21</w:t>
      </w:r>
      <w:r w:rsidRPr="00993964">
        <w:rPr>
          <w:rFonts w:ascii="Arial" w:hAnsi="Arial"/>
          <w:sz w:val="20"/>
        </w:rPr>
        <w:t>-</w:t>
      </w:r>
      <w:r>
        <w:rPr>
          <w:rFonts w:ascii="Arial" w:hAnsi="Arial"/>
          <w:sz w:val="20"/>
        </w:rPr>
        <w:t>Present</w:t>
      </w:r>
    </w:p>
    <w:p w14:paraId="7E2FFFDA" w14:textId="31CEE187" w:rsidR="00DB2436" w:rsidRDefault="00DB2436" w:rsidP="00381C30">
      <w:pPr>
        <w:spacing w:after="0" w:line="240" w:lineRule="auto"/>
        <w:ind w:left="360"/>
        <w:rPr>
          <w:rFonts w:ascii="Arial" w:hAnsi="Arial"/>
          <w:sz w:val="20"/>
        </w:rPr>
      </w:pPr>
      <w:r>
        <w:rPr>
          <w:rFonts w:ascii="Arial" w:hAnsi="Arial"/>
          <w:sz w:val="20"/>
        </w:rPr>
        <w:t>Committee Member, Comprehensive Exam</w:t>
      </w:r>
    </w:p>
    <w:p w14:paraId="552A92D2" w14:textId="5A5B5DF2" w:rsidR="00381C30" w:rsidRDefault="00DB2436" w:rsidP="00381C30">
      <w:pPr>
        <w:spacing w:after="0" w:line="240" w:lineRule="auto"/>
        <w:ind w:left="360"/>
        <w:rPr>
          <w:rFonts w:ascii="Arial" w:hAnsi="Arial"/>
          <w:sz w:val="20"/>
        </w:rPr>
      </w:pPr>
      <w:r>
        <w:rPr>
          <w:rFonts w:ascii="Arial" w:hAnsi="Arial"/>
          <w:sz w:val="20"/>
        </w:rPr>
        <w:t>Doctoral</w:t>
      </w:r>
      <w:r w:rsidR="00381C30" w:rsidRPr="00993964">
        <w:rPr>
          <w:rFonts w:ascii="Arial" w:hAnsi="Arial"/>
          <w:sz w:val="20"/>
        </w:rPr>
        <w:t xml:space="preserve"> Student, The University of Texas at Austin</w:t>
      </w:r>
    </w:p>
    <w:p w14:paraId="63B5982B" w14:textId="0DAEF880" w:rsidR="008A4ED7" w:rsidRPr="00993964" w:rsidRDefault="008A4ED7" w:rsidP="008A4ED7">
      <w:pPr>
        <w:tabs>
          <w:tab w:val="left" w:pos="7920"/>
        </w:tabs>
        <w:spacing w:before="120" w:after="0"/>
        <w:ind w:left="360"/>
        <w:rPr>
          <w:rFonts w:ascii="Arial" w:hAnsi="Arial"/>
          <w:sz w:val="20"/>
        </w:rPr>
      </w:pPr>
      <w:r>
        <w:rPr>
          <w:rFonts w:ascii="Arial" w:hAnsi="Arial"/>
          <w:sz w:val="20"/>
        </w:rPr>
        <w:t>Katlyn Brinkley, Program</w:t>
      </w:r>
      <w:r w:rsidRPr="00993964">
        <w:rPr>
          <w:rFonts w:ascii="Arial" w:hAnsi="Arial"/>
          <w:sz w:val="20"/>
        </w:rPr>
        <w:t xml:space="preserve"> Mentor                                                                </w:t>
      </w:r>
      <w:r w:rsidRPr="00993964">
        <w:rPr>
          <w:rFonts w:ascii="Arial" w:hAnsi="Arial"/>
          <w:sz w:val="20"/>
        </w:rPr>
        <w:tab/>
        <w:t>20</w:t>
      </w:r>
      <w:r w:rsidR="00381C30">
        <w:rPr>
          <w:rFonts w:ascii="Arial" w:hAnsi="Arial"/>
          <w:sz w:val="20"/>
        </w:rPr>
        <w:t>21</w:t>
      </w:r>
      <w:r w:rsidRPr="00993964">
        <w:rPr>
          <w:rFonts w:ascii="Arial" w:hAnsi="Arial"/>
          <w:sz w:val="20"/>
        </w:rPr>
        <w:t>-20</w:t>
      </w:r>
      <w:r w:rsidR="00381C30">
        <w:rPr>
          <w:rFonts w:ascii="Arial" w:hAnsi="Arial"/>
          <w:sz w:val="20"/>
        </w:rPr>
        <w:t>22</w:t>
      </w:r>
    </w:p>
    <w:p w14:paraId="489B9C90" w14:textId="412F02D2" w:rsidR="008A4ED7" w:rsidRDefault="00381C30" w:rsidP="008A4ED7">
      <w:pPr>
        <w:spacing w:after="0" w:line="240" w:lineRule="auto"/>
        <w:ind w:left="360"/>
        <w:rPr>
          <w:rFonts w:ascii="Arial" w:hAnsi="Arial"/>
          <w:sz w:val="20"/>
        </w:rPr>
      </w:pPr>
      <w:r>
        <w:rPr>
          <w:rFonts w:ascii="Arial" w:hAnsi="Arial"/>
          <w:sz w:val="20"/>
        </w:rPr>
        <w:t>Graduate</w:t>
      </w:r>
      <w:r w:rsidR="008A4ED7" w:rsidRPr="00993964">
        <w:rPr>
          <w:rFonts w:ascii="Arial" w:hAnsi="Arial"/>
          <w:sz w:val="20"/>
        </w:rPr>
        <w:t xml:space="preserve"> Student, The University of Texas at Austin</w:t>
      </w:r>
    </w:p>
    <w:p w14:paraId="438BF7F9" w14:textId="6E1E5480" w:rsidR="00BB6775" w:rsidRDefault="00BB6775" w:rsidP="008A4ED7">
      <w:pPr>
        <w:spacing w:after="0" w:line="240" w:lineRule="auto"/>
        <w:ind w:left="360"/>
        <w:rPr>
          <w:rFonts w:ascii="Arial" w:hAnsi="Arial"/>
          <w:sz w:val="20"/>
        </w:rPr>
      </w:pPr>
      <w:r>
        <w:rPr>
          <w:rFonts w:ascii="Arial" w:hAnsi="Arial"/>
          <w:sz w:val="20"/>
        </w:rPr>
        <w:t>Currently: User Experience Researcher at Baptist Healthcare System</w:t>
      </w:r>
    </w:p>
    <w:p w14:paraId="40D117E8" w14:textId="7F2A2D94" w:rsidR="000F52A2" w:rsidRPr="00993964" w:rsidRDefault="00B06396" w:rsidP="000F52A2">
      <w:pPr>
        <w:tabs>
          <w:tab w:val="left" w:pos="7920"/>
        </w:tabs>
        <w:spacing w:before="120" w:after="0"/>
        <w:ind w:left="360"/>
        <w:rPr>
          <w:rFonts w:ascii="Arial" w:hAnsi="Arial"/>
          <w:sz w:val="20"/>
        </w:rPr>
      </w:pPr>
      <w:r w:rsidRPr="00993964">
        <w:rPr>
          <w:rFonts w:ascii="Arial" w:hAnsi="Arial"/>
          <w:sz w:val="20"/>
        </w:rPr>
        <w:t xml:space="preserve">Amber </w:t>
      </w:r>
      <w:r w:rsidR="009F43EA">
        <w:rPr>
          <w:rFonts w:ascii="Arial" w:hAnsi="Arial"/>
          <w:sz w:val="20"/>
        </w:rPr>
        <w:t>Baysinger (</w:t>
      </w:r>
      <w:r w:rsidRPr="00993964">
        <w:rPr>
          <w:rFonts w:ascii="Arial" w:hAnsi="Arial"/>
          <w:sz w:val="20"/>
        </w:rPr>
        <w:t>Dunbar</w:t>
      </w:r>
      <w:r w:rsidR="009F43EA">
        <w:rPr>
          <w:rFonts w:ascii="Arial" w:hAnsi="Arial"/>
          <w:sz w:val="20"/>
        </w:rPr>
        <w:t>)</w:t>
      </w:r>
      <w:r w:rsidR="009905F0">
        <w:rPr>
          <w:rFonts w:ascii="Arial" w:hAnsi="Arial"/>
          <w:sz w:val="20"/>
        </w:rPr>
        <w:t>, Program</w:t>
      </w:r>
      <w:r w:rsidR="000F52A2" w:rsidRPr="00993964">
        <w:rPr>
          <w:rFonts w:ascii="Arial" w:hAnsi="Arial"/>
          <w:sz w:val="20"/>
        </w:rPr>
        <w:t xml:space="preserve"> </w:t>
      </w:r>
      <w:r w:rsidRPr="00993964">
        <w:rPr>
          <w:rFonts w:ascii="Arial" w:hAnsi="Arial"/>
          <w:sz w:val="20"/>
        </w:rPr>
        <w:t>Mentor</w:t>
      </w:r>
      <w:r w:rsidR="000F52A2" w:rsidRPr="00993964">
        <w:rPr>
          <w:rFonts w:ascii="Arial" w:hAnsi="Arial"/>
          <w:sz w:val="20"/>
        </w:rPr>
        <w:t xml:space="preserve">                                                                </w:t>
      </w:r>
      <w:r w:rsidR="000F52A2" w:rsidRPr="00993964">
        <w:rPr>
          <w:rFonts w:ascii="Arial" w:hAnsi="Arial"/>
          <w:sz w:val="20"/>
        </w:rPr>
        <w:tab/>
      </w:r>
      <w:r w:rsidRPr="00993964">
        <w:rPr>
          <w:rFonts w:ascii="Arial" w:hAnsi="Arial"/>
          <w:sz w:val="20"/>
        </w:rPr>
        <w:t>2018-2019</w:t>
      </w:r>
    </w:p>
    <w:p w14:paraId="19FB9A59" w14:textId="77777777" w:rsidR="00EE098B" w:rsidRDefault="003C1E62" w:rsidP="00EE098B">
      <w:pPr>
        <w:spacing w:after="0" w:line="240" w:lineRule="auto"/>
        <w:ind w:left="360"/>
        <w:rPr>
          <w:rFonts w:ascii="Arial" w:hAnsi="Arial"/>
          <w:sz w:val="20"/>
        </w:rPr>
      </w:pPr>
      <w:r w:rsidRPr="00993964">
        <w:rPr>
          <w:rFonts w:ascii="Arial" w:hAnsi="Arial"/>
          <w:sz w:val="20"/>
        </w:rPr>
        <w:t xml:space="preserve">Medical Student, </w:t>
      </w:r>
      <w:r w:rsidR="00EE098B" w:rsidRPr="00993964">
        <w:rPr>
          <w:rFonts w:ascii="Arial" w:hAnsi="Arial"/>
          <w:sz w:val="20"/>
        </w:rPr>
        <w:t>The University of Texas at Austin</w:t>
      </w:r>
    </w:p>
    <w:p w14:paraId="645CF5E3" w14:textId="63BC73DA" w:rsidR="00EE098B" w:rsidRDefault="00EE098B" w:rsidP="00EE098B">
      <w:pPr>
        <w:spacing w:after="0" w:line="240" w:lineRule="auto"/>
        <w:ind w:left="360"/>
        <w:rPr>
          <w:rFonts w:ascii="Arial" w:hAnsi="Arial"/>
          <w:sz w:val="20"/>
        </w:rPr>
      </w:pPr>
      <w:r>
        <w:rPr>
          <w:rFonts w:ascii="Arial" w:hAnsi="Arial"/>
          <w:sz w:val="20"/>
        </w:rPr>
        <w:lastRenderedPageBreak/>
        <w:t xml:space="preserve">Currently: </w:t>
      </w:r>
      <w:r w:rsidR="00C54D18">
        <w:rPr>
          <w:rFonts w:ascii="Arial" w:hAnsi="Arial"/>
          <w:sz w:val="20"/>
        </w:rPr>
        <w:t>Resident at UCLA</w:t>
      </w:r>
    </w:p>
    <w:p w14:paraId="11A273DC" w14:textId="6E6AD199" w:rsidR="00B06396" w:rsidRPr="00C54D18" w:rsidRDefault="00B06396" w:rsidP="00B06396">
      <w:pPr>
        <w:tabs>
          <w:tab w:val="left" w:pos="7920"/>
        </w:tabs>
        <w:spacing w:before="120" w:after="0"/>
        <w:ind w:left="360"/>
        <w:rPr>
          <w:rFonts w:ascii="Arial" w:hAnsi="Arial"/>
          <w:sz w:val="20"/>
        </w:rPr>
      </w:pPr>
      <w:r w:rsidRPr="00993964">
        <w:rPr>
          <w:rFonts w:ascii="Arial" w:hAnsi="Arial"/>
          <w:sz w:val="20"/>
        </w:rPr>
        <w:t xml:space="preserve">Sara Merrifield, </w:t>
      </w:r>
      <w:r w:rsidR="003C1E62" w:rsidRPr="00993964">
        <w:rPr>
          <w:rFonts w:ascii="Arial" w:hAnsi="Arial"/>
          <w:sz w:val="20"/>
        </w:rPr>
        <w:t xml:space="preserve">Masters of User </w:t>
      </w:r>
      <w:r w:rsidR="003C1E62" w:rsidRPr="00C54D18">
        <w:rPr>
          <w:rFonts w:ascii="Arial" w:hAnsi="Arial"/>
          <w:sz w:val="20"/>
        </w:rPr>
        <w:t>Experience Design, Thesis Advisor</w:t>
      </w:r>
      <w:r w:rsidR="003C1E62" w:rsidRPr="00C54D18">
        <w:rPr>
          <w:rFonts w:ascii="Arial" w:hAnsi="Arial"/>
          <w:sz w:val="20"/>
        </w:rPr>
        <w:tab/>
        <w:t>2018-2019</w:t>
      </w:r>
    </w:p>
    <w:p w14:paraId="5454B8BB" w14:textId="77777777" w:rsidR="00EE098B" w:rsidRPr="00C54D18" w:rsidRDefault="003C1E62" w:rsidP="00EE098B">
      <w:pPr>
        <w:spacing w:after="0" w:line="240" w:lineRule="auto"/>
        <w:ind w:left="360"/>
        <w:rPr>
          <w:rFonts w:ascii="Arial" w:hAnsi="Arial"/>
          <w:sz w:val="20"/>
        </w:rPr>
      </w:pPr>
      <w:r w:rsidRPr="00C54D18">
        <w:rPr>
          <w:rFonts w:ascii="Arial" w:hAnsi="Arial"/>
          <w:sz w:val="20"/>
        </w:rPr>
        <w:t xml:space="preserve">Graduate Student, </w:t>
      </w:r>
      <w:r w:rsidR="00EE098B" w:rsidRPr="00C54D18">
        <w:rPr>
          <w:rFonts w:ascii="Arial" w:hAnsi="Arial"/>
          <w:sz w:val="20"/>
        </w:rPr>
        <w:t>The University of Texas at Austin</w:t>
      </w:r>
    </w:p>
    <w:p w14:paraId="513FD046" w14:textId="791C4114" w:rsidR="00EE098B" w:rsidRDefault="00EE098B" w:rsidP="00EE098B">
      <w:pPr>
        <w:spacing w:after="0" w:line="240" w:lineRule="auto"/>
        <w:ind w:left="360"/>
        <w:rPr>
          <w:rFonts w:ascii="Arial" w:hAnsi="Arial"/>
          <w:sz w:val="20"/>
        </w:rPr>
      </w:pPr>
      <w:r w:rsidRPr="00C54D18">
        <w:rPr>
          <w:rFonts w:ascii="Arial" w:hAnsi="Arial"/>
          <w:sz w:val="20"/>
        </w:rPr>
        <w:t xml:space="preserve">Currently: </w:t>
      </w:r>
      <w:r w:rsidR="00C54D18">
        <w:rPr>
          <w:rFonts w:ascii="Arial" w:hAnsi="Arial"/>
          <w:sz w:val="20"/>
        </w:rPr>
        <w:t>User Experience Researcher at VRBO</w:t>
      </w:r>
    </w:p>
    <w:p w14:paraId="04EE17B3" w14:textId="56FE2508" w:rsidR="009A1963" w:rsidRPr="00993964" w:rsidRDefault="009A1963" w:rsidP="009A1963">
      <w:pPr>
        <w:tabs>
          <w:tab w:val="left" w:pos="7920"/>
        </w:tabs>
        <w:spacing w:before="120" w:after="0"/>
        <w:ind w:left="360"/>
        <w:rPr>
          <w:rFonts w:ascii="Arial" w:hAnsi="Arial"/>
          <w:sz w:val="20"/>
        </w:rPr>
      </w:pPr>
      <w:r w:rsidRPr="00993964">
        <w:rPr>
          <w:rFonts w:ascii="Arial" w:hAnsi="Arial"/>
          <w:sz w:val="20"/>
        </w:rPr>
        <w:t>Anne-Britt Decker, Orthopedic Surgery Fellowship, Qualitative Research Mentor</w:t>
      </w:r>
      <w:r w:rsidRPr="00993964">
        <w:rPr>
          <w:rFonts w:ascii="Arial" w:hAnsi="Arial"/>
          <w:sz w:val="20"/>
        </w:rPr>
        <w:tab/>
        <w:t>2017-2018</w:t>
      </w:r>
    </w:p>
    <w:p w14:paraId="29F14FDD" w14:textId="77777777" w:rsidR="00EE098B" w:rsidRDefault="009A1963" w:rsidP="00EE098B">
      <w:pPr>
        <w:spacing w:after="0" w:line="240" w:lineRule="auto"/>
        <w:ind w:left="360"/>
        <w:rPr>
          <w:rFonts w:ascii="Arial" w:hAnsi="Arial"/>
          <w:sz w:val="20"/>
        </w:rPr>
      </w:pPr>
      <w:r w:rsidRPr="00993964">
        <w:rPr>
          <w:rFonts w:ascii="Arial" w:hAnsi="Arial"/>
          <w:sz w:val="20"/>
        </w:rPr>
        <w:t xml:space="preserve">PhD Candidate, </w:t>
      </w:r>
      <w:r w:rsidR="00EE098B" w:rsidRPr="00993964">
        <w:rPr>
          <w:rFonts w:ascii="Arial" w:hAnsi="Arial"/>
          <w:sz w:val="20"/>
        </w:rPr>
        <w:t>The University of Texas at Austin</w:t>
      </w:r>
    </w:p>
    <w:p w14:paraId="2991A8F4" w14:textId="650150A2" w:rsidR="00EE098B" w:rsidRDefault="00EE098B" w:rsidP="00EE098B">
      <w:pPr>
        <w:spacing w:after="0" w:line="240" w:lineRule="auto"/>
        <w:ind w:left="360"/>
        <w:rPr>
          <w:rFonts w:ascii="Arial" w:hAnsi="Arial"/>
          <w:sz w:val="20"/>
        </w:rPr>
      </w:pPr>
      <w:r w:rsidRPr="00997E75">
        <w:rPr>
          <w:rFonts w:ascii="Arial" w:hAnsi="Arial"/>
          <w:sz w:val="20"/>
        </w:rPr>
        <w:t xml:space="preserve">Currently: </w:t>
      </w:r>
      <w:r w:rsidR="00997E75" w:rsidRPr="00997E75">
        <w:rPr>
          <w:rFonts w:ascii="Arial" w:hAnsi="Arial"/>
          <w:sz w:val="20"/>
        </w:rPr>
        <w:t>PhD Candidate</w:t>
      </w:r>
      <w:r w:rsidRPr="00997E75">
        <w:rPr>
          <w:rFonts w:ascii="Arial" w:hAnsi="Arial"/>
          <w:sz w:val="20"/>
        </w:rPr>
        <w:t xml:space="preserve"> at </w:t>
      </w:r>
      <w:r w:rsidR="00997E75" w:rsidRPr="00997E75">
        <w:rPr>
          <w:rFonts w:ascii="Arial" w:hAnsi="Arial"/>
          <w:sz w:val="20"/>
        </w:rPr>
        <w:t>Leiden University Medical Center</w:t>
      </w:r>
    </w:p>
    <w:p w14:paraId="236DB901" w14:textId="77777777" w:rsidR="009A1963" w:rsidRPr="00993964" w:rsidRDefault="009A1963" w:rsidP="009A1963">
      <w:pPr>
        <w:tabs>
          <w:tab w:val="left" w:pos="7920"/>
        </w:tabs>
        <w:spacing w:before="120" w:after="0"/>
        <w:ind w:left="360"/>
        <w:rPr>
          <w:rFonts w:ascii="Arial" w:hAnsi="Arial"/>
          <w:sz w:val="20"/>
        </w:rPr>
      </w:pPr>
      <w:r w:rsidRPr="00993964">
        <w:rPr>
          <w:rFonts w:ascii="Arial" w:hAnsi="Arial"/>
          <w:sz w:val="20"/>
        </w:rPr>
        <w:t>Sofia Carbone, Masters of Public Health Program, Thesis Reader</w:t>
      </w:r>
      <w:r w:rsidRPr="00993964">
        <w:rPr>
          <w:rFonts w:ascii="Arial" w:hAnsi="Arial"/>
          <w:sz w:val="20"/>
        </w:rPr>
        <w:tab/>
        <w:t>2017-2018</w:t>
      </w:r>
    </w:p>
    <w:p w14:paraId="6E3FE995" w14:textId="59575508" w:rsidR="004760D6" w:rsidRDefault="009A1963" w:rsidP="004760D6">
      <w:pPr>
        <w:spacing w:after="0" w:line="240" w:lineRule="auto"/>
        <w:ind w:left="360"/>
        <w:rPr>
          <w:rFonts w:ascii="Arial" w:hAnsi="Arial"/>
          <w:sz w:val="20"/>
        </w:rPr>
      </w:pPr>
      <w:r w:rsidRPr="00993964">
        <w:rPr>
          <w:rFonts w:ascii="Arial" w:hAnsi="Arial"/>
          <w:sz w:val="20"/>
        </w:rPr>
        <w:t>Graduate Student, Brown University</w:t>
      </w:r>
      <w:r w:rsidR="004760D6" w:rsidRPr="004760D6">
        <w:rPr>
          <w:rFonts w:ascii="Arial" w:hAnsi="Arial"/>
          <w:sz w:val="20"/>
        </w:rPr>
        <w:t xml:space="preserve"> </w:t>
      </w:r>
    </w:p>
    <w:p w14:paraId="24F0FB0E" w14:textId="3FA81273" w:rsidR="004760D6" w:rsidRDefault="004760D6" w:rsidP="004760D6">
      <w:pPr>
        <w:spacing w:after="0" w:line="240" w:lineRule="auto"/>
        <w:ind w:left="360"/>
        <w:rPr>
          <w:rFonts w:ascii="Arial" w:hAnsi="Arial"/>
          <w:sz w:val="20"/>
        </w:rPr>
      </w:pPr>
      <w:r w:rsidRPr="00997E75">
        <w:rPr>
          <w:rFonts w:ascii="Arial" w:hAnsi="Arial"/>
          <w:sz w:val="20"/>
        </w:rPr>
        <w:t xml:space="preserve">Currently: </w:t>
      </w:r>
      <w:r w:rsidR="00997E75" w:rsidRPr="00997E75">
        <w:rPr>
          <w:rFonts w:ascii="Arial" w:hAnsi="Arial"/>
          <w:sz w:val="20"/>
        </w:rPr>
        <w:t>Research Assistant</w:t>
      </w:r>
      <w:r w:rsidRPr="00997E75">
        <w:rPr>
          <w:rFonts w:ascii="Arial" w:hAnsi="Arial"/>
          <w:sz w:val="20"/>
        </w:rPr>
        <w:t xml:space="preserve"> at </w:t>
      </w:r>
      <w:r w:rsidR="00997E75" w:rsidRPr="00997E75">
        <w:rPr>
          <w:rFonts w:ascii="Arial" w:hAnsi="Arial"/>
          <w:sz w:val="20"/>
        </w:rPr>
        <w:t>Ibis Reproductive Health</w:t>
      </w:r>
    </w:p>
    <w:p w14:paraId="35806976" w14:textId="77777777" w:rsidR="009A1963" w:rsidRPr="00993964" w:rsidRDefault="009A1963" w:rsidP="009A1963">
      <w:pPr>
        <w:tabs>
          <w:tab w:val="left" w:pos="7920"/>
        </w:tabs>
        <w:spacing w:before="120" w:after="0"/>
        <w:ind w:left="360"/>
        <w:rPr>
          <w:rFonts w:ascii="Arial" w:hAnsi="Arial"/>
          <w:sz w:val="20"/>
        </w:rPr>
      </w:pPr>
      <w:r w:rsidRPr="00993964">
        <w:rPr>
          <w:rFonts w:ascii="Arial" w:hAnsi="Arial"/>
          <w:sz w:val="20"/>
        </w:rPr>
        <w:t>Alana Mercurio, Masters of Public Health Program, Thesis Reader</w:t>
      </w:r>
      <w:r w:rsidRPr="00993964">
        <w:rPr>
          <w:rFonts w:ascii="Arial" w:hAnsi="Arial"/>
          <w:sz w:val="20"/>
        </w:rPr>
        <w:tab/>
        <w:t>2017-2018</w:t>
      </w:r>
    </w:p>
    <w:p w14:paraId="17D8689D" w14:textId="0871D414" w:rsidR="004760D6" w:rsidRDefault="009A1963" w:rsidP="004760D6">
      <w:pPr>
        <w:spacing w:after="0" w:line="240" w:lineRule="auto"/>
        <w:ind w:left="360"/>
        <w:rPr>
          <w:rFonts w:ascii="Arial" w:hAnsi="Arial"/>
          <w:sz w:val="20"/>
        </w:rPr>
      </w:pPr>
      <w:r w:rsidRPr="00993964">
        <w:rPr>
          <w:rFonts w:ascii="Arial" w:hAnsi="Arial"/>
          <w:sz w:val="20"/>
        </w:rPr>
        <w:t>Graduate Student, Brown University</w:t>
      </w:r>
      <w:r w:rsidR="004760D6" w:rsidRPr="004760D6">
        <w:rPr>
          <w:rFonts w:ascii="Arial" w:hAnsi="Arial"/>
          <w:sz w:val="20"/>
        </w:rPr>
        <w:t xml:space="preserve"> </w:t>
      </w:r>
    </w:p>
    <w:p w14:paraId="6432134B" w14:textId="33276EF2" w:rsidR="004760D6" w:rsidRPr="004760D6" w:rsidRDefault="004760D6" w:rsidP="00780A78">
      <w:pPr>
        <w:spacing w:after="0" w:line="240" w:lineRule="auto"/>
        <w:ind w:left="360"/>
        <w:rPr>
          <w:rFonts w:ascii="Arial" w:hAnsi="Arial"/>
          <w:sz w:val="20"/>
        </w:rPr>
      </w:pPr>
      <w:r w:rsidRPr="00997E75">
        <w:rPr>
          <w:rFonts w:ascii="Arial" w:hAnsi="Arial"/>
          <w:sz w:val="20"/>
        </w:rPr>
        <w:t xml:space="preserve">Currently: </w:t>
      </w:r>
      <w:r w:rsidR="00997E75" w:rsidRPr="00997E75">
        <w:rPr>
          <w:rFonts w:ascii="Arial" w:hAnsi="Arial"/>
          <w:sz w:val="20"/>
        </w:rPr>
        <w:t>Senior Research Associate</w:t>
      </w:r>
      <w:r w:rsidRPr="00997E75">
        <w:rPr>
          <w:rFonts w:ascii="Arial" w:hAnsi="Arial"/>
          <w:sz w:val="20"/>
        </w:rPr>
        <w:t xml:space="preserve"> at </w:t>
      </w:r>
      <w:r w:rsidR="00997E75" w:rsidRPr="00997E75">
        <w:rPr>
          <w:rFonts w:ascii="Arial" w:hAnsi="Arial"/>
          <w:sz w:val="20"/>
        </w:rPr>
        <w:t>Brown University School of Medicine</w:t>
      </w:r>
    </w:p>
    <w:p w14:paraId="1CC55917" w14:textId="77777777" w:rsidR="00780A78" w:rsidRDefault="00780A78" w:rsidP="00780A78">
      <w:pPr>
        <w:spacing w:after="0" w:line="240" w:lineRule="auto"/>
        <w:ind w:left="360"/>
        <w:rPr>
          <w:b/>
          <w:sz w:val="24"/>
        </w:rPr>
      </w:pPr>
    </w:p>
    <w:p w14:paraId="252FA2F0" w14:textId="3847278F" w:rsidR="0023245D" w:rsidRPr="00993964" w:rsidRDefault="0023245D" w:rsidP="00780A78">
      <w:pPr>
        <w:spacing w:line="240" w:lineRule="auto"/>
        <w:ind w:left="360"/>
        <w:rPr>
          <w:b/>
          <w:sz w:val="24"/>
        </w:rPr>
      </w:pPr>
      <w:r w:rsidRPr="00993964">
        <w:rPr>
          <w:b/>
          <w:sz w:val="24"/>
        </w:rPr>
        <w:t>Residents and Fellows</w:t>
      </w:r>
    </w:p>
    <w:p w14:paraId="2F2F0D4E" w14:textId="46E91F50" w:rsidR="00D2103E" w:rsidRPr="00AE32CE" w:rsidRDefault="00D2103E" w:rsidP="00D2103E">
      <w:pPr>
        <w:tabs>
          <w:tab w:val="left" w:pos="7920"/>
        </w:tabs>
        <w:spacing w:before="120" w:after="0"/>
        <w:ind w:left="360"/>
        <w:rPr>
          <w:rFonts w:ascii="Arial" w:hAnsi="Arial"/>
          <w:sz w:val="20"/>
        </w:rPr>
      </w:pPr>
      <w:r>
        <w:rPr>
          <w:rFonts w:ascii="Arial" w:hAnsi="Arial"/>
          <w:sz w:val="20"/>
        </w:rPr>
        <w:t>Maaz Amjad</w:t>
      </w:r>
      <w:r w:rsidRPr="00AE32CE">
        <w:rPr>
          <w:rFonts w:ascii="Arial" w:hAnsi="Arial"/>
          <w:sz w:val="20"/>
        </w:rPr>
        <w:t xml:space="preserve">, </w:t>
      </w:r>
      <w:r>
        <w:rPr>
          <w:rFonts w:ascii="Arial" w:hAnsi="Arial"/>
          <w:sz w:val="20"/>
        </w:rPr>
        <w:t>Steve Hicks School of Social Work</w:t>
      </w:r>
      <w:r w:rsidRPr="00AE32CE">
        <w:rPr>
          <w:rFonts w:ascii="Arial" w:hAnsi="Arial"/>
          <w:sz w:val="20"/>
        </w:rPr>
        <w:t>, Primary Mentor</w:t>
      </w:r>
      <w:r w:rsidRPr="00AE32CE">
        <w:rPr>
          <w:rFonts w:ascii="Arial" w:hAnsi="Arial"/>
          <w:sz w:val="20"/>
        </w:rPr>
        <w:tab/>
        <w:t>20</w:t>
      </w:r>
      <w:r>
        <w:rPr>
          <w:rFonts w:ascii="Arial" w:hAnsi="Arial"/>
          <w:sz w:val="20"/>
        </w:rPr>
        <w:t>22-Present</w:t>
      </w:r>
    </w:p>
    <w:p w14:paraId="3B1E39CF" w14:textId="4FC05EDD" w:rsidR="00D2103E" w:rsidRPr="00993964" w:rsidRDefault="00D2103E" w:rsidP="00D2103E">
      <w:pPr>
        <w:ind w:left="360"/>
        <w:rPr>
          <w:rFonts w:ascii="Arial" w:hAnsi="Arial"/>
          <w:sz w:val="20"/>
        </w:rPr>
      </w:pPr>
      <w:r w:rsidRPr="00AE32CE">
        <w:rPr>
          <w:rFonts w:ascii="Arial" w:hAnsi="Arial"/>
          <w:sz w:val="20"/>
        </w:rPr>
        <w:t>Postdoctoral Fellow, The</w:t>
      </w:r>
      <w:r w:rsidRPr="00993964">
        <w:rPr>
          <w:rFonts w:ascii="Arial" w:hAnsi="Arial"/>
          <w:sz w:val="20"/>
        </w:rPr>
        <w:t xml:space="preserve"> University of Texas </w:t>
      </w:r>
      <w:r>
        <w:rPr>
          <w:rFonts w:ascii="Arial" w:hAnsi="Arial"/>
          <w:sz w:val="20"/>
        </w:rPr>
        <w:t>at Austin</w:t>
      </w:r>
    </w:p>
    <w:p w14:paraId="062E58B1" w14:textId="51720EDA" w:rsidR="00EE354B" w:rsidRPr="00AE32CE" w:rsidRDefault="00EE354B" w:rsidP="00EE354B">
      <w:pPr>
        <w:tabs>
          <w:tab w:val="left" w:pos="7920"/>
        </w:tabs>
        <w:spacing w:before="120" w:after="0"/>
        <w:ind w:left="360"/>
        <w:rPr>
          <w:rFonts w:ascii="Arial" w:hAnsi="Arial"/>
          <w:sz w:val="20"/>
        </w:rPr>
      </w:pPr>
      <w:r>
        <w:rPr>
          <w:rFonts w:ascii="Arial" w:hAnsi="Arial"/>
          <w:sz w:val="20"/>
        </w:rPr>
        <w:t xml:space="preserve">Avat </w:t>
      </w:r>
      <w:r w:rsidRPr="00AE32CE">
        <w:rPr>
          <w:rFonts w:ascii="Arial" w:hAnsi="Arial"/>
          <w:sz w:val="20"/>
        </w:rPr>
        <w:t xml:space="preserve">Kioumarsi, </w:t>
      </w:r>
      <w:r w:rsidR="00AE32CE" w:rsidRPr="00AE32CE">
        <w:rPr>
          <w:rFonts w:ascii="Arial" w:hAnsi="Arial"/>
          <w:sz w:val="20"/>
        </w:rPr>
        <w:t>Department of Psychiatry</w:t>
      </w:r>
      <w:r w:rsidRPr="00AE32CE">
        <w:rPr>
          <w:rFonts w:ascii="Arial" w:hAnsi="Arial"/>
          <w:sz w:val="20"/>
        </w:rPr>
        <w:t xml:space="preserve">, </w:t>
      </w:r>
      <w:r w:rsidR="00AE32CE" w:rsidRPr="00AE32CE">
        <w:rPr>
          <w:rFonts w:ascii="Arial" w:hAnsi="Arial"/>
          <w:sz w:val="20"/>
        </w:rPr>
        <w:t xml:space="preserve">Primary </w:t>
      </w:r>
      <w:r w:rsidRPr="00AE32CE">
        <w:rPr>
          <w:rFonts w:ascii="Arial" w:hAnsi="Arial"/>
          <w:sz w:val="20"/>
        </w:rPr>
        <w:t>Mentor</w:t>
      </w:r>
      <w:r w:rsidRPr="00AE32CE">
        <w:rPr>
          <w:rFonts w:ascii="Arial" w:hAnsi="Arial"/>
          <w:sz w:val="20"/>
        </w:rPr>
        <w:tab/>
        <w:t>2019-</w:t>
      </w:r>
      <w:r w:rsidR="008A6B5B">
        <w:rPr>
          <w:rFonts w:ascii="Arial" w:hAnsi="Arial"/>
          <w:sz w:val="20"/>
        </w:rPr>
        <w:t>2020</w:t>
      </w:r>
    </w:p>
    <w:p w14:paraId="3B0D384C" w14:textId="649FD149" w:rsidR="00EE354B" w:rsidRPr="00993964" w:rsidRDefault="00AE32CE" w:rsidP="00EE354B">
      <w:pPr>
        <w:ind w:left="360"/>
        <w:rPr>
          <w:rFonts w:ascii="Arial" w:hAnsi="Arial"/>
          <w:sz w:val="20"/>
        </w:rPr>
      </w:pPr>
      <w:r w:rsidRPr="00AE32CE">
        <w:rPr>
          <w:rFonts w:ascii="Arial" w:hAnsi="Arial"/>
          <w:sz w:val="20"/>
        </w:rPr>
        <w:t>Postdoctoral Fellow</w:t>
      </w:r>
      <w:r w:rsidR="00EE354B" w:rsidRPr="00AE32CE">
        <w:rPr>
          <w:rFonts w:ascii="Arial" w:hAnsi="Arial"/>
          <w:sz w:val="20"/>
        </w:rPr>
        <w:t>, The</w:t>
      </w:r>
      <w:r w:rsidR="00EE354B" w:rsidRPr="00993964">
        <w:rPr>
          <w:rFonts w:ascii="Arial" w:hAnsi="Arial"/>
          <w:sz w:val="20"/>
        </w:rPr>
        <w:t xml:space="preserve"> University of Texas Dell Medical School</w:t>
      </w:r>
    </w:p>
    <w:p w14:paraId="6A120F9F" w14:textId="77777777" w:rsidR="0063720B" w:rsidRPr="00993964" w:rsidRDefault="0063720B" w:rsidP="0063720B">
      <w:pPr>
        <w:tabs>
          <w:tab w:val="left" w:pos="7920"/>
        </w:tabs>
        <w:spacing w:before="120" w:after="0"/>
        <w:ind w:left="360"/>
        <w:rPr>
          <w:rFonts w:ascii="Arial" w:hAnsi="Arial"/>
          <w:sz w:val="20"/>
        </w:rPr>
      </w:pPr>
      <w:r w:rsidRPr="00993964">
        <w:rPr>
          <w:rFonts w:ascii="Arial" w:hAnsi="Arial"/>
          <w:sz w:val="20"/>
        </w:rPr>
        <w:t>Amanda Gonzalez, Orthopedic Surgery Fellowship, Qualitative Research Mentor</w:t>
      </w:r>
      <w:r w:rsidRPr="00993964">
        <w:rPr>
          <w:rFonts w:ascii="Arial" w:hAnsi="Arial"/>
          <w:sz w:val="20"/>
        </w:rPr>
        <w:tab/>
        <w:t>2018-2019</w:t>
      </w:r>
    </w:p>
    <w:p w14:paraId="0871D340" w14:textId="5998116C" w:rsidR="004760D6" w:rsidRDefault="0063720B" w:rsidP="004760D6">
      <w:pPr>
        <w:spacing w:after="0" w:line="240" w:lineRule="auto"/>
        <w:ind w:left="360"/>
        <w:rPr>
          <w:rFonts w:ascii="Arial" w:hAnsi="Arial"/>
          <w:sz w:val="20"/>
        </w:rPr>
      </w:pPr>
      <w:r w:rsidRPr="00993964">
        <w:rPr>
          <w:rFonts w:ascii="Arial" w:hAnsi="Arial"/>
          <w:sz w:val="20"/>
        </w:rPr>
        <w:t>Orthopedic Resident, The University of Texas Dell Medical School</w:t>
      </w:r>
      <w:r w:rsidR="004760D6" w:rsidRPr="004760D6">
        <w:rPr>
          <w:rFonts w:ascii="Arial" w:hAnsi="Arial"/>
          <w:sz w:val="20"/>
        </w:rPr>
        <w:t xml:space="preserve"> </w:t>
      </w:r>
    </w:p>
    <w:p w14:paraId="3712E13C" w14:textId="77777777" w:rsidR="009E6AC8" w:rsidRPr="00993964" w:rsidRDefault="009E6AC8" w:rsidP="009E6AC8">
      <w:pPr>
        <w:tabs>
          <w:tab w:val="left" w:pos="7920"/>
        </w:tabs>
        <w:spacing w:before="120" w:after="0"/>
        <w:ind w:left="360"/>
        <w:rPr>
          <w:rFonts w:ascii="Arial" w:hAnsi="Arial"/>
          <w:sz w:val="20"/>
        </w:rPr>
      </w:pPr>
      <w:r w:rsidRPr="00993964">
        <w:rPr>
          <w:rFonts w:ascii="Arial" w:hAnsi="Arial"/>
          <w:sz w:val="20"/>
        </w:rPr>
        <w:t>Eugene Dunne, Psychology Clinical Residency Training Program, Mentor</w:t>
      </w:r>
      <w:r w:rsidRPr="00993964">
        <w:rPr>
          <w:rFonts w:ascii="Arial" w:hAnsi="Arial"/>
          <w:sz w:val="20"/>
        </w:rPr>
        <w:tab/>
        <w:t>2016-2017</w:t>
      </w:r>
    </w:p>
    <w:p w14:paraId="05628850" w14:textId="7D6508CD" w:rsidR="004760D6" w:rsidRDefault="009E6AC8" w:rsidP="00E73917">
      <w:pPr>
        <w:spacing w:after="0" w:line="240" w:lineRule="auto"/>
        <w:ind w:left="360"/>
        <w:rPr>
          <w:rFonts w:ascii="Arial" w:hAnsi="Arial"/>
          <w:sz w:val="20"/>
        </w:rPr>
      </w:pPr>
      <w:r w:rsidRPr="00993964">
        <w:rPr>
          <w:rFonts w:ascii="Arial" w:hAnsi="Arial"/>
          <w:sz w:val="20"/>
        </w:rPr>
        <w:t>Psychology Resident, School of Public Health, Brown University</w:t>
      </w:r>
      <w:r w:rsidR="004760D6" w:rsidRPr="004760D6">
        <w:rPr>
          <w:rFonts w:ascii="Arial" w:hAnsi="Arial"/>
          <w:sz w:val="20"/>
        </w:rPr>
        <w:t xml:space="preserve"> </w:t>
      </w:r>
    </w:p>
    <w:p w14:paraId="30140A27" w14:textId="47DD8EE1" w:rsidR="004760D6" w:rsidRDefault="004760D6" w:rsidP="00E73917">
      <w:pPr>
        <w:spacing w:after="0" w:line="240" w:lineRule="auto"/>
        <w:ind w:left="360"/>
        <w:rPr>
          <w:rFonts w:ascii="Arial" w:hAnsi="Arial"/>
          <w:sz w:val="20"/>
        </w:rPr>
      </w:pPr>
      <w:r>
        <w:rPr>
          <w:rFonts w:ascii="Arial" w:hAnsi="Arial"/>
          <w:sz w:val="20"/>
        </w:rPr>
        <w:t>Currently: Assistant Professor at Brown University</w:t>
      </w:r>
    </w:p>
    <w:p w14:paraId="6A578653" w14:textId="23799091" w:rsidR="009E6AC8" w:rsidRDefault="009E6AC8" w:rsidP="00E73917">
      <w:pPr>
        <w:spacing w:after="0" w:line="240" w:lineRule="auto"/>
        <w:ind w:left="360"/>
        <w:rPr>
          <w:rFonts w:ascii="Arial" w:hAnsi="Arial"/>
          <w:sz w:val="20"/>
        </w:rPr>
      </w:pPr>
    </w:p>
    <w:p w14:paraId="24E2FB22" w14:textId="2CA55980" w:rsidR="0023245D" w:rsidRPr="00993964" w:rsidRDefault="0023245D">
      <w:pPr>
        <w:rPr>
          <w:b/>
          <w:sz w:val="24"/>
        </w:rPr>
      </w:pPr>
      <w:r w:rsidRPr="00993964">
        <w:rPr>
          <w:b/>
          <w:sz w:val="24"/>
        </w:rPr>
        <w:t>Grants</w:t>
      </w:r>
      <w:r w:rsidR="009900EE" w:rsidRPr="00993964">
        <w:rPr>
          <w:b/>
          <w:sz w:val="24"/>
        </w:rPr>
        <w:t xml:space="preserve"> and Contracts</w:t>
      </w:r>
    </w:p>
    <w:p w14:paraId="32C9010C" w14:textId="77777777" w:rsidR="0023245D" w:rsidRPr="00993964" w:rsidRDefault="0023245D" w:rsidP="00907400">
      <w:pPr>
        <w:ind w:left="360"/>
        <w:rPr>
          <w:b/>
          <w:sz w:val="24"/>
        </w:rPr>
      </w:pPr>
      <w:r w:rsidRPr="00993964">
        <w:rPr>
          <w:b/>
          <w:sz w:val="24"/>
        </w:rPr>
        <w:t>Current</w:t>
      </w:r>
    </w:p>
    <w:p w14:paraId="1F13C44A" w14:textId="265D0FBB" w:rsidR="007C47D4" w:rsidRDefault="007C47D4" w:rsidP="000C613B">
      <w:pPr>
        <w:tabs>
          <w:tab w:val="left" w:pos="9360"/>
        </w:tabs>
        <w:spacing w:after="0" w:line="240" w:lineRule="auto"/>
        <w:ind w:left="360"/>
        <w:rPr>
          <w:rFonts w:ascii="Arial" w:hAnsi="Arial" w:cs="Arial"/>
          <w:sz w:val="20"/>
          <w:szCs w:val="20"/>
        </w:rPr>
      </w:pPr>
      <w:r>
        <w:rPr>
          <w:rFonts w:ascii="Arial" w:hAnsi="Arial" w:cs="Arial"/>
          <w:sz w:val="20"/>
          <w:szCs w:val="20"/>
        </w:rPr>
        <w:t>HHS 000508300003   Claborn (</w:t>
      </w:r>
      <w:proofErr w:type="gramStart"/>
      <w:r>
        <w:rPr>
          <w:rFonts w:ascii="Arial" w:hAnsi="Arial" w:cs="Arial"/>
          <w:sz w:val="20"/>
          <w:szCs w:val="20"/>
        </w:rPr>
        <w:t xml:space="preserve">PI)   </w:t>
      </w:r>
      <w:proofErr w:type="gramEnd"/>
      <w:r>
        <w:rPr>
          <w:rFonts w:ascii="Arial" w:hAnsi="Arial" w:cs="Arial"/>
          <w:sz w:val="20"/>
          <w:szCs w:val="20"/>
        </w:rPr>
        <w:t xml:space="preserve">                                                                               </w:t>
      </w:r>
      <w:r w:rsidR="00064D0A">
        <w:rPr>
          <w:rFonts w:ascii="Arial" w:hAnsi="Arial" w:cs="Arial"/>
          <w:sz w:val="20"/>
          <w:szCs w:val="20"/>
        </w:rPr>
        <w:t xml:space="preserve">    </w:t>
      </w:r>
      <w:r>
        <w:rPr>
          <w:rFonts w:ascii="Arial" w:hAnsi="Arial" w:cs="Arial"/>
          <w:sz w:val="20"/>
          <w:szCs w:val="20"/>
        </w:rPr>
        <w:t xml:space="preserve"> 2019-202</w:t>
      </w:r>
      <w:r w:rsidR="00F043F1">
        <w:rPr>
          <w:rFonts w:ascii="Arial" w:hAnsi="Arial" w:cs="Arial"/>
          <w:sz w:val="20"/>
          <w:szCs w:val="20"/>
        </w:rPr>
        <w:t>4</w:t>
      </w:r>
    </w:p>
    <w:p w14:paraId="724E8CBA" w14:textId="0ABF99F3" w:rsidR="00024970" w:rsidRPr="005734C4" w:rsidRDefault="00024970" w:rsidP="00024970">
      <w:pPr>
        <w:tabs>
          <w:tab w:val="left" w:pos="7920"/>
        </w:tabs>
        <w:spacing w:after="0" w:line="240" w:lineRule="auto"/>
        <w:ind w:left="360"/>
        <w:rPr>
          <w:rFonts w:ascii="Arial" w:hAnsi="Arial" w:cs="Arial"/>
          <w:sz w:val="20"/>
          <w:szCs w:val="20"/>
        </w:rPr>
      </w:pPr>
      <w:r w:rsidRPr="005734C4">
        <w:rPr>
          <w:rFonts w:ascii="Arial" w:hAnsi="Arial" w:cs="Arial"/>
          <w:sz w:val="20"/>
          <w:szCs w:val="20"/>
        </w:rPr>
        <w:t xml:space="preserve">Texas Health &amp; Human Services    </w:t>
      </w:r>
    </w:p>
    <w:p w14:paraId="4A79BACC" w14:textId="2D49847A" w:rsidR="00024970" w:rsidRPr="005734C4" w:rsidRDefault="00024970" w:rsidP="00024970">
      <w:pPr>
        <w:tabs>
          <w:tab w:val="left" w:pos="7920"/>
        </w:tabs>
        <w:spacing w:after="0" w:line="240" w:lineRule="auto"/>
        <w:ind w:left="360"/>
        <w:rPr>
          <w:rFonts w:ascii="Arial" w:hAnsi="Arial" w:cs="Arial"/>
          <w:sz w:val="20"/>
          <w:szCs w:val="20"/>
        </w:rPr>
      </w:pPr>
      <w:r w:rsidRPr="005734C4">
        <w:rPr>
          <w:rFonts w:ascii="Arial" w:hAnsi="Arial" w:cs="Arial"/>
          <w:sz w:val="20"/>
          <w:szCs w:val="20"/>
        </w:rPr>
        <w:t>Development of a Digital Ecosystem to Improve Opioid Overdose Reporting, Tracking, and Prevention across Texas</w:t>
      </w:r>
    </w:p>
    <w:p w14:paraId="3B000E6F" w14:textId="4E6C8F63" w:rsidR="00024970" w:rsidRPr="005734C4" w:rsidRDefault="00024970" w:rsidP="00024970">
      <w:pPr>
        <w:tabs>
          <w:tab w:val="left" w:pos="7920"/>
        </w:tabs>
        <w:spacing w:after="0" w:line="240" w:lineRule="auto"/>
        <w:ind w:left="360"/>
        <w:rPr>
          <w:rFonts w:ascii="Arial" w:hAnsi="Arial" w:cs="Arial"/>
          <w:sz w:val="20"/>
          <w:szCs w:val="20"/>
        </w:rPr>
      </w:pPr>
      <w:r w:rsidRPr="005734C4">
        <w:rPr>
          <w:rFonts w:ascii="Arial" w:hAnsi="Arial" w:cs="Arial"/>
          <w:sz w:val="20"/>
          <w:szCs w:val="20"/>
        </w:rPr>
        <w:t xml:space="preserve">Goals: The goal of this project is to develop a technology-based platform to improve overdose surveillance and access to treatment for opioid use </w:t>
      </w:r>
      <w:r w:rsidRPr="009F5F5C">
        <w:rPr>
          <w:rFonts w:ascii="Arial" w:hAnsi="Arial" w:cs="Arial"/>
          <w:sz w:val="20"/>
          <w:szCs w:val="20"/>
        </w:rPr>
        <w:t xml:space="preserve">disorders across three urban and two rural communities in Texas. The aim is to utilize findings from qualitative interviews and surveys to develop a </w:t>
      </w:r>
      <w:r w:rsidR="009F5F5C">
        <w:rPr>
          <w:rFonts w:ascii="Arial" w:hAnsi="Arial" w:cs="Arial"/>
          <w:sz w:val="20"/>
          <w:szCs w:val="20"/>
        </w:rPr>
        <w:t xml:space="preserve">digital platform to improve </w:t>
      </w:r>
      <w:r w:rsidRPr="009F5F5C">
        <w:rPr>
          <w:rFonts w:ascii="Arial" w:hAnsi="Arial" w:cs="Arial"/>
          <w:sz w:val="20"/>
          <w:szCs w:val="20"/>
        </w:rPr>
        <w:t xml:space="preserve">opioid overdose reporting </w:t>
      </w:r>
      <w:r w:rsidR="009F5F5C">
        <w:rPr>
          <w:rFonts w:ascii="Arial" w:hAnsi="Arial" w:cs="Arial"/>
          <w:sz w:val="20"/>
          <w:szCs w:val="20"/>
        </w:rPr>
        <w:t>and prevention</w:t>
      </w:r>
      <w:r w:rsidRPr="009F5F5C">
        <w:rPr>
          <w:rFonts w:ascii="Arial" w:hAnsi="Arial" w:cs="Arial"/>
          <w:sz w:val="20"/>
          <w:szCs w:val="20"/>
        </w:rPr>
        <w:t>.</w:t>
      </w:r>
    </w:p>
    <w:p w14:paraId="23CD22A2" w14:textId="052A54C8" w:rsidR="000C613B" w:rsidRPr="005734C4" w:rsidRDefault="00044BC8" w:rsidP="000C613B">
      <w:pPr>
        <w:spacing w:after="0"/>
        <w:ind w:left="360"/>
        <w:rPr>
          <w:rFonts w:ascii="Arial" w:hAnsi="Arial" w:cs="Arial"/>
          <w:snapToGrid w:val="0"/>
          <w:sz w:val="20"/>
          <w:szCs w:val="20"/>
        </w:rPr>
      </w:pPr>
      <w:r w:rsidRPr="00084489">
        <w:rPr>
          <w:rFonts w:ascii="Arial" w:hAnsi="Arial" w:cs="Arial"/>
          <w:snapToGrid w:val="0"/>
          <w:sz w:val="20"/>
          <w:szCs w:val="20"/>
        </w:rPr>
        <w:t>$</w:t>
      </w:r>
      <w:r w:rsidR="00EC1422">
        <w:rPr>
          <w:rFonts w:ascii="Arial" w:hAnsi="Arial" w:cs="Arial"/>
          <w:snapToGrid w:val="0"/>
          <w:sz w:val="20"/>
          <w:szCs w:val="20"/>
        </w:rPr>
        <w:t>11,503,322</w:t>
      </w:r>
    </w:p>
    <w:p w14:paraId="0FB66C88" w14:textId="65D7B05C" w:rsidR="000C613B" w:rsidRDefault="000C613B" w:rsidP="000C613B">
      <w:pPr>
        <w:ind w:left="360"/>
        <w:rPr>
          <w:rFonts w:ascii="Arial" w:hAnsi="Arial" w:cs="Arial"/>
          <w:snapToGrid w:val="0"/>
          <w:sz w:val="20"/>
          <w:szCs w:val="20"/>
        </w:rPr>
      </w:pPr>
      <w:r w:rsidRPr="005734C4">
        <w:rPr>
          <w:rFonts w:ascii="Arial" w:hAnsi="Arial" w:cs="Arial"/>
          <w:snapToGrid w:val="0"/>
          <w:sz w:val="20"/>
          <w:szCs w:val="20"/>
        </w:rPr>
        <w:t>Role:</w:t>
      </w:r>
      <w:r w:rsidR="00D9298B">
        <w:rPr>
          <w:rFonts w:ascii="Arial" w:hAnsi="Arial" w:cs="Arial"/>
          <w:snapToGrid w:val="0"/>
          <w:sz w:val="20"/>
          <w:szCs w:val="20"/>
        </w:rPr>
        <w:t xml:space="preserve"> </w:t>
      </w:r>
      <w:r w:rsidR="00B30FA7">
        <w:rPr>
          <w:rFonts w:ascii="Arial" w:hAnsi="Arial" w:cs="Arial"/>
          <w:snapToGrid w:val="0"/>
          <w:sz w:val="20"/>
          <w:szCs w:val="20"/>
        </w:rPr>
        <w:t>Principal Investigator (</w:t>
      </w:r>
      <w:r w:rsidR="003F2D25">
        <w:rPr>
          <w:rFonts w:ascii="Arial" w:hAnsi="Arial" w:cs="Arial"/>
          <w:snapToGrid w:val="0"/>
          <w:sz w:val="20"/>
          <w:szCs w:val="20"/>
        </w:rPr>
        <w:t>15</w:t>
      </w:r>
      <w:r w:rsidRPr="005734C4">
        <w:rPr>
          <w:rFonts w:ascii="Arial" w:hAnsi="Arial" w:cs="Arial"/>
          <w:snapToGrid w:val="0"/>
          <w:sz w:val="20"/>
          <w:szCs w:val="20"/>
        </w:rPr>
        <w:t>% effort)</w:t>
      </w:r>
    </w:p>
    <w:p w14:paraId="6889EE24" w14:textId="7C752BD0" w:rsidR="003F2D25" w:rsidRDefault="003F2D25" w:rsidP="003F2D25">
      <w:pPr>
        <w:tabs>
          <w:tab w:val="left" w:pos="9360"/>
        </w:tabs>
        <w:spacing w:after="0" w:line="240" w:lineRule="auto"/>
        <w:ind w:left="360"/>
        <w:rPr>
          <w:rFonts w:ascii="Arial" w:hAnsi="Arial" w:cs="Arial"/>
          <w:sz w:val="20"/>
          <w:szCs w:val="20"/>
        </w:rPr>
      </w:pPr>
      <w:r>
        <w:rPr>
          <w:rFonts w:ascii="Arial" w:hAnsi="Arial" w:cs="Arial"/>
          <w:sz w:val="20"/>
          <w:szCs w:val="20"/>
        </w:rPr>
        <w:t>UR1TI080203-05M002   Nichols (</w:t>
      </w:r>
      <w:proofErr w:type="gramStart"/>
      <w:r>
        <w:rPr>
          <w:rFonts w:ascii="Arial" w:hAnsi="Arial" w:cs="Arial"/>
          <w:sz w:val="20"/>
          <w:szCs w:val="20"/>
        </w:rPr>
        <w:t xml:space="preserve">PI)   </w:t>
      </w:r>
      <w:proofErr w:type="gramEnd"/>
      <w:r>
        <w:rPr>
          <w:rFonts w:ascii="Arial" w:hAnsi="Arial" w:cs="Arial"/>
          <w:sz w:val="20"/>
          <w:szCs w:val="20"/>
        </w:rPr>
        <w:t xml:space="preserve">                                                                                   2018-2023</w:t>
      </w:r>
    </w:p>
    <w:p w14:paraId="0E81C601" w14:textId="1203C999" w:rsidR="003F2D25" w:rsidRPr="005734C4" w:rsidRDefault="003F2D25" w:rsidP="003F2D25">
      <w:pPr>
        <w:tabs>
          <w:tab w:val="left" w:pos="7920"/>
        </w:tabs>
        <w:spacing w:after="0" w:line="240" w:lineRule="auto"/>
        <w:ind w:left="360"/>
        <w:rPr>
          <w:rFonts w:ascii="Arial" w:hAnsi="Arial" w:cs="Arial"/>
          <w:sz w:val="20"/>
          <w:szCs w:val="20"/>
        </w:rPr>
      </w:pPr>
      <w:r>
        <w:rPr>
          <w:rFonts w:ascii="Arial" w:hAnsi="Arial" w:cs="Arial"/>
          <w:sz w:val="20"/>
          <w:szCs w:val="20"/>
        </w:rPr>
        <w:t>SAMHSA</w:t>
      </w:r>
    </w:p>
    <w:p w14:paraId="2395CF8F" w14:textId="4CBE9266" w:rsidR="003F2D25" w:rsidRPr="005734C4" w:rsidRDefault="003F2D25" w:rsidP="003F2D25">
      <w:pPr>
        <w:tabs>
          <w:tab w:val="left" w:pos="7920"/>
        </w:tabs>
        <w:spacing w:after="0" w:line="240" w:lineRule="auto"/>
        <w:ind w:left="360"/>
        <w:rPr>
          <w:rFonts w:ascii="Arial" w:hAnsi="Arial" w:cs="Arial"/>
          <w:sz w:val="20"/>
          <w:szCs w:val="20"/>
        </w:rPr>
      </w:pPr>
      <w:r>
        <w:rPr>
          <w:rFonts w:ascii="Arial" w:hAnsi="Arial" w:cs="Arial"/>
          <w:sz w:val="20"/>
          <w:szCs w:val="20"/>
        </w:rPr>
        <w:t>Addiction Technology Transfer Center: HHS Region 6</w:t>
      </w:r>
    </w:p>
    <w:p w14:paraId="45486775" w14:textId="1E563D54" w:rsidR="003F2D25" w:rsidRPr="005734C4" w:rsidRDefault="003F2D25" w:rsidP="003F2D25">
      <w:pPr>
        <w:tabs>
          <w:tab w:val="left" w:pos="7920"/>
        </w:tabs>
        <w:spacing w:after="0" w:line="240" w:lineRule="auto"/>
        <w:ind w:left="360"/>
        <w:rPr>
          <w:rFonts w:ascii="Arial" w:hAnsi="Arial" w:cs="Arial"/>
          <w:sz w:val="20"/>
          <w:szCs w:val="20"/>
        </w:rPr>
      </w:pPr>
      <w:r w:rsidRPr="005734C4">
        <w:rPr>
          <w:rFonts w:ascii="Arial" w:hAnsi="Arial" w:cs="Arial"/>
          <w:sz w:val="20"/>
          <w:szCs w:val="20"/>
        </w:rPr>
        <w:t xml:space="preserve">Goals: The goal of this project is </w:t>
      </w:r>
      <w:r w:rsidR="00B46C24" w:rsidRPr="00B46C24">
        <w:rPr>
          <w:rFonts w:ascii="Arial" w:hAnsi="Arial" w:cs="Arial"/>
          <w:sz w:val="20"/>
          <w:szCs w:val="20"/>
        </w:rPr>
        <w:t>to help people and organizations implement effective practices for substance use disorder treatment and recovery services</w:t>
      </w:r>
      <w:r w:rsidRPr="009F5F5C">
        <w:rPr>
          <w:rFonts w:ascii="Arial" w:hAnsi="Arial" w:cs="Arial"/>
          <w:sz w:val="20"/>
          <w:szCs w:val="20"/>
        </w:rPr>
        <w:t>.</w:t>
      </w:r>
    </w:p>
    <w:p w14:paraId="05B5CA6D" w14:textId="5EB17079" w:rsidR="003F2D25" w:rsidRPr="005734C4" w:rsidRDefault="003F2D25" w:rsidP="003F2D25">
      <w:pPr>
        <w:spacing w:after="0"/>
        <w:ind w:left="360"/>
        <w:rPr>
          <w:rFonts w:ascii="Arial" w:hAnsi="Arial" w:cs="Arial"/>
          <w:snapToGrid w:val="0"/>
          <w:sz w:val="20"/>
          <w:szCs w:val="20"/>
        </w:rPr>
      </w:pPr>
      <w:r w:rsidRPr="00084489">
        <w:rPr>
          <w:rFonts w:ascii="Arial" w:hAnsi="Arial" w:cs="Arial"/>
          <w:snapToGrid w:val="0"/>
          <w:sz w:val="20"/>
          <w:szCs w:val="20"/>
        </w:rPr>
        <w:t>$</w:t>
      </w:r>
      <w:r>
        <w:rPr>
          <w:rFonts w:ascii="Arial" w:hAnsi="Arial" w:cs="Arial"/>
          <w:snapToGrid w:val="0"/>
          <w:sz w:val="20"/>
          <w:szCs w:val="20"/>
        </w:rPr>
        <w:t>3,876,465</w:t>
      </w:r>
    </w:p>
    <w:p w14:paraId="0B2C50F4" w14:textId="7C1FC132" w:rsidR="003F2D25" w:rsidRDefault="003F2D25" w:rsidP="003F2D25">
      <w:pPr>
        <w:ind w:left="360"/>
        <w:rPr>
          <w:rFonts w:ascii="Arial" w:hAnsi="Arial" w:cs="Arial"/>
          <w:snapToGrid w:val="0"/>
          <w:sz w:val="20"/>
          <w:szCs w:val="20"/>
        </w:rPr>
      </w:pPr>
      <w:r w:rsidRPr="005734C4">
        <w:rPr>
          <w:rFonts w:ascii="Arial" w:hAnsi="Arial" w:cs="Arial"/>
          <w:snapToGrid w:val="0"/>
          <w:sz w:val="20"/>
          <w:szCs w:val="20"/>
        </w:rPr>
        <w:t>Role:</w:t>
      </w:r>
      <w:r>
        <w:rPr>
          <w:rFonts w:ascii="Arial" w:hAnsi="Arial" w:cs="Arial"/>
          <w:snapToGrid w:val="0"/>
          <w:sz w:val="20"/>
          <w:szCs w:val="20"/>
        </w:rPr>
        <w:t xml:space="preserve"> Co-Director (30</w:t>
      </w:r>
      <w:r w:rsidRPr="005734C4">
        <w:rPr>
          <w:rFonts w:ascii="Arial" w:hAnsi="Arial" w:cs="Arial"/>
          <w:snapToGrid w:val="0"/>
          <w:sz w:val="20"/>
          <w:szCs w:val="20"/>
        </w:rPr>
        <w:t>% effort)</w:t>
      </w:r>
    </w:p>
    <w:p w14:paraId="0EA13BDA" w14:textId="52970209" w:rsidR="009D77BB" w:rsidRDefault="009D77BB" w:rsidP="00094A09">
      <w:pPr>
        <w:tabs>
          <w:tab w:val="left" w:pos="7920"/>
        </w:tabs>
        <w:spacing w:after="0" w:line="240" w:lineRule="auto"/>
        <w:ind w:left="360"/>
        <w:rPr>
          <w:rFonts w:ascii="Arial" w:hAnsi="Arial" w:cs="Arial"/>
          <w:sz w:val="20"/>
          <w:szCs w:val="20"/>
          <w:highlight w:val="yellow"/>
        </w:rPr>
      </w:pPr>
      <w:r w:rsidRPr="009D77BB">
        <w:rPr>
          <w:rFonts w:ascii="Arial" w:hAnsi="Arial" w:cs="Arial"/>
          <w:sz w:val="20"/>
          <w:szCs w:val="20"/>
        </w:rPr>
        <w:t>R24 DA057659</w:t>
      </w:r>
      <w:r>
        <w:rPr>
          <w:rFonts w:ascii="Arial" w:hAnsi="Arial" w:cs="Arial"/>
          <w:sz w:val="20"/>
          <w:szCs w:val="20"/>
        </w:rPr>
        <w:t xml:space="preserve">     Potter (PI)</w:t>
      </w:r>
      <w:r>
        <w:rPr>
          <w:rFonts w:ascii="Arial" w:hAnsi="Arial" w:cs="Arial"/>
          <w:sz w:val="20"/>
          <w:szCs w:val="20"/>
        </w:rPr>
        <w:tab/>
        <w:t xml:space="preserve">        2022-2027</w:t>
      </w:r>
    </w:p>
    <w:p w14:paraId="1A35C8C2" w14:textId="4555FB94" w:rsidR="00271685" w:rsidRDefault="00271685" w:rsidP="00094A09">
      <w:pPr>
        <w:tabs>
          <w:tab w:val="left" w:pos="7920"/>
        </w:tabs>
        <w:spacing w:after="0" w:line="240" w:lineRule="auto"/>
        <w:ind w:left="360"/>
        <w:rPr>
          <w:rFonts w:ascii="Arial" w:hAnsi="Arial" w:cs="Arial"/>
          <w:sz w:val="20"/>
          <w:szCs w:val="20"/>
        </w:rPr>
      </w:pPr>
      <w:r>
        <w:rPr>
          <w:rFonts w:ascii="Arial" w:hAnsi="Arial" w:cs="Arial"/>
          <w:sz w:val="20"/>
          <w:szCs w:val="20"/>
        </w:rPr>
        <w:t>NIDA</w:t>
      </w:r>
    </w:p>
    <w:p w14:paraId="52BDE160" w14:textId="79D8F479" w:rsidR="009D77BB" w:rsidRDefault="009D77BB" w:rsidP="00094A09">
      <w:pPr>
        <w:tabs>
          <w:tab w:val="left" w:pos="7920"/>
        </w:tabs>
        <w:spacing w:after="0" w:line="240" w:lineRule="auto"/>
        <w:ind w:left="360"/>
        <w:rPr>
          <w:rFonts w:ascii="Arial" w:hAnsi="Arial" w:cs="Arial"/>
          <w:sz w:val="20"/>
          <w:szCs w:val="20"/>
        </w:rPr>
      </w:pPr>
      <w:r w:rsidRPr="009D77BB">
        <w:rPr>
          <w:rFonts w:ascii="Arial" w:hAnsi="Arial" w:cs="Arial"/>
          <w:sz w:val="20"/>
          <w:szCs w:val="20"/>
        </w:rPr>
        <w:lastRenderedPageBreak/>
        <w:t>Peer Recovery Innovation Network (PRIN)</w:t>
      </w:r>
    </w:p>
    <w:p w14:paraId="1327B621" w14:textId="039EDA5F" w:rsidR="009D77BB" w:rsidRDefault="009D77BB" w:rsidP="00094A09">
      <w:pPr>
        <w:tabs>
          <w:tab w:val="left" w:pos="7920"/>
        </w:tabs>
        <w:spacing w:after="0" w:line="240" w:lineRule="auto"/>
        <w:ind w:left="360"/>
        <w:rPr>
          <w:rFonts w:ascii="Arial" w:hAnsi="Arial" w:cs="Arial"/>
          <w:sz w:val="20"/>
          <w:szCs w:val="20"/>
        </w:rPr>
      </w:pPr>
      <w:r>
        <w:rPr>
          <w:rFonts w:ascii="Arial" w:hAnsi="Arial" w:cs="Arial"/>
          <w:sz w:val="20"/>
          <w:szCs w:val="20"/>
        </w:rPr>
        <w:t xml:space="preserve">Goals: </w:t>
      </w:r>
      <w:r w:rsidRPr="009D77BB">
        <w:rPr>
          <w:rFonts w:ascii="Arial" w:hAnsi="Arial" w:cs="Arial"/>
          <w:sz w:val="20"/>
          <w:szCs w:val="20"/>
        </w:rPr>
        <w:t>This project aims to accelerate innovation and expand the workforce in the field of recovery science by establishing a research network focused on peer recovery support</w:t>
      </w:r>
    </w:p>
    <w:p w14:paraId="002C2DC1" w14:textId="7B84F65A" w:rsidR="009D77BB" w:rsidRDefault="009D77BB" w:rsidP="00094A09">
      <w:pPr>
        <w:tabs>
          <w:tab w:val="left" w:pos="7920"/>
        </w:tabs>
        <w:spacing w:after="0" w:line="240" w:lineRule="auto"/>
        <w:ind w:left="360"/>
        <w:rPr>
          <w:rFonts w:ascii="Arial" w:hAnsi="Arial" w:cs="Arial"/>
          <w:color w:val="000000"/>
          <w:sz w:val="20"/>
          <w:szCs w:val="20"/>
        </w:rPr>
      </w:pPr>
      <w:r>
        <w:rPr>
          <w:rFonts w:ascii="Arial" w:hAnsi="Arial" w:cs="Arial"/>
          <w:color w:val="000000"/>
          <w:sz w:val="20"/>
          <w:szCs w:val="20"/>
        </w:rPr>
        <w:t>$</w:t>
      </w:r>
      <w:r w:rsidRPr="004524C7">
        <w:rPr>
          <w:rFonts w:ascii="Arial" w:hAnsi="Arial" w:cs="Arial"/>
          <w:color w:val="000000"/>
          <w:sz w:val="20"/>
          <w:szCs w:val="20"/>
        </w:rPr>
        <w:t>85,805</w:t>
      </w:r>
    </w:p>
    <w:p w14:paraId="77C7F18C" w14:textId="001715A7" w:rsidR="00094A09" w:rsidRDefault="009D77BB" w:rsidP="009D77BB">
      <w:pPr>
        <w:tabs>
          <w:tab w:val="left" w:pos="7920"/>
        </w:tabs>
        <w:spacing w:after="0" w:line="240" w:lineRule="auto"/>
        <w:ind w:left="360"/>
        <w:rPr>
          <w:rFonts w:ascii="Arial" w:hAnsi="Arial" w:cs="Arial"/>
          <w:sz w:val="20"/>
          <w:szCs w:val="20"/>
        </w:rPr>
      </w:pPr>
      <w:r>
        <w:rPr>
          <w:rFonts w:ascii="Arial" w:hAnsi="Arial" w:cs="Arial"/>
          <w:sz w:val="20"/>
          <w:szCs w:val="20"/>
        </w:rPr>
        <w:t>Role: Co-Investigator (3% effort)</w:t>
      </w:r>
    </w:p>
    <w:p w14:paraId="10A65587" w14:textId="77777777" w:rsidR="009D77BB" w:rsidRPr="005734C4" w:rsidRDefault="009D77BB" w:rsidP="009D77BB">
      <w:pPr>
        <w:tabs>
          <w:tab w:val="left" w:pos="7920"/>
        </w:tabs>
        <w:spacing w:after="0" w:line="240" w:lineRule="auto"/>
        <w:ind w:left="360"/>
        <w:rPr>
          <w:rFonts w:ascii="Arial" w:hAnsi="Arial" w:cs="Arial"/>
          <w:snapToGrid w:val="0"/>
          <w:sz w:val="20"/>
          <w:szCs w:val="20"/>
        </w:rPr>
      </w:pPr>
    </w:p>
    <w:p w14:paraId="6247158D" w14:textId="47590F3B" w:rsidR="006B01BC" w:rsidRPr="006C1FC1" w:rsidRDefault="006B01BC" w:rsidP="00AE1D5E">
      <w:pPr>
        <w:tabs>
          <w:tab w:val="left" w:pos="7920"/>
        </w:tabs>
        <w:spacing w:after="0"/>
        <w:ind w:left="360"/>
        <w:rPr>
          <w:rFonts w:ascii="Arial" w:hAnsi="Arial" w:cs="Arial"/>
          <w:sz w:val="20"/>
          <w:szCs w:val="20"/>
          <w:lang w:val="es-ES"/>
        </w:rPr>
      </w:pPr>
      <w:r w:rsidRPr="006C1FC1">
        <w:rPr>
          <w:rFonts w:ascii="Arial" w:hAnsi="Arial" w:cs="Arial"/>
          <w:sz w:val="20"/>
          <w:szCs w:val="20"/>
          <w:lang w:val="es-ES"/>
        </w:rPr>
        <w:t xml:space="preserve">NIDA, R34 </w:t>
      </w:r>
      <w:r w:rsidR="00112DA6" w:rsidRPr="00112DA6">
        <w:rPr>
          <w:rFonts w:ascii="Arial" w:hAnsi="Arial" w:cs="Arial"/>
          <w:sz w:val="20"/>
          <w:szCs w:val="20"/>
          <w:lang w:val="es-ES"/>
        </w:rPr>
        <w:t>R34DA050782</w:t>
      </w:r>
      <w:r w:rsidR="00112DA6">
        <w:rPr>
          <w:rFonts w:ascii="Arial" w:hAnsi="Arial" w:cs="Arial"/>
          <w:sz w:val="20"/>
          <w:szCs w:val="20"/>
          <w:lang w:val="es-ES"/>
        </w:rPr>
        <w:t xml:space="preserve"> </w:t>
      </w:r>
      <w:r w:rsidRPr="006C1FC1">
        <w:rPr>
          <w:rFonts w:ascii="Arial" w:hAnsi="Arial" w:cs="Arial"/>
          <w:sz w:val="20"/>
          <w:szCs w:val="20"/>
          <w:lang w:val="es-ES"/>
        </w:rPr>
        <w:t>Parra-Cardona (PI)</w:t>
      </w:r>
      <w:r w:rsidRPr="006C1FC1">
        <w:rPr>
          <w:rFonts w:ascii="Arial" w:hAnsi="Arial" w:cs="Arial"/>
          <w:sz w:val="20"/>
          <w:szCs w:val="20"/>
          <w:lang w:val="es-ES"/>
        </w:rPr>
        <w:tab/>
      </w:r>
      <w:r w:rsidR="00D65FE2">
        <w:rPr>
          <w:rFonts w:ascii="Arial" w:hAnsi="Arial" w:cs="Arial"/>
          <w:sz w:val="20"/>
          <w:szCs w:val="20"/>
          <w:lang w:val="es-ES"/>
        </w:rPr>
        <w:t xml:space="preserve">        </w:t>
      </w:r>
      <w:r w:rsidRPr="006C1FC1">
        <w:rPr>
          <w:rFonts w:ascii="Arial" w:hAnsi="Arial" w:cs="Arial"/>
          <w:sz w:val="20"/>
          <w:szCs w:val="20"/>
          <w:lang w:val="es-ES"/>
        </w:rPr>
        <w:t>2020-2023</w:t>
      </w:r>
    </w:p>
    <w:p w14:paraId="5C12AC8B" w14:textId="77777777" w:rsidR="006B01BC" w:rsidRPr="006C1FC1" w:rsidRDefault="006B01BC" w:rsidP="006B01BC">
      <w:pPr>
        <w:spacing w:after="0"/>
        <w:ind w:left="360"/>
        <w:rPr>
          <w:rFonts w:ascii="Arial" w:hAnsi="Arial" w:cs="Arial"/>
          <w:snapToGrid w:val="0"/>
          <w:sz w:val="20"/>
          <w:szCs w:val="20"/>
        </w:rPr>
      </w:pPr>
      <w:r w:rsidRPr="006C1FC1">
        <w:rPr>
          <w:rFonts w:ascii="Arial" w:hAnsi="Arial" w:cs="Arial"/>
          <w:snapToGrid w:val="0"/>
          <w:sz w:val="20"/>
          <w:szCs w:val="20"/>
        </w:rPr>
        <w:t>Implementing a church-based parenting intervention to promote NIDA prevention science among Hispanics</w:t>
      </w:r>
    </w:p>
    <w:p w14:paraId="53724708" w14:textId="77777777" w:rsidR="006B01BC" w:rsidRPr="006C1FC1" w:rsidRDefault="006B01BC" w:rsidP="006B01BC">
      <w:pPr>
        <w:spacing w:after="0"/>
        <w:ind w:left="360"/>
        <w:rPr>
          <w:rFonts w:ascii="Arial" w:hAnsi="Arial" w:cs="Arial"/>
          <w:snapToGrid w:val="0"/>
          <w:sz w:val="20"/>
          <w:szCs w:val="20"/>
        </w:rPr>
      </w:pPr>
      <w:r w:rsidRPr="006C1FC1">
        <w:rPr>
          <w:rFonts w:ascii="Arial" w:hAnsi="Arial" w:cs="Arial"/>
          <w:snapToGrid w:val="0"/>
          <w:sz w:val="20"/>
          <w:szCs w:val="20"/>
        </w:rPr>
        <w:t xml:space="preserve">The goal of this project is to develop and test a cultural-tailored parenting intervention. </w:t>
      </w:r>
    </w:p>
    <w:p w14:paraId="621BE561" w14:textId="2CAF4B3E" w:rsidR="006B01BC" w:rsidRPr="006C1FC1" w:rsidRDefault="006B01BC" w:rsidP="006B01BC">
      <w:pPr>
        <w:spacing w:after="0" w:line="240" w:lineRule="auto"/>
        <w:ind w:left="360"/>
        <w:rPr>
          <w:rFonts w:ascii="Arial" w:hAnsi="Arial" w:cs="Arial"/>
          <w:snapToGrid w:val="0"/>
          <w:sz w:val="20"/>
          <w:szCs w:val="20"/>
        </w:rPr>
      </w:pPr>
      <w:r w:rsidRPr="006C1FC1">
        <w:rPr>
          <w:rFonts w:ascii="Arial" w:hAnsi="Arial" w:cs="Arial"/>
          <w:snapToGrid w:val="0"/>
          <w:sz w:val="20"/>
          <w:szCs w:val="20"/>
        </w:rPr>
        <w:t>Role: Co-I</w:t>
      </w:r>
      <w:r w:rsidR="008B7B41">
        <w:rPr>
          <w:rFonts w:ascii="Arial" w:hAnsi="Arial" w:cs="Arial"/>
          <w:snapToGrid w:val="0"/>
          <w:sz w:val="20"/>
          <w:szCs w:val="20"/>
        </w:rPr>
        <w:t>nvestigator</w:t>
      </w:r>
      <w:r w:rsidR="00837342">
        <w:rPr>
          <w:rFonts w:ascii="Arial" w:hAnsi="Arial" w:cs="Arial"/>
          <w:snapToGrid w:val="0"/>
          <w:sz w:val="20"/>
          <w:szCs w:val="20"/>
        </w:rPr>
        <w:t xml:space="preserve"> (3% effort)</w:t>
      </w:r>
    </w:p>
    <w:p w14:paraId="0387933E" w14:textId="77777777" w:rsidR="006B01BC" w:rsidRPr="006C1FC1" w:rsidRDefault="006B01BC" w:rsidP="006B01BC">
      <w:pPr>
        <w:spacing w:after="0" w:line="240" w:lineRule="auto"/>
        <w:ind w:left="360"/>
        <w:rPr>
          <w:rFonts w:ascii="Arial" w:hAnsi="Arial" w:cs="Arial"/>
          <w:snapToGrid w:val="0"/>
          <w:sz w:val="20"/>
          <w:szCs w:val="20"/>
        </w:rPr>
      </w:pPr>
    </w:p>
    <w:p w14:paraId="537B3ACB" w14:textId="77777777" w:rsidR="00C27DEF" w:rsidRPr="000E5992" w:rsidRDefault="00C27DEF" w:rsidP="00C27DEF">
      <w:pPr>
        <w:ind w:left="360"/>
        <w:rPr>
          <w:b/>
          <w:sz w:val="24"/>
          <w:lang w:val="es-ES"/>
        </w:rPr>
      </w:pPr>
      <w:proofErr w:type="spellStart"/>
      <w:r w:rsidRPr="000E5992">
        <w:rPr>
          <w:b/>
          <w:sz w:val="24"/>
          <w:lang w:val="es-ES"/>
        </w:rPr>
        <w:t>Pending</w:t>
      </w:r>
      <w:proofErr w:type="spellEnd"/>
    </w:p>
    <w:p w14:paraId="6EC1BD5B" w14:textId="4F1212F6" w:rsidR="00233675" w:rsidRDefault="00233675" w:rsidP="006F3DA5">
      <w:pPr>
        <w:tabs>
          <w:tab w:val="left" w:pos="7920"/>
        </w:tabs>
        <w:spacing w:after="0" w:line="240" w:lineRule="auto"/>
        <w:ind w:left="360"/>
        <w:rPr>
          <w:rFonts w:ascii="Arial" w:hAnsi="Arial" w:cs="Arial"/>
          <w:sz w:val="20"/>
          <w:szCs w:val="20"/>
        </w:rPr>
      </w:pPr>
      <w:r>
        <w:rPr>
          <w:rFonts w:ascii="Arial" w:hAnsi="Arial" w:cs="Arial"/>
          <w:sz w:val="20"/>
          <w:szCs w:val="20"/>
        </w:rPr>
        <w:t>NIDA, R61 DA059888 Claborn (PI)</w:t>
      </w:r>
      <w:r>
        <w:rPr>
          <w:rFonts w:ascii="Arial" w:hAnsi="Arial" w:cs="Arial"/>
          <w:sz w:val="20"/>
          <w:szCs w:val="20"/>
        </w:rPr>
        <w:tab/>
        <w:t xml:space="preserve">       2023-2029</w:t>
      </w:r>
    </w:p>
    <w:p w14:paraId="69D8251C" w14:textId="0574D951" w:rsidR="00233675" w:rsidRDefault="00233675" w:rsidP="006F3DA5">
      <w:pPr>
        <w:tabs>
          <w:tab w:val="left" w:pos="7920"/>
        </w:tabs>
        <w:spacing w:after="0" w:line="240" w:lineRule="auto"/>
        <w:ind w:left="360"/>
        <w:rPr>
          <w:rFonts w:ascii="Arial" w:hAnsi="Arial" w:cs="Arial"/>
          <w:sz w:val="20"/>
          <w:szCs w:val="20"/>
        </w:rPr>
      </w:pPr>
      <w:r w:rsidRPr="00233675">
        <w:rPr>
          <w:rFonts w:ascii="Arial" w:hAnsi="Arial" w:cs="Arial"/>
          <w:sz w:val="20"/>
          <w:szCs w:val="20"/>
        </w:rPr>
        <w:t>Leveraging Data to Develop a Targeted Naloxone Distribution Intervention</w:t>
      </w:r>
    </w:p>
    <w:p w14:paraId="60F16624" w14:textId="294983E5" w:rsidR="006F3DA5" w:rsidRPr="006F3DA5" w:rsidRDefault="006F3DA5" w:rsidP="006F3DA5">
      <w:pPr>
        <w:tabs>
          <w:tab w:val="left" w:pos="7920"/>
        </w:tabs>
        <w:spacing w:after="0" w:line="240" w:lineRule="auto"/>
        <w:ind w:left="360"/>
        <w:rPr>
          <w:rFonts w:ascii="Arial" w:hAnsi="Arial" w:cs="Arial"/>
          <w:sz w:val="20"/>
          <w:szCs w:val="20"/>
        </w:rPr>
      </w:pPr>
      <w:r w:rsidRPr="006F3DA5">
        <w:rPr>
          <w:rFonts w:ascii="Arial" w:hAnsi="Arial" w:cs="Arial"/>
          <w:sz w:val="20"/>
          <w:szCs w:val="20"/>
        </w:rPr>
        <w:t xml:space="preserve">This project </w:t>
      </w:r>
      <w:r w:rsidR="00233675">
        <w:rPr>
          <w:rFonts w:ascii="Arial" w:hAnsi="Arial" w:cs="Arial"/>
          <w:sz w:val="20"/>
          <w:szCs w:val="20"/>
        </w:rPr>
        <w:t>aims to develop and test a naloxone distribution intervention which will use data to drive community-level naloxone distribution efforts</w:t>
      </w:r>
      <w:r w:rsidRPr="006F3DA5">
        <w:rPr>
          <w:rFonts w:ascii="Arial" w:hAnsi="Arial" w:cs="Arial"/>
          <w:sz w:val="20"/>
          <w:szCs w:val="20"/>
        </w:rPr>
        <w:t>.</w:t>
      </w:r>
    </w:p>
    <w:p w14:paraId="4127B328" w14:textId="036E5883" w:rsidR="006F3DA5" w:rsidRDefault="006F3DA5" w:rsidP="006F3DA5">
      <w:pPr>
        <w:tabs>
          <w:tab w:val="left" w:pos="7920"/>
        </w:tabs>
        <w:spacing w:after="0" w:line="240" w:lineRule="auto"/>
        <w:ind w:left="360"/>
        <w:rPr>
          <w:rFonts w:ascii="Arial" w:hAnsi="Arial" w:cs="Arial"/>
          <w:sz w:val="20"/>
          <w:szCs w:val="20"/>
        </w:rPr>
      </w:pPr>
      <w:r w:rsidRPr="006F3DA5">
        <w:rPr>
          <w:rFonts w:ascii="Arial" w:hAnsi="Arial" w:cs="Arial"/>
          <w:sz w:val="20"/>
          <w:szCs w:val="20"/>
        </w:rPr>
        <w:t>Total Award: $3,</w:t>
      </w:r>
      <w:r w:rsidR="00233675">
        <w:rPr>
          <w:rFonts w:ascii="Arial" w:hAnsi="Arial" w:cs="Arial"/>
          <w:sz w:val="20"/>
          <w:szCs w:val="20"/>
        </w:rPr>
        <w:t>072</w:t>
      </w:r>
      <w:r w:rsidRPr="006F3DA5">
        <w:rPr>
          <w:rFonts w:ascii="Arial" w:hAnsi="Arial" w:cs="Arial"/>
          <w:sz w:val="20"/>
          <w:szCs w:val="20"/>
        </w:rPr>
        <w:t>,</w:t>
      </w:r>
      <w:r w:rsidR="00233675">
        <w:rPr>
          <w:rFonts w:ascii="Arial" w:hAnsi="Arial" w:cs="Arial"/>
          <w:sz w:val="20"/>
          <w:szCs w:val="20"/>
        </w:rPr>
        <w:t>556</w:t>
      </w:r>
    </w:p>
    <w:p w14:paraId="3B4657B5" w14:textId="5D6BA97F" w:rsidR="00233675" w:rsidRDefault="00233675" w:rsidP="006F3DA5">
      <w:pPr>
        <w:tabs>
          <w:tab w:val="left" w:pos="7920"/>
        </w:tabs>
        <w:spacing w:after="0" w:line="240" w:lineRule="auto"/>
        <w:ind w:left="360"/>
        <w:rPr>
          <w:rFonts w:ascii="Arial" w:hAnsi="Arial" w:cs="Arial"/>
          <w:sz w:val="20"/>
          <w:szCs w:val="20"/>
        </w:rPr>
      </w:pPr>
      <w:r>
        <w:rPr>
          <w:rFonts w:ascii="Arial" w:hAnsi="Arial" w:cs="Arial"/>
          <w:sz w:val="20"/>
          <w:szCs w:val="20"/>
        </w:rPr>
        <w:t>Role: Principal Investigator (20% effort)</w:t>
      </w:r>
    </w:p>
    <w:p w14:paraId="43419B12" w14:textId="77777777" w:rsidR="006F3DA5" w:rsidRDefault="006F3DA5" w:rsidP="006F3DA5">
      <w:pPr>
        <w:tabs>
          <w:tab w:val="left" w:pos="7920"/>
        </w:tabs>
        <w:spacing w:after="0" w:line="240" w:lineRule="auto"/>
        <w:ind w:left="360"/>
        <w:rPr>
          <w:rFonts w:ascii="Arial" w:hAnsi="Arial" w:cs="Arial"/>
          <w:sz w:val="20"/>
          <w:szCs w:val="20"/>
        </w:rPr>
      </w:pPr>
    </w:p>
    <w:p w14:paraId="6430EAEB" w14:textId="422DE657" w:rsidR="006F3DA5" w:rsidRDefault="006F3DA5" w:rsidP="006F3DA5">
      <w:pPr>
        <w:tabs>
          <w:tab w:val="left" w:pos="7920"/>
        </w:tabs>
        <w:spacing w:after="0" w:line="240" w:lineRule="auto"/>
        <w:ind w:left="360"/>
        <w:rPr>
          <w:rFonts w:ascii="Arial" w:hAnsi="Arial" w:cs="Arial"/>
          <w:sz w:val="20"/>
          <w:szCs w:val="20"/>
        </w:rPr>
      </w:pPr>
      <w:r>
        <w:rPr>
          <w:rFonts w:ascii="Arial" w:hAnsi="Arial" w:cs="Arial"/>
          <w:sz w:val="20"/>
          <w:szCs w:val="20"/>
        </w:rPr>
        <w:t xml:space="preserve">NIDA, </w:t>
      </w:r>
      <w:r w:rsidRPr="006F3DA5">
        <w:rPr>
          <w:rFonts w:ascii="Arial" w:hAnsi="Arial" w:cs="Arial"/>
          <w:sz w:val="20"/>
          <w:szCs w:val="20"/>
        </w:rPr>
        <w:t>R61 DA059887</w:t>
      </w:r>
      <w:r>
        <w:rPr>
          <w:rFonts w:ascii="Arial" w:hAnsi="Arial" w:cs="Arial"/>
          <w:sz w:val="20"/>
          <w:szCs w:val="20"/>
        </w:rPr>
        <w:t xml:space="preserve"> Creech (PI)</w:t>
      </w:r>
      <w:r>
        <w:rPr>
          <w:rFonts w:ascii="Arial" w:hAnsi="Arial" w:cs="Arial"/>
          <w:sz w:val="20"/>
          <w:szCs w:val="20"/>
        </w:rPr>
        <w:tab/>
        <w:t xml:space="preserve">       2023-2029</w:t>
      </w:r>
    </w:p>
    <w:p w14:paraId="0988B00E" w14:textId="199AD6D8" w:rsidR="006F3DA5" w:rsidRPr="006F3DA5" w:rsidRDefault="006F3DA5" w:rsidP="006F3DA5">
      <w:pPr>
        <w:tabs>
          <w:tab w:val="left" w:pos="7920"/>
        </w:tabs>
        <w:spacing w:after="0" w:line="240" w:lineRule="auto"/>
        <w:ind w:left="360"/>
        <w:rPr>
          <w:rFonts w:ascii="Arial" w:hAnsi="Arial" w:cs="Arial"/>
          <w:sz w:val="20"/>
          <w:szCs w:val="20"/>
        </w:rPr>
      </w:pPr>
      <w:r w:rsidRPr="006F3DA5">
        <w:rPr>
          <w:rFonts w:ascii="Arial" w:hAnsi="Arial" w:cs="Arial"/>
          <w:sz w:val="20"/>
          <w:szCs w:val="20"/>
        </w:rPr>
        <w:t>Testing an occupational stress intervention for harm reduction workers in substance misuse settings</w:t>
      </w:r>
    </w:p>
    <w:p w14:paraId="5BD6ACAD" w14:textId="77831676" w:rsidR="006F3DA5" w:rsidRPr="006F3DA5" w:rsidRDefault="006F3DA5" w:rsidP="006F3DA5">
      <w:pPr>
        <w:tabs>
          <w:tab w:val="left" w:pos="7920"/>
        </w:tabs>
        <w:spacing w:after="0" w:line="240" w:lineRule="auto"/>
        <w:ind w:left="360"/>
        <w:rPr>
          <w:rFonts w:ascii="Arial" w:hAnsi="Arial" w:cs="Arial"/>
          <w:sz w:val="20"/>
          <w:szCs w:val="20"/>
        </w:rPr>
      </w:pPr>
      <w:r>
        <w:rPr>
          <w:rFonts w:ascii="Arial" w:hAnsi="Arial" w:cs="Arial"/>
          <w:sz w:val="20"/>
          <w:szCs w:val="20"/>
        </w:rPr>
        <w:t>The goal of this project is to</w:t>
      </w:r>
      <w:r w:rsidRPr="006F3DA5">
        <w:rPr>
          <w:rFonts w:ascii="Arial" w:hAnsi="Arial" w:cs="Arial"/>
          <w:sz w:val="20"/>
          <w:szCs w:val="20"/>
        </w:rPr>
        <w:t xml:space="preserve"> adapt, field test and conduct a hybrid type I efficacy trial of Stress First Aid for Harm Reduction Workers who work with PWUD.</w:t>
      </w:r>
    </w:p>
    <w:p w14:paraId="1472F23A" w14:textId="75EA6813" w:rsidR="009D77BB" w:rsidRDefault="006F3DA5" w:rsidP="006F3DA5">
      <w:pPr>
        <w:tabs>
          <w:tab w:val="left" w:pos="7920"/>
        </w:tabs>
        <w:spacing w:after="0" w:line="240" w:lineRule="auto"/>
        <w:ind w:left="360"/>
        <w:rPr>
          <w:rFonts w:ascii="Arial" w:hAnsi="Arial" w:cs="Arial"/>
          <w:sz w:val="20"/>
          <w:szCs w:val="20"/>
        </w:rPr>
      </w:pPr>
      <w:r w:rsidRPr="006F3DA5">
        <w:rPr>
          <w:rFonts w:ascii="Arial" w:hAnsi="Arial" w:cs="Arial"/>
          <w:sz w:val="20"/>
          <w:szCs w:val="20"/>
        </w:rPr>
        <w:t>Total Award: $3,740,791</w:t>
      </w:r>
    </w:p>
    <w:p w14:paraId="3CA7A441" w14:textId="3D896265" w:rsidR="006F3DA5" w:rsidRDefault="006F3DA5" w:rsidP="006F3DA5">
      <w:pPr>
        <w:tabs>
          <w:tab w:val="left" w:pos="7920"/>
        </w:tabs>
        <w:spacing w:after="0" w:line="240" w:lineRule="auto"/>
        <w:ind w:left="360"/>
        <w:rPr>
          <w:rFonts w:ascii="Arial" w:hAnsi="Arial" w:cs="Arial"/>
          <w:sz w:val="20"/>
          <w:szCs w:val="20"/>
        </w:rPr>
      </w:pPr>
      <w:r>
        <w:rPr>
          <w:rFonts w:ascii="Arial" w:hAnsi="Arial" w:cs="Arial"/>
          <w:sz w:val="20"/>
          <w:szCs w:val="20"/>
        </w:rPr>
        <w:t>Role: Co-I (10% effort)</w:t>
      </w:r>
    </w:p>
    <w:p w14:paraId="4BAD9C99" w14:textId="77777777" w:rsidR="006F3DA5" w:rsidRDefault="006F3DA5" w:rsidP="006F3DA5">
      <w:pPr>
        <w:tabs>
          <w:tab w:val="left" w:pos="7920"/>
        </w:tabs>
        <w:spacing w:after="0" w:line="240" w:lineRule="auto"/>
        <w:ind w:left="360"/>
        <w:rPr>
          <w:rFonts w:ascii="Arial" w:hAnsi="Arial" w:cs="Arial"/>
          <w:sz w:val="20"/>
          <w:szCs w:val="20"/>
        </w:rPr>
      </w:pPr>
    </w:p>
    <w:p w14:paraId="403E86D5" w14:textId="3A25A5EB" w:rsidR="00982BC1" w:rsidRDefault="0023245D" w:rsidP="00907400">
      <w:pPr>
        <w:ind w:left="360"/>
        <w:rPr>
          <w:b/>
          <w:sz w:val="24"/>
        </w:rPr>
      </w:pPr>
      <w:r>
        <w:rPr>
          <w:b/>
          <w:sz w:val="24"/>
        </w:rPr>
        <w:t>Completed</w:t>
      </w:r>
    </w:p>
    <w:p w14:paraId="1119F3B1" w14:textId="10FA6870" w:rsidR="00AD3847" w:rsidRPr="005734C4" w:rsidRDefault="00AD3847" w:rsidP="00AD3847">
      <w:pPr>
        <w:spacing w:after="0" w:line="240" w:lineRule="auto"/>
        <w:ind w:left="360"/>
        <w:rPr>
          <w:rFonts w:ascii="Arial" w:hAnsi="Arial" w:cs="Arial"/>
          <w:snapToGrid w:val="0"/>
          <w:sz w:val="20"/>
          <w:szCs w:val="20"/>
        </w:rPr>
      </w:pPr>
      <w:r w:rsidRPr="005734C4">
        <w:rPr>
          <w:rFonts w:ascii="Arial" w:hAnsi="Arial" w:cs="Arial"/>
          <w:snapToGrid w:val="0"/>
          <w:sz w:val="20"/>
          <w:szCs w:val="20"/>
        </w:rPr>
        <w:t xml:space="preserve">Department of Defense, </w:t>
      </w:r>
      <w:r w:rsidR="00A04636" w:rsidRPr="00A04636">
        <w:rPr>
          <w:rFonts w:ascii="Arial" w:hAnsi="Arial" w:cs="Arial"/>
          <w:snapToGrid w:val="0"/>
          <w:sz w:val="20"/>
          <w:szCs w:val="20"/>
        </w:rPr>
        <w:t>AD1160521</w:t>
      </w:r>
      <w:r w:rsidR="00A04636">
        <w:rPr>
          <w:rFonts w:ascii="Arial" w:hAnsi="Arial" w:cs="Arial"/>
          <w:snapToGrid w:val="0"/>
          <w:sz w:val="20"/>
          <w:szCs w:val="20"/>
        </w:rPr>
        <w:t xml:space="preserve"> </w:t>
      </w:r>
      <w:r w:rsidRPr="005734C4">
        <w:rPr>
          <w:rFonts w:ascii="Arial" w:hAnsi="Arial" w:cs="Arial"/>
          <w:snapToGrid w:val="0"/>
          <w:sz w:val="20"/>
          <w:szCs w:val="20"/>
        </w:rPr>
        <w:t>Benzer (PI)                                                                   2020-2022</w:t>
      </w:r>
    </w:p>
    <w:p w14:paraId="2BA677A3" w14:textId="77777777" w:rsidR="00AD3847" w:rsidRPr="005734C4" w:rsidRDefault="00AD3847" w:rsidP="00AD3847">
      <w:pPr>
        <w:spacing w:after="0" w:line="240" w:lineRule="auto"/>
        <w:ind w:left="360"/>
        <w:rPr>
          <w:rFonts w:ascii="Arial" w:hAnsi="Arial" w:cs="Arial"/>
          <w:snapToGrid w:val="0"/>
          <w:sz w:val="20"/>
          <w:szCs w:val="20"/>
        </w:rPr>
      </w:pPr>
      <w:r w:rsidRPr="005734C4">
        <w:rPr>
          <w:rFonts w:ascii="Arial" w:hAnsi="Arial" w:cs="Arial"/>
          <w:snapToGrid w:val="0"/>
          <w:sz w:val="20"/>
          <w:szCs w:val="20"/>
        </w:rPr>
        <w:t xml:space="preserve">Optimizing Human Resources to Address Battalion-level Factors that May Impede </w:t>
      </w:r>
    </w:p>
    <w:p w14:paraId="2C4873BE" w14:textId="77777777" w:rsidR="00AD3847" w:rsidRPr="005734C4" w:rsidRDefault="00AD3847" w:rsidP="00AD3847">
      <w:pPr>
        <w:spacing w:after="0" w:line="240" w:lineRule="auto"/>
        <w:ind w:left="360"/>
        <w:rPr>
          <w:rFonts w:ascii="Arial" w:hAnsi="Arial" w:cs="Arial"/>
          <w:snapToGrid w:val="0"/>
          <w:sz w:val="20"/>
          <w:szCs w:val="20"/>
        </w:rPr>
      </w:pPr>
      <w:r w:rsidRPr="005734C4">
        <w:rPr>
          <w:rFonts w:ascii="Arial" w:hAnsi="Arial" w:cs="Arial"/>
          <w:snapToGrid w:val="0"/>
          <w:sz w:val="20"/>
          <w:szCs w:val="20"/>
        </w:rPr>
        <w:t>or Support Implementation of Sexual Assault/Sexual Harassment Prevention Program</w:t>
      </w:r>
    </w:p>
    <w:p w14:paraId="728D1D75" w14:textId="77777777" w:rsidR="00AD3847" w:rsidRPr="005734C4" w:rsidRDefault="00AD3847" w:rsidP="00AD3847">
      <w:pPr>
        <w:spacing w:after="0" w:line="240" w:lineRule="auto"/>
        <w:ind w:left="360"/>
        <w:rPr>
          <w:rFonts w:ascii="Arial" w:hAnsi="Arial" w:cs="Arial"/>
          <w:snapToGrid w:val="0"/>
          <w:sz w:val="20"/>
          <w:szCs w:val="20"/>
        </w:rPr>
      </w:pPr>
      <w:r w:rsidRPr="005734C4">
        <w:rPr>
          <w:rFonts w:ascii="Arial" w:hAnsi="Arial" w:cs="Arial"/>
          <w:snapToGrid w:val="0"/>
          <w:sz w:val="20"/>
          <w:szCs w:val="20"/>
        </w:rPr>
        <w:t xml:space="preserve">This project will determine what knowledge and skills are needed in order for SHARP personnel to implement new sexual assault and harassment prevention programs using the model selected by the Department of Defense, Getting </w:t>
      </w:r>
      <w:proofErr w:type="gramStart"/>
      <w:r w:rsidRPr="005734C4">
        <w:rPr>
          <w:rFonts w:ascii="Arial" w:hAnsi="Arial" w:cs="Arial"/>
          <w:snapToGrid w:val="0"/>
          <w:sz w:val="20"/>
          <w:szCs w:val="20"/>
        </w:rPr>
        <w:t>To</w:t>
      </w:r>
      <w:proofErr w:type="gramEnd"/>
      <w:r w:rsidRPr="005734C4">
        <w:rPr>
          <w:rFonts w:ascii="Arial" w:hAnsi="Arial" w:cs="Arial"/>
          <w:snapToGrid w:val="0"/>
          <w:sz w:val="20"/>
          <w:szCs w:val="20"/>
        </w:rPr>
        <w:t xml:space="preserve"> Outcomes (GTO).</w:t>
      </w:r>
    </w:p>
    <w:p w14:paraId="2AAFFEC0" w14:textId="77777777" w:rsidR="00AD3847" w:rsidRPr="005734C4" w:rsidRDefault="00AD3847" w:rsidP="00AD3847">
      <w:pPr>
        <w:spacing w:after="0" w:line="240" w:lineRule="auto"/>
        <w:ind w:left="360"/>
        <w:rPr>
          <w:rFonts w:ascii="Arial" w:hAnsi="Arial" w:cs="Arial"/>
          <w:snapToGrid w:val="0"/>
          <w:sz w:val="20"/>
          <w:szCs w:val="20"/>
        </w:rPr>
      </w:pPr>
      <w:r w:rsidRPr="005734C4">
        <w:rPr>
          <w:rFonts w:ascii="Arial" w:hAnsi="Arial" w:cs="Arial"/>
          <w:snapToGrid w:val="0"/>
          <w:sz w:val="20"/>
          <w:szCs w:val="20"/>
        </w:rPr>
        <w:t xml:space="preserve">$667,512 </w:t>
      </w:r>
    </w:p>
    <w:p w14:paraId="3CCCDF4C" w14:textId="1A9F2E65" w:rsidR="00AD3847" w:rsidRDefault="00AD3847" w:rsidP="00AD3847">
      <w:pPr>
        <w:spacing w:after="0" w:line="240" w:lineRule="auto"/>
        <w:ind w:left="360"/>
        <w:rPr>
          <w:rFonts w:ascii="Arial" w:hAnsi="Arial" w:cs="Arial"/>
          <w:snapToGrid w:val="0"/>
          <w:sz w:val="20"/>
          <w:szCs w:val="20"/>
        </w:rPr>
      </w:pPr>
      <w:r w:rsidRPr="005734C4">
        <w:rPr>
          <w:rFonts w:ascii="Arial" w:hAnsi="Arial" w:cs="Arial"/>
          <w:snapToGrid w:val="0"/>
          <w:sz w:val="20"/>
          <w:szCs w:val="20"/>
        </w:rPr>
        <w:t>Role: Co-Investigator (10% effort)</w:t>
      </w:r>
    </w:p>
    <w:p w14:paraId="67C38C9D" w14:textId="77777777" w:rsidR="00AD3847" w:rsidRDefault="00AD3847" w:rsidP="00AD3847">
      <w:pPr>
        <w:spacing w:after="0" w:line="240" w:lineRule="auto"/>
        <w:rPr>
          <w:rFonts w:ascii="Arial" w:hAnsi="Arial" w:cs="Arial"/>
          <w:snapToGrid w:val="0"/>
          <w:sz w:val="20"/>
          <w:szCs w:val="20"/>
        </w:rPr>
      </w:pPr>
    </w:p>
    <w:p w14:paraId="73A2A66A" w14:textId="77777777" w:rsidR="00551342" w:rsidRPr="00993964" w:rsidRDefault="00551342" w:rsidP="00551342">
      <w:pPr>
        <w:tabs>
          <w:tab w:val="left" w:pos="7920"/>
        </w:tabs>
        <w:spacing w:after="0"/>
        <w:ind w:left="360"/>
        <w:rPr>
          <w:rFonts w:ascii="Arial" w:hAnsi="Arial"/>
          <w:sz w:val="20"/>
          <w:szCs w:val="20"/>
        </w:rPr>
      </w:pPr>
      <w:r w:rsidRPr="00993964">
        <w:rPr>
          <w:rFonts w:ascii="Arial" w:hAnsi="Arial"/>
          <w:sz w:val="20"/>
          <w:szCs w:val="20"/>
        </w:rPr>
        <w:t>NIDA, K23DA039037</w:t>
      </w:r>
      <w:r>
        <w:rPr>
          <w:rFonts w:ascii="Arial" w:hAnsi="Arial"/>
          <w:sz w:val="20"/>
          <w:szCs w:val="20"/>
        </w:rPr>
        <w:t>, Claborn (PI)</w:t>
      </w:r>
      <w:r>
        <w:rPr>
          <w:rFonts w:ascii="Arial" w:hAnsi="Arial"/>
          <w:sz w:val="20"/>
          <w:szCs w:val="20"/>
        </w:rPr>
        <w:tab/>
        <w:t xml:space="preserve">        2015-2022</w:t>
      </w:r>
    </w:p>
    <w:p w14:paraId="41D72D0A" w14:textId="77777777" w:rsidR="00551342" w:rsidRPr="00993964" w:rsidRDefault="00551342" w:rsidP="00551342">
      <w:pPr>
        <w:tabs>
          <w:tab w:val="left" w:pos="7920"/>
        </w:tabs>
        <w:spacing w:after="0"/>
        <w:ind w:left="360"/>
        <w:rPr>
          <w:rFonts w:ascii="Arial" w:hAnsi="Arial"/>
          <w:sz w:val="20"/>
          <w:szCs w:val="20"/>
        </w:rPr>
      </w:pPr>
      <w:r w:rsidRPr="00993964">
        <w:rPr>
          <w:rFonts w:ascii="Arial" w:hAnsi="Arial"/>
          <w:sz w:val="20"/>
          <w:szCs w:val="20"/>
        </w:rPr>
        <w:t>Adherence Intervention for HIV-infected Drug Users</w:t>
      </w:r>
    </w:p>
    <w:p w14:paraId="76E7AE46" w14:textId="77777777" w:rsidR="00551342" w:rsidRPr="00993964" w:rsidRDefault="00551342" w:rsidP="00551342">
      <w:pPr>
        <w:tabs>
          <w:tab w:val="left" w:pos="7920"/>
        </w:tabs>
        <w:spacing w:after="0"/>
        <w:ind w:left="360"/>
        <w:rPr>
          <w:rFonts w:ascii="Arial" w:hAnsi="Arial"/>
          <w:sz w:val="20"/>
          <w:szCs w:val="20"/>
        </w:rPr>
      </w:pPr>
      <w:r w:rsidRPr="00993964">
        <w:rPr>
          <w:rFonts w:ascii="Arial" w:hAnsi="Arial"/>
          <w:sz w:val="20"/>
          <w:szCs w:val="20"/>
        </w:rPr>
        <w:t xml:space="preserve">The goal of this career development award is to tailor an antiretroviral adherence intervention for HIV-infected illicit drug users. </w:t>
      </w:r>
    </w:p>
    <w:p w14:paraId="3115A4DF" w14:textId="77777777" w:rsidR="00551342" w:rsidRPr="00993964" w:rsidRDefault="00551342" w:rsidP="00551342">
      <w:pPr>
        <w:tabs>
          <w:tab w:val="left" w:pos="7920"/>
        </w:tabs>
        <w:spacing w:after="0"/>
        <w:ind w:left="360"/>
        <w:rPr>
          <w:rFonts w:ascii="Arial" w:hAnsi="Arial"/>
          <w:sz w:val="20"/>
          <w:szCs w:val="20"/>
        </w:rPr>
      </w:pPr>
      <w:r w:rsidRPr="00993964">
        <w:rPr>
          <w:rFonts w:ascii="Arial" w:hAnsi="Arial"/>
          <w:sz w:val="20"/>
          <w:szCs w:val="20"/>
        </w:rPr>
        <w:t>$892,437</w:t>
      </w:r>
    </w:p>
    <w:p w14:paraId="2662D927" w14:textId="77777777" w:rsidR="00551342" w:rsidRPr="00993964" w:rsidRDefault="00551342" w:rsidP="00551342">
      <w:pPr>
        <w:tabs>
          <w:tab w:val="left" w:pos="7920"/>
        </w:tabs>
        <w:ind w:left="360"/>
        <w:rPr>
          <w:rFonts w:ascii="Arial" w:hAnsi="Arial"/>
          <w:sz w:val="20"/>
          <w:szCs w:val="20"/>
        </w:rPr>
      </w:pPr>
      <w:r w:rsidRPr="00993964">
        <w:rPr>
          <w:rFonts w:ascii="Arial" w:hAnsi="Arial"/>
          <w:sz w:val="20"/>
          <w:szCs w:val="20"/>
        </w:rPr>
        <w:t>Role: Principal Investigator (</w:t>
      </w:r>
      <w:r>
        <w:rPr>
          <w:rFonts w:ascii="Arial" w:hAnsi="Arial"/>
          <w:sz w:val="20"/>
          <w:szCs w:val="20"/>
        </w:rPr>
        <w:t>50</w:t>
      </w:r>
      <w:r w:rsidRPr="00993964">
        <w:rPr>
          <w:rFonts w:ascii="Arial" w:hAnsi="Arial"/>
          <w:sz w:val="20"/>
          <w:szCs w:val="20"/>
        </w:rPr>
        <w:t>% effort)</w:t>
      </w:r>
    </w:p>
    <w:p w14:paraId="0B038935" w14:textId="7C02F2D9" w:rsidR="00493F14" w:rsidRPr="00B606CE" w:rsidRDefault="00493F14" w:rsidP="00493F14">
      <w:pPr>
        <w:spacing w:after="0" w:line="240" w:lineRule="auto"/>
        <w:ind w:left="360"/>
        <w:rPr>
          <w:rFonts w:ascii="Arial" w:hAnsi="Arial" w:cs="Arial"/>
          <w:snapToGrid w:val="0"/>
          <w:sz w:val="20"/>
          <w:szCs w:val="20"/>
        </w:rPr>
      </w:pPr>
      <w:r w:rsidRPr="00993964">
        <w:rPr>
          <w:rFonts w:ascii="Arial" w:hAnsi="Arial" w:cs="Arial"/>
          <w:snapToGrid w:val="0"/>
          <w:sz w:val="20"/>
          <w:szCs w:val="20"/>
        </w:rPr>
        <w:t>The University of Texas System, Mackert/Claborn (Co-PIs)</w:t>
      </w:r>
      <w:r w:rsidRPr="00993964">
        <w:rPr>
          <w:rFonts w:ascii="Arial" w:hAnsi="Arial" w:cs="Arial"/>
          <w:snapToGrid w:val="0"/>
          <w:sz w:val="20"/>
          <w:szCs w:val="20"/>
        </w:rPr>
        <w:tab/>
      </w:r>
      <w:r w:rsidRPr="00993964">
        <w:rPr>
          <w:rFonts w:ascii="Arial" w:hAnsi="Arial" w:cs="Arial"/>
          <w:snapToGrid w:val="0"/>
          <w:sz w:val="20"/>
          <w:szCs w:val="20"/>
        </w:rPr>
        <w:tab/>
      </w:r>
      <w:r w:rsidRPr="00993964">
        <w:rPr>
          <w:rFonts w:ascii="Arial" w:hAnsi="Arial" w:cs="Arial"/>
          <w:snapToGrid w:val="0"/>
          <w:sz w:val="20"/>
          <w:szCs w:val="20"/>
        </w:rPr>
        <w:tab/>
      </w:r>
      <w:r w:rsidRPr="00993964">
        <w:rPr>
          <w:rFonts w:ascii="Arial" w:hAnsi="Arial" w:cs="Arial"/>
          <w:snapToGrid w:val="0"/>
          <w:sz w:val="20"/>
          <w:szCs w:val="20"/>
        </w:rPr>
        <w:tab/>
      </w:r>
      <w:r w:rsidR="00D65FE2">
        <w:rPr>
          <w:rFonts w:ascii="Arial" w:hAnsi="Arial" w:cs="Arial"/>
          <w:snapToGrid w:val="0"/>
          <w:sz w:val="20"/>
          <w:szCs w:val="20"/>
        </w:rPr>
        <w:t xml:space="preserve"> </w:t>
      </w:r>
      <w:r w:rsidRPr="00993964">
        <w:rPr>
          <w:rFonts w:ascii="Arial" w:hAnsi="Arial" w:cs="Arial"/>
          <w:snapToGrid w:val="0"/>
          <w:sz w:val="20"/>
          <w:szCs w:val="20"/>
        </w:rPr>
        <w:t>2018-2021</w:t>
      </w:r>
    </w:p>
    <w:p w14:paraId="21B375B8" w14:textId="77777777" w:rsidR="00493F14" w:rsidRPr="00B606CE" w:rsidRDefault="00493F14" w:rsidP="00493F14">
      <w:pPr>
        <w:spacing w:after="0" w:line="240" w:lineRule="auto"/>
        <w:ind w:left="360"/>
        <w:rPr>
          <w:rFonts w:ascii="Arial" w:hAnsi="Arial" w:cs="Arial"/>
          <w:snapToGrid w:val="0"/>
          <w:sz w:val="20"/>
          <w:szCs w:val="20"/>
        </w:rPr>
      </w:pPr>
      <w:r w:rsidRPr="00B606CE">
        <w:rPr>
          <w:rFonts w:ascii="Arial" w:hAnsi="Arial" w:cs="Arial"/>
          <w:snapToGrid w:val="0"/>
          <w:sz w:val="20"/>
          <w:szCs w:val="20"/>
        </w:rPr>
        <w:t>Health Communication at the Intersection of Alcohol and Sexual Consent</w:t>
      </w:r>
    </w:p>
    <w:p w14:paraId="7CB7E7E9" w14:textId="77777777" w:rsidR="00493F14" w:rsidRPr="00B606CE" w:rsidRDefault="00493F14" w:rsidP="00493F14">
      <w:pPr>
        <w:spacing w:after="0" w:line="240" w:lineRule="auto"/>
        <w:ind w:left="360"/>
        <w:rPr>
          <w:rFonts w:ascii="Arial" w:hAnsi="Arial" w:cs="Arial"/>
          <w:snapToGrid w:val="0"/>
          <w:sz w:val="20"/>
          <w:szCs w:val="20"/>
        </w:rPr>
      </w:pPr>
      <w:r w:rsidRPr="00B606CE">
        <w:rPr>
          <w:rFonts w:ascii="Arial" w:hAnsi="Arial" w:cs="Arial"/>
          <w:snapToGrid w:val="0"/>
          <w:sz w:val="20"/>
          <w:szCs w:val="20"/>
        </w:rPr>
        <w:t>The goal of this project is to develop a messaging campaign to effectively communicate about issues at the intersection of alcohol and sexual consent.</w:t>
      </w:r>
    </w:p>
    <w:p w14:paraId="3648CE34" w14:textId="77777777" w:rsidR="00493F14" w:rsidRPr="00B606CE" w:rsidRDefault="00493F14" w:rsidP="00493F14">
      <w:pPr>
        <w:spacing w:after="0" w:line="240" w:lineRule="auto"/>
        <w:ind w:left="360"/>
        <w:rPr>
          <w:rFonts w:ascii="Arial" w:hAnsi="Arial" w:cs="Arial"/>
          <w:snapToGrid w:val="0"/>
          <w:sz w:val="20"/>
          <w:szCs w:val="20"/>
        </w:rPr>
      </w:pPr>
      <w:r w:rsidRPr="00B606CE">
        <w:rPr>
          <w:rFonts w:ascii="Arial" w:hAnsi="Arial" w:cs="Arial"/>
          <w:snapToGrid w:val="0"/>
          <w:sz w:val="20"/>
          <w:szCs w:val="20"/>
        </w:rPr>
        <w:t>$250,000</w:t>
      </w:r>
    </w:p>
    <w:p w14:paraId="221B84C6" w14:textId="76BB7F13" w:rsidR="00493F14" w:rsidRDefault="00493F14" w:rsidP="00493F14">
      <w:pPr>
        <w:spacing w:after="0" w:line="240" w:lineRule="auto"/>
        <w:ind w:left="360"/>
        <w:rPr>
          <w:rFonts w:ascii="Arial" w:hAnsi="Arial" w:cs="Arial"/>
          <w:snapToGrid w:val="0"/>
          <w:sz w:val="20"/>
          <w:szCs w:val="20"/>
        </w:rPr>
      </w:pPr>
      <w:r w:rsidRPr="00B606CE">
        <w:rPr>
          <w:rFonts w:ascii="Arial" w:hAnsi="Arial" w:cs="Arial"/>
          <w:snapToGrid w:val="0"/>
          <w:sz w:val="20"/>
          <w:szCs w:val="20"/>
        </w:rPr>
        <w:t>Role: Co-Principal Investigator (effort in kind)</w:t>
      </w:r>
    </w:p>
    <w:p w14:paraId="1206F67D" w14:textId="77777777" w:rsidR="00493F14" w:rsidRDefault="00493F14" w:rsidP="00493F14">
      <w:pPr>
        <w:spacing w:after="0" w:line="240" w:lineRule="auto"/>
        <w:ind w:left="360"/>
        <w:rPr>
          <w:rFonts w:ascii="Arial" w:hAnsi="Arial" w:cs="Arial"/>
          <w:snapToGrid w:val="0"/>
          <w:sz w:val="20"/>
          <w:szCs w:val="20"/>
        </w:rPr>
      </w:pPr>
    </w:p>
    <w:p w14:paraId="4D80549A" w14:textId="49B02204" w:rsidR="008A6B5B" w:rsidRPr="00993964" w:rsidRDefault="008A6B5B" w:rsidP="008A6B5B">
      <w:pPr>
        <w:spacing w:after="0" w:line="240" w:lineRule="auto"/>
        <w:ind w:left="360"/>
        <w:rPr>
          <w:rFonts w:ascii="Arial" w:hAnsi="Arial" w:cs="Arial"/>
          <w:snapToGrid w:val="0"/>
          <w:sz w:val="20"/>
          <w:szCs w:val="20"/>
        </w:rPr>
      </w:pPr>
      <w:r w:rsidRPr="00993964">
        <w:rPr>
          <w:rFonts w:ascii="Arial" w:hAnsi="Arial" w:cs="Arial"/>
          <w:snapToGrid w:val="0"/>
          <w:sz w:val="20"/>
          <w:szCs w:val="20"/>
        </w:rPr>
        <w:t xml:space="preserve">HRSA, G25RH32398, </w:t>
      </w:r>
      <w:r>
        <w:rPr>
          <w:rFonts w:ascii="Arial" w:hAnsi="Arial" w:cs="Arial"/>
          <w:snapToGrid w:val="0"/>
          <w:sz w:val="20"/>
          <w:szCs w:val="20"/>
        </w:rPr>
        <w:t>Wyatt</w:t>
      </w:r>
      <w:r w:rsidRPr="00993964">
        <w:rPr>
          <w:rFonts w:ascii="Arial" w:hAnsi="Arial" w:cs="Arial"/>
          <w:snapToGrid w:val="0"/>
          <w:sz w:val="20"/>
          <w:szCs w:val="20"/>
        </w:rPr>
        <w:t xml:space="preserve"> (PI)</w:t>
      </w:r>
      <w:r w:rsidRPr="00993964">
        <w:rPr>
          <w:rFonts w:ascii="Arial" w:hAnsi="Arial" w:cs="Arial"/>
          <w:snapToGrid w:val="0"/>
          <w:sz w:val="20"/>
          <w:szCs w:val="20"/>
        </w:rPr>
        <w:tab/>
      </w:r>
      <w:r w:rsidRPr="00993964">
        <w:rPr>
          <w:rFonts w:ascii="Arial" w:hAnsi="Arial" w:cs="Arial"/>
          <w:snapToGrid w:val="0"/>
          <w:sz w:val="20"/>
          <w:szCs w:val="20"/>
        </w:rPr>
        <w:tab/>
      </w:r>
      <w:r w:rsidRPr="00993964">
        <w:rPr>
          <w:rFonts w:ascii="Arial" w:hAnsi="Arial" w:cs="Arial"/>
          <w:snapToGrid w:val="0"/>
          <w:sz w:val="20"/>
          <w:szCs w:val="20"/>
        </w:rPr>
        <w:tab/>
      </w:r>
      <w:r w:rsidRPr="00993964">
        <w:rPr>
          <w:rFonts w:ascii="Arial" w:hAnsi="Arial" w:cs="Arial"/>
          <w:snapToGrid w:val="0"/>
          <w:sz w:val="20"/>
          <w:szCs w:val="20"/>
        </w:rPr>
        <w:tab/>
      </w:r>
      <w:r w:rsidRPr="00993964">
        <w:rPr>
          <w:rFonts w:ascii="Arial" w:hAnsi="Arial" w:cs="Arial"/>
          <w:snapToGrid w:val="0"/>
          <w:sz w:val="20"/>
          <w:szCs w:val="20"/>
        </w:rPr>
        <w:tab/>
      </w:r>
      <w:r w:rsidRPr="00993964">
        <w:rPr>
          <w:rFonts w:ascii="Arial" w:hAnsi="Arial" w:cs="Arial"/>
          <w:snapToGrid w:val="0"/>
          <w:sz w:val="20"/>
          <w:szCs w:val="20"/>
        </w:rPr>
        <w:tab/>
      </w:r>
      <w:r w:rsidR="00D65FE2">
        <w:rPr>
          <w:rFonts w:ascii="Arial" w:hAnsi="Arial" w:cs="Arial"/>
          <w:snapToGrid w:val="0"/>
          <w:sz w:val="20"/>
          <w:szCs w:val="20"/>
        </w:rPr>
        <w:tab/>
      </w:r>
      <w:r>
        <w:rPr>
          <w:rFonts w:ascii="Arial" w:hAnsi="Arial" w:cs="Arial"/>
          <w:snapToGrid w:val="0"/>
          <w:sz w:val="20"/>
          <w:szCs w:val="20"/>
        </w:rPr>
        <w:t>2018-2020</w:t>
      </w:r>
    </w:p>
    <w:p w14:paraId="4F3A75E8" w14:textId="77777777" w:rsidR="008A6B5B" w:rsidRPr="00993964" w:rsidRDefault="008A6B5B" w:rsidP="008A6B5B">
      <w:pPr>
        <w:spacing w:after="0" w:line="240" w:lineRule="auto"/>
        <w:ind w:left="360"/>
        <w:rPr>
          <w:rFonts w:ascii="Arial" w:hAnsi="Arial" w:cs="Arial"/>
          <w:snapToGrid w:val="0"/>
          <w:sz w:val="20"/>
          <w:szCs w:val="20"/>
        </w:rPr>
      </w:pPr>
      <w:r w:rsidRPr="00993964">
        <w:rPr>
          <w:rFonts w:ascii="Arial" w:hAnsi="Arial" w:cs="Arial"/>
          <w:snapToGrid w:val="0"/>
          <w:sz w:val="20"/>
          <w:szCs w:val="20"/>
        </w:rPr>
        <w:t>Rural Communities Opioid Response (Planning)</w:t>
      </w:r>
    </w:p>
    <w:p w14:paraId="10CA1695" w14:textId="77777777" w:rsidR="008A6B5B" w:rsidRPr="00993964" w:rsidRDefault="008A6B5B" w:rsidP="008A6B5B">
      <w:pPr>
        <w:spacing w:after="0" w:line="240" w:lineRule="auto"/>
        <w:ind w:left="360"/>
        <w:rPr>
          <w:rFonts w:ascii="Arial" w:hAnsi="Arial" w:cs="Arial"/>
          <w:snapToGrid w:val="0"/>
          <w:sz w:val="20"/>
          <w:szCs w:val="20"/>
        </w:rPr>
      </w:pPr>
      <w:r w:rsidRPr="00993964">
        <w:rPr>
          <w:rFonts w:ascii="Arial" w:hAnsi="Arial" w:cs="Arial"/>
          <w:snapToGrid w:val="0"/>
          <w:sz w:val="20"/>
          <w:szCs w:val="20"/>
        </w:rPr>
        <w:lastRenderedPageBreak/>
        <w:t>The goal of this project is to conduct a needs assessment among rural communities in Texas to inform development of a targeted opioid response plan.</w:t>
      </w:r>
    </w:p>
    <w:p w14:paraId="33D108AE" w14:textId="77777777" w:rsidR="008A6B5B" w:rsidRPr="00993964" w:rsidRDefault="008A6B5B" w:rsidP="008A6B5B">
      <w:pPr>
        <w:spacing w:after="0" w:line="240" w:lineRule="auto"/>
        <w:ind w:left="360"/>
        <w:rPr>
          <w:rFonts w:ascii="Arial" w:hAnsi="Arial" w:cs="Arial"/>
          <w:snapToGrid w:val="0"/>
          <w:sz w:val="20"/>
          <w:szCs w:val="20"/>
        </w:rPr>
      </w:pPr>
      <w:r w:rsidRPr="00993964">
        <w:rPr>
          <w:rFonts w:ascii="Arial" w:hAnsi="Arial" w:cs="Arial"/>
          <w:snapToGrid w:val="0"/>
          <w:sz w:val="20"/>
          <w:szCs w:val="20"/>
        </w:rPr>
        <w:t>$200,000</w:t>
      </w:r>
    </w:p>
    <w:p w14:paraId="7546B7AD" w14:textId="77777777" w:rsidR="008A6B5B" w:rsidRPr="00993964" w:rsidRDefault="008A6B5B" w:rsidP="008A6B5B">
      <w:pPr>
        <w:spacing w:after="0" w:line="240" w:lineRule="auto"/>
        <w:ind w:left="360"/>
        <w:rPr>
          <w:rFonts w:ascii="Arial" w:hAnsi="Arial" w:cs="Arial"/>
          <w:snapToGrid w:val="0"/>
          <w:sz w:val="20"/>
          <w:szCs w:val="20"/>
        </w:rPr>
      </w:pPr>
      <w:r w:rsidRPr="00993964">
        <w:rPr>
          <w:rFonts w:ascii="Arial" w:hAnsi="Arial" w:cs="Arial"/>
          <w:snapToGrid w:val="0"/>
          <w:sz w:val="20"/>
          <w:szCs w:val="20"/>
        </w:rPr>
        <w:t xml:space="preserve">Role: </w:t>
      </w:r>
      <w:r>
        <w:rPr>
          <w:rFonts w:ascii="Arial" w:hAnsi="Arial" w:cs="Arial"/>
          <w:snapToGrid w:val="0"/>
          <w:sz w:val="20"/>
          <w:szCs w:val="20"/>
        </w:rPr>
        <w:t>Subaward PI</w:t>
      </w:r>
      <w:r w:rsidRPr="00993964">
        <w:rPr>
          <w:rFonts w:ascii="Arial" w:hAnsi="Arial" w:cs="Arial"/>
          <w:snapToGrid w:val="0"/>
          <w:sz w:val="20"/>
          <w:szCs w:val="20"/>
        </w:rPr>
        <w:t xml:space="preserve"> (10% effort)</w:t>
      </w:r>
    </w:p>
    <w:p w14:paraId="1F30AD03" w14:textId="77777777" w:rsidR="00B30FA7" w:rsidRDefault="00B30FA7" w:rsidP="004D07A8">
      <w:pPr>
        <w:tabs>
          <w:tab w:val="left" w:pos="7920"/>
        </w:tabs>
        <w:spacing w:after="0"/>
        <w:ind w:left="360"/>
        <w:rPr>
          <w:rFonts w:ascii="Arial" w:hAnsi="Arial"/>
          <w:sz w:val="20"/>
          <w:szCs w:val="20"/>
        </w:rPr>
      </w:pPr>
    </w:p>
    <w:p w14:paraId="2E707A83" w14:textId="145515C4" w:rsidR="004D07A8" w:rsidRPr="00993964" w:rsidRDefault="004D07A8" w:rsidP="004D07A8">
      <w:pPr>
        <w:tabs>
          <w:tab w:val="left" w:pos="7920"/>
        </w:tabs>
        <w:spacing w:after="0"/>
        <w:ind w:left="360"/>
        <w:rPr>
          <w:rFonts w:ascii="Arial" w:hAnsi="Arial"/>
          <w:sz w:val="20"/>
          <w:szCs w:val="20"/>
        </w:rPr>
      </w:pPr>
      <w:r w:rsidRPr="00993964">
        <w:rPr>
          <w:rFonts w:ascii="Arial" w:hAnsi="Arial"/>
          <w:sz w:val="20"/>
          <w:szCs w:val="20"/>
        </w:rPr>
        <w:t>NIDA, R34DA041237, Claborn (PI)</w:t>
      </w:r>
      <w:r>
        <w:rPr>
          <w:rFonts w:ascii="Arial" w:hAnsi="Arial"/>
          <w:sz w:val="20"/>
          <w:szCs w:val="20"/>
        </w:rPr>
        <w:tab/>
        <w:t>2016-2020</w:t>
      </w:r>
    </w:p>
    <w:p w14:paraId="2C18CBB5" w14:textId="77777777" w:rsidR="004D07A8" w:rsidRPr="00993964" w:rsidRDefault="004D07A8" w:rsidP="004D07A8">
      <w:pPr>
        <w:tabs>
          <w:tab w:val="left" w:pos="7920"/>
        </w:tabs>
        <w:spacing w:after="0"/>
        <w:ind w:left="360"/>
        <w:rPr>
          <w:rFonts w:ascii="Arial" w:hAnsi="Arial"/>
          <w:sz w:val="20"/>
          <w:szCs w:val="20"/>
        </w:rPr>
      </w:pPr>
      <w:r w:rsidRPr="00993964">
        <w:rPr>
          <w:rFonts w:ascii="Arial" w:hAnsi="Arial"/>
          <w:sz w:val="20"/>
          <w:szCs w:val="20"/>
        </w:rPr>
        <w:t xml:space="preserve">Mobile Application to Improve Care Coordination between HIV Clinics and Substance Use Treatment Facilities </w:t>
      </w:r>
    </w:p>
    <w:p w14:paraId="4E4BA99B" w14:textId="77777777" w:rsidR="004D07A8" w:rsidRPr="00993964" w:rsidRDefault="004D07A8" w:rsidP="004D07A8">
      <w:pPr>
        <w:tabs>
          <w:tab w:val="left" w:pos="7920"/>
        </w:tabs>
        <w:spacing w:after="0"/>
        <w:ind w:left="360"/>
        <w:rPr>
          <w:rFonts w:ascii="Arial" w:hAnsi="Arial"/>
          <w:sz w:val="20"/>
          <w:szCs w:val="20"/>
        </w:rPr>
      </w:pPr>
      <w:r w:rsidRPr="00993964">
        <w:rPr>
          <w:rFonts w:ascii="Arial" w:hAnsi="Arial"/>
          <w:sz w:val="20"/>
          <w:szCs w:val="20"/>
        </w:rPr>
        <w:t>The goal of this project is to develop and test a mobile application and training intervention designed to improve care coordination and referral systems between HIV clinical services and addiction treatment centers.</w:t>
      </w:r>
    </w:p>
    <w:p w14:paraId="47B68AC1" w14:textId="77777777" w:rsidR="004D07A8" w:rsidRPr="00993964" w:rsidRDefault="004D07A8" w:rsidP="004D07A8">
      <w:pPr>
        <w:tabs>
          <w:tab w:val="left" w:pos="7920"/>
        </w:tabs>
        <w:spacing w:after="0"/>
        <w:ind w:left="360"/>
        <w:rPr>
          <w:rFonts w:ascii="Arial" w:hAnsi="Arial"/>
          <w:sz w:val="20"/>
          <w:szCs w:val="20"/>
        </w:rPr>
      </w:pPr>
      <w:r w:rsidRPr="00993964">
        <w:rPr>
          <w:rFonts w:ascii="Arial" w:hAnsi="Arial"/>
          <w:sz w:val="20"/>
          <w:szCs w:val="20"/>
        </w:rPr>
        <w:t>$725,508</w:t>
      </w:r>
    </w:p>
    <w:p w14:paraId="40F5FA16" w14:textId="632AB435" w:rsidR="004D07A8" w:rsidRDefault="004D07A8" w:rsidP="004D07A8">
      <w:pPr>
        <w:tabs>
          <w:tab w:val="left" w:pos="7920"/>
        </w:tabs>
        <w:ind w:left="360"/>
        <w:rPr>
          <w:rFonts w:ascii="Arial" w:hAnsi="Arial"/>
          <w:sz w:val="20"/>
          <w:szCs w:val="20"/>
        </w:rPr>
      </w:pPr>
      <w:r w:rsidRPr="00993964">
        <w:rPr>
          <w:rFonts w:ascii="Arial" w:hAnsi="Arial"/>
          <w:sz w:val="20"/>
          <w:szCs w:val="20"/>
        </w:rPr>
        <w:t xml:space="preserve">Role: Principal Investigator </w:t>
      </w:r>
    </w:p>
    <w:p w14:paraId="2383B854" w14:textId="7C68FD13" w:rsidR="00F42B6E" w:rsidRDefault="00F42B6E" w:rsidP="004D07A8">
      <w:pPr>
        <w:spacing w:after="0" w:line="240" w:lineRule="auto"/>
        <w:ind w:left="360"/>
        <w:rPr>
          <w:rFonts w:ascii="Arial" w:hAnsi="Arial" w:cs="Arial"/>
          <w:snapToGrid w:val="0"/>
          <w:sz w:val="20"/>
          <w:szCs w:val="20"/>
        </w:rPr>
      </w:pPr>
      <w:r>
        <w:rPr>
          <w:rFonts w:ascii="Arial" w:hAnsi="Arial" w:cs="Arial"/>
          <w:snapToGrid w:val="0"/>
          <w:sz w:val="20"/>
          <w:szCs w:val="20"/>
        </w:rPr>
        <w:t>NIGMS, P20GM125507</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2018-2020</w:t>
      </w:r>
    </w:p>
    <w:p w14:paraId="2E5771CB" w14:textId="77620D0E" w:rsidR="00F42B6E" w:rsidRDefault="00F42B6E" w:rsidP="004D07A8">
      <w:pPr>
        <w:spacing w:after="0" w:line="240" w:lineRule="auto"/>
        <w:ind w:left="360"/>
        <w:rPr>
          <w:rFonts w:ascii="Arial" w:hAnsi="Arial" w:cs="Arial"/>
          <w:snapToGrid w:val="0"/>
          <w:sz w:val="20"/>
          <w:szCs w:val="20"/>
        </w:rPr>
      </w:pPr>
      <w:r>
        <w:rPr>
          <w:rFonts w:ascii="Arial" w:hAnsi="Arial" w:cs="Arial"/>
          <w:snapToGrid w:val="0"/>
          <w:sz w:val="20"/>
          <w:szCs w:val="20"/>
        </w:rPr>
        <w:t>Prevention of Opioid Overdose following Incarceration Leveraging Mobile Health Technology</w:t>
      </w:r>
    </w:p>
    <w:p w14:paraId="079BBA9D" w14:textId="60A0300E" w:rsidR="00F42B6E" w:rsidRDefault="00F42B6E" w:rsidP="004D07A8">
      <w:pPr>
        <w:spacing w:after="0" w:line="240" w:lineRule="auto"/>
        <w:ind w:left="360"/>
        <w:rPr>
          <w:rFonts w:ascii="Arial" w:hAnsi="Arial" w:cs="Arial"/>
          <w:snapToGrid w:val="0"/>
          <w:sz w:val="20"/>
          <w:szCs w:val="20"/>
        </w:rPr>
      </w:pPr>
      <w:r>
        <w:rPr>
          <w:rFonts w:ascii="Arial" w:hAnsi="Arial" w:cs="Arial"/>
          <w:snapToGrid w:val="0"/>
          <w:sz w:val="20"/>
          <w:szCs w:val="20"/>
        </w:rPr>
        <w:t>The goal of this project is to develop and test a mobile health intervention to prevent overdose following incarceration.</w:t>
      </w:r>
    </w:p>
    <w:p w14:paraId="3E6E557D" w14:textId="7C60743B" w:rsidR="00F42B6E" w:rsidRDefault="00F42B6E" w:rsidP="004D07A8">
      <w:pPr>
        <w:spacing w:after="0" w:line="240" w:lineRule="auto"/>
        <w:ind w:left="360"/>
        <w:rPr>
          <w:rFonts w:ascii="Arial" w:hAnsi="Arial" w:cs="Arial"/>
          <w:snapToGrid w:val="0"/>
          <w:sz w:val="20"/>
          <w:szCs w:val="20"/>
        </w:rPr>
      </w:pPr>
      <w:r>
        <w:rPr>
          <w:rFonts w:ascii="Arial" w:hAnsi="Arial" w:cs="Arial"/>
          <w:snapToGrid w:val="0"/>
          <w:sz w:val="20"/>
          <w:szCs w:val="20"/>
        </w:rPr>
        <w:t>$483,808</w:t>
      </w:r>
    </w:p>
    <w:p w14:paraId="1B57F1E6" w14:textId="59FCA6CE" w:rsidR="00F42B6E" w:rsidRDefault="00F42B6E" w:rsidP="004D07A8">
      <w:pPr>
        <w:spacing w:after="0" w:line="240" w:lineRule="auto"/>
        <w:ind w:left="360"/>
        <w:rPr>
          <w:rFonts w:ascii="Arial" w:hAnsi="Arial" w:cs="Arial"/>
          <w:snapToGrid w:val="0"/>
          <w:sz w:val="20"/>
          <w:szCs w:val="20"/>
        </w:rPr>
      </w:pPr>
      <w:r>
        <w:rPr>
          <w:rFonts w:ascii="Arial" w:hAnsi="Arial" w:cs="Arial"/>
          <w:snapToGrid w:val="0"/>
          <w:sz w:val="20"/>
          <w:szCs w:val="20"/>
        </w:rPr>
        <w:t>Role: Principal Investigator</w:t>
      </w:r>
    </w:p>
    <w:p w14:paraId="208F7B83" w14:textId="77777777" w:rsidR="00F42B6E" w:rsidRDefault="00F42B6E" w:rsidP="004D07A8">
      <w:pPr>
        <w:spacing w:after="0" w:line="240" w:lineRule="auto"/>
        <w:ind w:left="360"/>
        <w:rPr>
          <w:rFonts w:ascii="Arial" w:hAnsi="Arial" w:cs="Arial"/>
          <w:snapToGrid w:val="0"/>
          <w:sz w:val="20"/>
          <w:szCs w:val="20"/>
        </w:rPr>
      </w:pPr>
    </w:p>
    <w:p w14:paraId="3787EE04" w14:textId="0F433686" w:rsidR="004D07A8" w:rsidRPr="00B606CE" w:rsidRDefault="004D07A8" w:rsidP="004D07A8">
      <w:pPr>
        <w:spacing w:after="0" w:line="240" w:lineRule="auto"/>
        <w:ind w:left="360"/>
        <w:rPr>
          <w:rFonts w:ascii="Arial" w:hAnsi="Arial" w:cs="Arial"/>
          <w:snapToGrid w:val="0"/>
          <w:sz w:val="20"/>
          <w:szCs w:val="20"/>
        </w:rPr>
      </w:pPr>
      <w:r w:rsidRPr="00B606CE">
        <w:rPr>
          <w:rFonts w:ascii="Arial" w:hAnsi="Arial" w:cs="Arial"/>
          <w:snapToGrid w:val="0"/>
          <w:sz w:val="20"/>
          <w:szCs w:val="20"/>
        </w:rPr>
        <w:t>St. David’s Foundation, Nydegger (PI)</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2018-2020</w:t>
      </w:r>
    </w:p>
    <w:p w14:paraId="74C2E8FD" w14:textId="77777777" w:rsidR="004D07A8" w:rsidRPr="00B606CE" w:rsidRDefault="004D07A8" w:rsidP="004D07A8">
      <w:pPr>
        <w:spacing w:after="0" w:line="240" w:lineRule="auto"/>
        <w:ind w:left="360"/>
        <w:rPr>
          <w:rFonts w:ascii="Arial" w:hAnsi="Arial" w:cs="Arial"/>
          <w:snapToGrid w:val="0"/>
          <w:sz w:val="20"/>
          <w:szCs w:val="20"/>
        </w:rPr>
      </w:pPr>
      <w:r w:rsidRPr="00B606CE">
        <w:rPr>
          <w:rFonts w:ascii="Arial" w:hAnsi="Arial" w:cs="Arial"/>
          <w:snapToGrid w:val="0"/>
          <w:sz w:val="20"/>
          <w:szCs w:val="20"/>
        </w:rPr>
        <w:t xml:space="preserve">Exploring </w:t>
      </w:r>
      <w:proofErr w:type="spellStart"/>
      <w:r w:rsidRPr="00B606CE">
        <w:rPr>
          <w:rFonts w:ascii="Arial" w:hAnsi="Arial" w:cs="Arial"/>
          <w:snapToGrid w:val="0"/>
          <w:sz w:val="20"/>
          <w:szCs w:val="20"/>
        </w:rPr>
        <w:t>PrEP</w:t>
      </w:r>
      <w:proofErr w:type="spellEnd"/>
      <w:r w:rsidRPr="00B606CE">
        <w:rPr>
          <w:rFonts w:ascii="Arial" w:hAnsi="Arial" w:cs="Arial"/>
          <w:snapToGrid w:val="0"/>
          <w:sz w:val="20"/>
          <w:szCs w:val="20"/>
        </w:rPr>
        <w:t xml:space="preserve"> Adoption and Adherence among High Risk Black and Hispanic Women in Austin, Texas</w:t>
      </w:r>
    </w:p>
    <w:p w14:paraId="7471346F" w14:textId="77777777" w:rsidR="004D07A8" w:rsidRPr="00B606CE" w:rsidRDefault="004D07A8" w:rsidP="004D07A8">
      <w:pPr>
        <w:spacing w:after="0" w:line="240" w:lineRule="auto"/>
        <w:ind w:left="360"/>
        <w:rPr>
          <w:rFonts w:ascii="Arial" w:hAnsi="Arial" w:cs="Arial"/>
          <w:snapToGrid w:val="0"/>
          <w:sz w:val="20"/>
          <w:szCs w:val="20"/>
        </w:rPr>
      </w:pPr>
      <w:r w:rsidRPr="00B606CE">
        <w:rPr>
          <w:rFonts w:ascii="Arial" w:hAnsi="Arial" w:cs="Arial"/>
          <w:snapToGrid w:val="0"/>
          <w:sz w:val="20"/>
          <w:szCs w:val="20"/>
        </w:rPr>
        <w:t xml:space="preserve">The goal of this project is to use qualitative methods to assess barriers and facilitators to </w:t>
      </w:r>
      <w:proofErr w:type="spellStart"/>
      <w:r w:rsidRPr="00B606CE">
        <w:rPr>
          <w:rFonts w:ascii="Arial" w:hAnsi="Arial" w:cs="Arial"/>
          <w:snapToGrid w:val="0"/>
          <w:sz w:val="20"/>
          <w:szCs w:val="20"/>
        </w:rPr>
        <w:t>PrEP</w:t>
      </w:r>
      <w:proofErr w:type="spellEnd"/>
      <w:r w:rsidRPr="00B606CE">
        <w:rPr>
          <w:rFonts w:ascii="Arial" w:hAnsi="Arial" w:cs="Arial"/>
          <w:snapToGrid w:val="0"/>
          <w:sz w:val="20"/>
          <w:szCs w:val="20"/>
        </w:rPr>
        <w:t xml:space="preserve"> adoption among Black and Hispanic/Latina women in Austin, Texas. </w:t>
      </w:r>
    </w:p>
    <w:p w14:paraId="35F57059" w14:textId="77777777" w:rsidR="004D07A8" w:rsidRPr="00B606CE" w:rsidRDefault="004D07A8" w:rsidP="004D07A8">
      <w:pPr>
        <w:spacing w:after="0" w:line="240" w:lineRule="auto"/>
        <w:ind w:left="360"/>
        <w:rPr>
          <w:rFonts w:ascii="Arial" w:hAnsi="Arial" w:cs="Arial"/>
          <w:snapToGrid w:val="0"/>
          <w:sz w:val="20"/>
          <w:szCs w:val="20"/>
        </w:rPr>
      </w:pPr>
      <w:r w:rsidRPr="00B606CE">
        <w:rPr>
          <w:rFonts w:ascii="Arial" w:hAnsi="Arial" w:cs="Arial"/>
          <w:snapToGrid w:val="0"/>
          <w:sz w:val="20"/>
          <w:szCs w:val="20"/>
        </w:rPr>
        <w:t>$30,000</w:t>
      </w:r>
    </w:p>
    <w:p w14:paraId="23E3E112" w14:textId="3DE83793" w:rsidR="004D07A8" w:rsidRPr="00993964" w:rsidRDefault="004D07A8" w:rsidP="004D07A8">
      <w:pPr>
        <w:spacing w:after="0" w:line="240" w:lineRule="auto"/>
        <w:ind w:left="360"/>
        <w:rPr>
          <w:rFonts w:ascii="Arial" w:hAnsi="Arial" w:cs="Arial"/>
          <w:snapToGrid w:val="0"/>
          <w:sz w:val="20"/>
          <w:szCs w:val="20"/>
        </w:rPr>
      </w:pPr>
      <w:r w:rsidRPr="00993964">
        <w:rPr>
          <w:rFonts w:ascii="Arial" w:hAnsi="Arial" w:cs="Arial"/>
          <w:snapToGrid w:val="0"/>
          <w:sz w:val="20"/>
          <w:szCs w:val="20"/>
        </w:rPr>
        <w:t>Role: Co-I</w:t>
      </w:r>
      <w:r w:rsidR="00F42B6E">
        <w:rPr>
          <w:rFonts w:ascii="Arial" w:hAnsi="Arial" w:cs="Arial"/>
          <w:snapToGrid w:val="0"/>
          <w:sz w:val="20"/>
          <w:szCs w:val="20"/>
        </w:rPr>
        <w:t>nvestigator</w:t>
      </w:r>
      <w:r w:rsidRPr="00993964">
        <w:rPr>
          <w:rFonts w:ascii="Arial" w:hAnsi="Arial" w:cs="Arial"/>
          <w:snapToGrid w:val="0"/>
          <w:sz w:val="20"/>
          <w:szCs w:val="20"/>
        </w:rPr>
        <w:t xml:space="preserve"> </w:t>
      </w:r>
    </w:p>
    <w:p w14:paraId="78C50409" w14:textId="77777777" w:rsidR="004D07A8" w:rsidRDefault="004D07A8" w:rsidP="00D070E1">
      <w:pPr>
        <w:tabs>
          <w:tab w:val="left" w:pos="7920"/>
        </w:tabs>
        <w:spacing w:after="0"/>
        <w:ind w:left="360"/>
        <w:rPr>
          <w:rFonts w:ascii="Arial" w:hAnsi="Arial"/>
          <w:sz w:val="20"/>
          <w:szCs w:val="20"/>
        </w:rPr>
      </w:pPr>
    </w:p>
    <w:p w14:paraId="2A15A33F" w14:textId="0B8497ED" w:rsidR="00D070E1" w:rsidRPr="009E6D47" w:rsidRDefault="00D070E1" w:rsidP="00D070E1">
      <w:pPr>
        <w:tabs>
          <w:tab w:val="left" w:pos="7920"/>
        </w:tabs>
        <w:spacing w:after="0"/>
        <w:ind w:left="360"/>
        <w:rPr>
          <w:rFonts w:ascii="Arial" w:hAnsi="Arial"/>
          <w:sz w:val="20"/>
          <w:szCs w:val="20"/>
        </w:rPr>
      </w:pPr>
      <w:r w:rsidRPr="009E6D47">
        <w:rPr>
          <w:rFonts w:ascii="Arial" w:hAnsi="Arial"/>
          <w:sz w:val="20"/>
          <w:szCs w:val="20"/>
        </w:rPr>
        <w:t>NIDA, R34DA04</w:t>
      </w:r>
      <w:r>
        <w:rPr>
          <w:rFonts w:ascii="Arial" w:hAnsi="Arial"/>
          <w:sz w:val="20"/>
          <w:szCs w:val="20"/>
        </w:rPr>
        <w:t>5621</w:t>
      </w:r>
      <w:r w:rsidRPr="009E6D47">
        <w:rPr>
          <w:rFonts w:ascii="Arial" w:hAnsi="Arial"/>
          <w:sz w:val="20"/>
          <w:szCs w:val="20"/>
        </w:rPr>
        <w:t>, Claborn</w:t>
      </w:r>
      <w:r>
        <w:rPr>
          <w:rFonts w:ascii="Arial" w:hAnsi="Arial"/>
          <w:sz w:val="20"/>
          <w:szCs w:val="20"/>
        </w:rPr>
        <w:t>/Ramsey</w:t>
      </w:r>
      <w:r w:rsidRPr="009E6D47">
        <w:rPr>
          <w:rFonts w:ascii="Arial" w:hAnsi="Arial"/>
          <w:sz w:val="20"/>
          <w:szCs w:val="20"/>
        </w:rPr>
        <w:t xml:space="preserve"> (</w:t>
      </w:r>
      <w:r>
        <w:rPr>
          <w:rFonts w:ascii="Arial" w:hAnsi="Arial"/>
          <w:sz w:val="20"/>
          <w:szCs w:val="20"/>
        </w:rPr>
        <w:t>M</w:t>
      </w:r>
      <w:r w:rsidRPr="009E6D47">
        <w:rPr>
          <w:rFonts w:ascii="Arial" w:hAnsi="Arial"/>
          <w:sz w:val="20"/>
          <w:szCs w:val="20"/>
        </w:rPr>
        <w:t>PI)</w:t>
      </w:r>
      <w:r>
        <w:rPr>
          <w:rFonts w:ascii="Arial" w:hAnsi="Arial"/>
          <w:sz w:val="20"/>
          <w:szCs w:val="20"/>
        </w:rPr>
        <w:tab/>
        <w:t>2017</w:t>
      </w:r>
      <w:r w:rsidRPr="009E6D47">
        <w:rPr>
          <w:rFonts w:ascii="Arial" w:hAnsi="Arial"/>
          <w:sz w:val="20"/>
          <w:szCs w:val="20"/>
        </w:rPr>
        <w:t>-20</w:t>
      </w:r>
      <w:r>
        <w:rPr>
          <w:rFonts w:ascii="Arial" w:hAnsi="Arial"/>
          <w:sz w:val="20"/>
          <w:szCs w:val="20"/>
        </w:rPr>
        <w:t>18</w:t>
      </w:r>
    </w:p>
    <w:p w14:paraId="1B247E95" w14:textId="77777777" w:rsidR="00D070E1" w:rsidRPr="009E6D47" w:rsidRDefault="00D070E1" w:rsidP="00D070E1">
      <w:pPr>
        <w:tabs>
          <w:tab w:val="left" w:pos="7920"/>
        </w:tabs>
        <w:spacing w:after="0"/>
        <w:ind w:left="360"/>
        <w:rPr>
          <w:rFonts w:ascii="Arial" w:hAnsi="Arial"/>
          <w:sz w:val="20"/>
          <w:szCs w:val="20"/>
        </w:rPr>
      </w:pPr>
      <w:r>
        <w:rPr>
          <w:rFonts w:ascii="Arial" w:hAnsi="Arial"/>
          <w:sz w:val="20"/>
          <w:szCs w:val="20"/>
        </w:rPr>
        <w:t>Linkage to Community-Based HIV Pre-Exposure Prophylaxis Care among At-risk Women upon Release from incarceration</w:t>
      </w:r>
    </w:p>
    <w:p w14:paraId="6218D3AC" w14:textId="77777777" w:rsidR="00D070E1" w:rsidRPr="009E6D47" w:rsidRDefault="00D070E1" w:rsidP="00D070E1">
      <w:pPr>
        <w:tabs>
          <w:tab w:val="left" w:pos="7920"/>
        </w:tabs>
        <w:spacing w:after="0"/>
        <w:ind w:left="360"/>
        <w:rPr>
          <w:rFonts w:ascii="Arial" w:hAnsi="Arial"/>
          <w:sz w:val="20"/>
          <w:szCs w:val="20"/>
        </w:rPr>
      </w:pPr>
      <w:r w:rsidRPr="009E6D47">
        <w:rPr>
          <w:rFonts w:ascii="Arial" w:hAnsi="Arial"/>
          <w:sz w:val="20"/>
          <w:szCs w:val="20"/>
        </w:rPr>
        <w:t xml:space="preserve">The goal of this project is to develop and test a </w:t>
      </w:r>
      <w:r>
        <w:rPr>
          <w:rFonts w:ascii="Arial" w:hAnsi="Arial"/>
          <w:sz w:val="20"/>
          <w:szCs w:val="20"/>
        </w:rPr>
        <w:t xml:space="preserve">linkage to </w:t>
      </w:r>
      <w:proofErr w:type="spellStart"/>
      <w:r>
        <w:rPr>
          <w:rFonts w:ascii="Arial" w:hAnsi="Arial"/>
          <w:sz w:val="20"/>
          <w:szCs w:val="20"/>
        </w:rPr>
        <w:t>PrEP</w:t>
      </w:r>
      <w:proofErr w:type="spellEnd"/>
      <w:r>
        <w:rPr>
          <w:rFonts w:ascii="Arial" w:hAnsi="Arial"/>
          <w:sz w:val="20"/>
          <w:szCs w:val="20"/>
        </w:rPr>
        <w:t xml:space="preserve"> intervention using patient navigators to improve uptake of </w:t>
      </w:r>
      <w:proofErr w:type="spellStart"/>
      <w:r>
        <w:rPr>
          <w:rFonts w:ascii="Arial" w:hAnsi="Arial"/>
          <w:sz w:val="20"/>
          <w:szCs w:val="20"/>
        </w:rPr>
        <w:t>PrEP</w:t>
      </w:r>
      <w:proofErr w:type="spellEnd"/>
      <w:r>
        <w:rPr>
          <w:rFonts w:ascii="Arial" w:hAnsi="Arial"/>
          <w:sz w:val="20"/>
          <w:szCs w:val="20"/>
        </w:rPr>
        <w:t xml:space="preserve"> among at-risk women upon community re-entry from the jail</w:t>
      </w:r>
      <w:r w:rsidRPr="009E6D47">
        <w:rPr>
          <w:rFonts w:ascii="Arial" w:hAnsi="Arial"/>
          <w:sz w:val="20"/>
          <w:szCs w:val="20"/>
        </w:rPr>
        <w:t>.</w:t>
      </w:r>
    </w:p>
    <w:p w14:paraId="6D7D5A81" w14:textId="77777777" w:rsidR="00D070E1" w:rsidRPr="009E6D47" w:rsidRDefault="00D070E1" w:rsidP="00D070E1">
      <w:pPr>
        <w:tabs>
          <w:tab w:val="left" w:pos="7920"/>
        </w:tabs>
        <w:spacing w:after="0"/>
        <w:ind w:left="360"/>
        <w:rPr>
          <w:rFonts w:ascii="Arial" w:hAnsi="Arial"/>
          <w:sz w:val="20"/>
          <w:szCs w:val="20"/>
        </w:rPr>
      </w:pPr>
      <w:r>
        <w:rPr>
          <w:rFonts w:ascii="Arial" w:hAnsi="Arial"/>
          <w:sz w:val="20"/>
          <w:szCs w:val="20"/>
        </w:rPr>
        <w:t>$752,688</w:t>
      </w:r>
    </w:p>
    <w:p w14:paraId="7D05EBB7" w14:textId="4125D35F" w:rsidR="00D070E1" w:rsidRDefault="00D070E1" w:rsidP="00D070E1">
      <w:pPr>
        <w:tabs>
          <w:tab w:val="left" w:pos="7920"/>
        </w:tabs>
        <w:ind w:left="360"/>
        <w:rPr>
          <w:rFonts w:ascii="Arial" w:hAnsi="Arial"/>
          <w:sz w:val="20"/>
          <w:szCs w:val="20"/>
        </w:rPr>
      </w:pPr>
      <w:r w:rsidRPr="009E6D47">
        <w:rPr>
          <w:rFonts w:ascii="Arial" w:hAnsi="Arial"/>
          <w:sz w:val="20"/>
          <w:szCs w:val="20"/>
        </w:rPr>
        <w:t xml:space="preserve">Role: </w:t>
      </w:r>
      <w:r>
        <w:rPr>
          <w:rFonts w:ascii="Arial" w:hAnsi="Arial"/>
          <w:sz w:val="20"/>
          <w:szCs w:val="20"/>
        </w:rPr>
        <w:t>Co-</w:t>
      </w:r>
      <w:r w:rsidRPr="009E6D47">
        <w:rPr>
          <w:rFonts w:ascii="Arial" w:hAnsi="Arial"/>
          <w:sz w:val="20"/>
          <w:szCs w:val="20"/>
        </w:rPr>
        <w:t xml:space="preserve">Principal Investigator </w:t>
      </w:r>
    </w:p>
    <w:p w14:paraId="6730B833" w14:textId="77777777" w:rsidR="00D070E1" w:rsidRPr="00D070E1" w:rsidRDefault="00D070E1" w:rsidP="00D070E1">
      <w:pPr>
        <w:spacing w:after="0" w:line="240" w:lineRule="auto"/>
        <w:ind w:left="360"/>
        <w:rPr>
          <w:rFonts w:ascii="Arial" w:hAnsi="Arial" w:cs="Arial"/>
          <w:snapToGrid w:val="0"/>
          <w:sz w:val="20"/>
          <w:szCs w:val="20"/>
        </w:rPr>
      </w:pPr>
      <w:r w:rsidRPr="00D070E1">
        <w:rPr>
          <w:rFonts w:ascii="Arial" w:hAnsi="Arial" w:cs="Arial"/>
          <w:snapToGrid w:val="0"/>
          <w:sz w:val="20"/>
          <w:szCs w:val="20"/>
        </w:rPr>
        <w:t>St. David’s Foundation</w:t>
      </w:r>
      <w:r w:rsidRPr="00D070E1">
        <w:rPr>
          <w:rFonts w:ascii="Arial" w:hAnsi="Arial" w:cs="Arial"/>
          <w:snapToGrid w:val="0"/>
          <w:sz w:val="20"/>
          <w:szCs w:val="20"/>
        </w:rPr>
        <w:tab/>
      </w:r>
      <w:r w:rsidRPr="00D070E1">
        <w:rPr>
          <w:rFonts w:ascii="Arial" w:hAnsi="Arial" w:cs="Arial"/>
          <w:snapToGrid w:val="0"/>
          <w:sz w:val="20"/>
          <w:szCs w:val="20"/>
        </w:rPr>
        <w:tab/>
      </w:r>
      <w:r w:rsidRPr="00D070E1">
        <w:rPr>
          <w:rFonts w:ascii="Arial" w:hAnsi="Arial" w:cs="Arial"/>
          <w:snapToGrid w:val="0"/>
          <w:sz w:val="20"/>
          <w:szCs w:val="20"/>
        </w:rPr>
        <w:tab/>
      </w:r>
      <w:r w:rsidRPr="00D070E1">
        <w:rPr>
          <w:rFonts w:ascii="Arial" w:hAnsi="Arial" w:cs="Arial"/>
          <w:snapToGrid w:val="0"/>
          <w:sz w:val="20"/>
          <w:szCs w:val="20"/>
        </w:rPr>
        <w:tab/>
      </w:r>
      <w:r w:rsidRPr="00D070E1">
        <w:rPr>
          <w:rFonts w:ascii="Arial" w:hAnsi="Arial" w:cs="Arial"/>
          <w:snapToGrid w:val="0"/>
          <w:sz w:val="20"/>
          <w:szCs w:val="20"/>
        </w:rPr>
        <w:tab/>
      </w:r>
      <w:r w:rsidRPr="00D070E1">
        <w:rPr>
          <w:rFonts w:ascii="Arial" w:hAnsi="Arial" w:cs="Arial"/>
          <w:snapToGrid w:val="0"/>
          <w:sz w:val="20"/>
          <w:szCs w:val="20"/>
        </w:rPr>
        <w:tab/>
      </w:r>
      <w:r w:rsidRPr="00D070E1">
        <w:rPr>
          <w:rFonts w:ascii="Arial" w:hAnsi="Arial" w:cs="Arial"/>
          <w:snapToGrid w:val="0"/>
          <w:sz w:val="20"/>
          <w:szCs w:val="20"/>
        </w:rPr>
        <w:tab/>
      </w:r>
      <w:r w:rsidRPr="00D070E1">
        <w:rPr>
          <w:rFonts w:ascii="Arial" w:hAnsi="Arial" w:cs="Arial"/>
          <w:snapToGrid w:val="0"/>
          <w:sz w:val="20"/>
          <w:szCs w:val="20"/>
        </w:rPr>
        <w:tab/>
        <w:t>2016-2018</w:t>
      </w:r>
    </w:p>
    <w:p w14:paraId="53176BF2" w14:textId="77777777" w:rsidR="00D070E1" w:rsidRPr="00D070E1" w:rsidRDefault="00D070E1" w:rsidP="00D070E1">
      <w:pPr>
        <w:spacing w:after="0" w:line="240" w:lineRule="auto"/>
        <w:ind w:left="360"/>
        <w:rPr>
          <w:rFonts w:ascii="Arial" w:hAnsi="Arial" w:cs="Arial"/>
          <w:snapToGrid w:val="0"/>
          <w:sz w:val="20"/>
          <w:szCs w:val="20"/>
        </w:rPr>
      </w:pPr>
      <w:r w:rsidRPr="00D070E1">
        <w:rPr>
          <w:rFonts w:ascii="Arial" w:hAnsi="Arial" w:cs="Arial"/>
          <w:snapToGrid w:val="0"/>
          <w:sz w:val="20"/>
          <w:szCs w:val="20"/>
        </w:rPr>
        <w:t>Youth Recovery Network</w:t>
      </w:r>
    </w:p>
    <w:p w14:paraId="44950093" w14:textId="77777777" w:rsidR="00D070E1" w:rsidRPr="00D070E1" w:rsidRDefault="00D070E1" w:rsidP="00D070E1">
      <w:pPr>
        <w:spacing w:after="0" w:line="240" w:lineRule="auto"/>
        <w:ind w:left="360"/>
        <w:rPr>
          <w:rFonts w:ascii="Arial" w:hAnsi="Arial" w:cs="Arial"/>
          <w:snapToGrid w:val="0"/>
          <w:sz w:val="20"/>
          <w:szCs w:val="20"/>
        </w:rPr>
      </w:pPr>
      <w:r w:rsidRPr="00D070E1">
        <w:rPr>
          <w:rFonts w:ascii="Arial" w:hAnsi="Arial" w:cs="Arial"/>
          <w:snapToGrid w:val="0"/>
          <w:sz w:val="20"/>
          <w:szCs w:val="20"/>
        </w:rPr>
        <w:t>The goal of this capacity-building project is to develop an advisory board that will inform development of a network of providers, community practitioners, and kay stakeholders to inform development of the Youth Recovery Network across Austin and the surrounding five county region.</w:t>
      </w:r>
    </w:p>
    <w:p w14:paraId="2343E331" w14:textId="77777777" w:rsidR="00D070E1" w:rsidRPr="00D070E1" w:rsidRDefault="00D070E1" w:rsidP="00D070E1">
      <w:pPr>
        <w:spacing w:after="0" w:line="240" w:lineRule="auto"/>
        <w:ind w:left="360"/>
        <w:rPr>
          <w:rFonts w:ascii="Arial" w:hAnsi="Arial" w:cs="Arial"/>
          <w:snapToGrid w:val="0"/>
          <w:sz w:val="20"/>
          <w:szCs w:val="20"/>
        </w:rPr>
      </w:pPr>
      <w:r w:rsidRPr="00D070E1">
        <w:rPr>
          <w:rFonts w:ascii="Arial" w:hAnsi="Arial" w:cs="Arial"/>
          <w:snapToGrid w:val="0"/>
          <w:sz w:val="20"/>
          <w:szCs w:val="20"/>
        </w:rPr>
        <w:t>$100,000</w:t>
      </w:r>
    </w:p>
    <w:p w14:paraId="7E6F95D4" w14:textId="7E412765" w:rsidR="00D070E1" w:rsidRDefault="00D070E1" w:rsidP="00D070E1">
      <w:pPr>
        <w:spacing w:after="0" w:line="240" w:lineRule="auto"/>
        <w:ind w:left="360"/>
        <w:rPr>
          <w:rFonts w:ascii="Arial" w:hAnsi="Arial" w:cs="Arial"/>
          <w:snapToGrid w:val="0"/>
          <w:sz w:val="20"/>
          <w:szCs w:val="20"/>
        </w:rPr>
      </w:pPr>
      <w:r w:rsidRPr="00D070E1">
        <w:rPr>
          <w:rFonts w:ascii="Arial" w:hAnsi="Arial" w:cs="Arial"/>
          <w:snapToGrid w:val="0"/>
          <w:sz w:val="20"/>
          <w:szCs w:val="20"/>
        </w:rPr>
        <w:t>Role: Consultant</w:t>
      </w:r>
    </w:p>
    <w:p w14:paraId="249153F7" w14:textId="77777777" w:rsidR="005E51C9" w:rsidRDefault="005E51C9" w:rsidP="00D070E1">
      <w:pPr>
        <w:spacing w:after="0" w:line="240" w:lineRule="auto"/>
        <w:ind w:left="360"/>
        <w:rPr>
          <w:rFonts w:ascii="Arial" w:hAnsi="Arial" w:cs="Arial"/>
          <w:snapToGrid w:val="0"/>
          <w:sz w:val="20"/>
          <w:szCs w:val="20"/>
        </w:rPr>
      </w:pPr>
    </w:p>
    <w:p w14:paraId="1A2097D7" w14:textId="77777777" w:rsidR="00162405" w:rsidRPr="00E03B5E" w:rsidRDefault="00162405" w:rsidP="00162405">
      <w:pPr>
        <w:tabs>
          <w:tab w:val="left" w:pos="7920"/>
        </w:tabs>
        <w:spacing w:after="0"/>
        <w:ind w:left="360"/>
        <w:rPr>
          <w:rFonts w:ascii="Arial" w:hAnsi="Arial"/>
          <w:sz w:val="20"/>
        </w:rPr>
      </w:pPr>
      <w:r>
        <w:rPr>
          <w:rFonts w:ascii="Arial" w:hAnsi="Arial"/>
          <w:sz w:val="20"/>
        </w:rPr>
        <w:t>NIDA</w:t>
      </w:r>
      <w:r w:rsidRPr="00E03B5E">
        <w:rPr>
          <w:rFonts w:ascii="Arial" w:hAnsi="Arial"/>
          <w:sz w:val="20"/>
        </w:rPr>
        <w:t xml:space="preserve">, </w:t>
      </w:r>
      <w:r>
        <w:rPr>
          <w:rFonts w:ascii="Arial" w:hAnsi="Arial"/>
          <w:sz w:val="20"/>
        </w:rPr>
        <w:t>Loan Repayment Grant</w:t>
      </w:r>
      <w:r w:rsidRPr="00E03B5E">
        <w:rPr>
          <w:rFonts w:ascii="Arial" w:hAnsi="Arial"/>
          <w:sz w:val="20"/>
        </w:rPr>
        <w:t xml:space="preserve">, </w:t>
      </w:r>
      <w:r>
        <w:rPr>
          <w:rFonts w:ascii="Arial" w:hAnsi="Arial"/>
          <w:sz w:val="20"/>
        </w:rPr>
        <w:t>Claborn</w:t>
      </w:r>
      <w:r w:rsidRPr="00E03B5E">
        <w:rPr>
          <w:rFonts w:ascii="Arial" w:hAnsi="Arial"/>
          <w:sz w:val="20"/>
        </w:rPr>
        <w:t xml:space="preserve"> (PI)</w:t>
      </w:r>
      <w:r>
        <w:rPr>
          <w:rFonts w:ascii="Arial" w:hAnsi="Arial"/>
          <w:sz w:val="20"/>
        </w:rPr>
        <w:tab/>
        <w:t>2014-2017</w:t>
      </w:r>
    </w:p>
    <w:p w14:paraId="6F6DC9CD" w14:textId="77777777" w:rsidR="00162405" w:rsidRDefault="00162405" w:rsidP="00162405">
      <w:pPr>
        <w:tabs>
          <w:tab w:val="left" w:pos="7920"/>
        </w:tabs>
        <w:spacing w:after="0"/>
        <w:ind w:left="360"/>
        <w:rPr>
          <w:rFonts w:ascii="Arial" w:hAnsi="Arial"/>
          <w:sz w:val="20"/>
        </w:rPr>
      </w:pPr>
      <w:r w:rsidRPr="00520ABB">
        <w:rPr>
          <w:rFonts w:ascii="Arial" w:hAnsi="Arial"/>
          <w:sz w:val="20"/>
        </w:rPr>
        <w:t>Computer-based Intervention Promoting Adherence among HIV+ Substance Users</w:t>
      </w:r>
    </w:p>
    <w:p w14:paraId="61E3AE3D" w14:textId="77777777" w:rsidR="00162405" w:rsidRDefault="00162405" w:rsidP="00162405">
      <w:pPr>
        <w:tabs>
          <w:tab w:val="left" w:pos="7920"/>
        </w:tabs>
        <w:spacing w:after="0"/>
        <w:ind w:left="360"/>
        <w:rPr>
          <w:rFonts w:ascii="Arial" w:hAnsi="Arial"/>
          <w:sz w:val="20"/>
          <w:szCs w:val="20"/>
        </w:rPr>
      </w:pPr>
      <w:r w:rsidRPr="00520ABB">
        <w:rPr>
          <w:rFonts w:ascii="Arial" w:hAnsi="Arial"/>
          <w:sz w:val="20"/>
        </w:rPr>
        <w:t xml:space="preserve">The goal of this project is to (a) examine barriers to technology-based interventions and intervention content among HIV-infected substance users; (b) adapt a computer-based adherence intervention to the </w:t>
      </w:r>
      <w:r w:rsidRPr="009E6D47">
        <w:rPr>
          <w:rFonts w:ascii="Arial" w:hAnsi="Arial"/>
          <w:sz w:val="20"/>
          <w:szCs w:val="20"/>
        </w:rPr>
        <w:t>unique needs of substance users, and (c) test the initial efficacy and acceptability of the intervention.</w:t>
      </w:r>
    </w:p>
    <w:p w14:paraId="76A0423C" w14:textId="77777777" w:rsidR="00162405" w:rsidRDefault="00162405" w:rsidP="00162405">
      <w:pPr>
        <w:tabs>
          <w:tab w:val="left" w:pos="7920"/>
        </w:tabs>
        <w:spacing w:after="0"/>
        <w:ind w:left="360"/>
        <w:rPr>
          <w:rFonts w:ascii="Arial" w:hAnsi="Arial"/>
          <w:sz w:val="20"/>
          <w:szCs w:val="20"/>
        </w:rPr>
      </w:pPr>
      <w:r>
        <w:rPr>
          <w:rFonts w:ascii="Arial" w:hAnsi="Arial"/>
          <w:sz w:val="20"/>
          <w:szCs w:val="20"/>
        </w:rPr>
        <w:t>Role: Principal Investigator</w:t>
      </w:r>
    </w:p>
    <w:p w14:paraId="7B517857" w14:textId="78E1CAFE" w:rsidR="00162405" w:rsidRPr="00637829" w:rsidRDefault="00162405" w:rsidP="00162405">
      <w:pPr>
        <w:tabs>
          <w:tab w:val="left" w:pos="7920"/>
        </w:tabs>
        <w:spacing w:before="120" w:after="0"/>
        <w:ind w:left="360"/>
        <w:rPr>
          <w:rFonts w:ascii="Arial" w:hAnsi="Arial" w:cs="Arial"/>
          <w:sz w:val="20"/>
          <w:szCs w:val="20"/>
        </w:rPr>
      </w:pPr>
      <w:r w:rsidRPr="00637829">
        <w:rPr>
          <w:rFonts w:ascii="Arial" w:hAnsi="Arial" w:cs="Arial"/>
          <w:sz w:val="20"/>
          <w:szCs w:val="20"/>
        </w:rPr>
        <w:t xml:space="preserve">OCAST, </w:t>
      </w:r>
      <w:r>
        <w:rPr>
          <w:rFonts w:ascii="Arial" w:hAnsi="Arial" w:cs="Arial"/>
          <w:sz w:val="20"/>
          <w:szCs w:val="20"/>
        </w:rPr>
        <w:t>HR-13-140</w:t>
      </w:r>
      <w:r w:rsidRPr="00637829">
        <w:rPr>
          <w:rFonts w:ascii="Arial" w:hAnsi="Arial" w:cs="Arial"/>
          <w:sz w:val="20"/>
          <w:szCs w:val="20"/>
        </w:rPr>
        <w:t>, Leffingwell</w:t>
      </w:r>
      <w:r>
        <w:rPr>
          <w:rFonts w:ascii="Arial" w:hAnsi="Arial" w:cs="Arial"/>
          <w:sz w:val="20"/>
          <w:szCs w:val="20"/>
        </w:rPr>
        <w:t xml:space="preserve"> &amp; </w:t>
      </w:r>
      <w:r w:rsidRPr="00637829">
        <w:rPr>
          <w:rFonts w:ascii="Arial" w:hAnsi="Arial" w:cs="Arial"/>
          <w:sz w:val="20"/>
          <w:szCs w:val="20"/>
        </w:rPr>
        <w:t>Claborn (</w:t>
      </w:r>
      <w:proofErr w:type="spellStart"/>
      <w:r w:rsidRPr="00637829">
        <w:rPr>
          <w:rFonts w:ascii="Arial" w:hAnsi="Arial" w:cs="Arial"/>
          <w:sz w:val="20"/>
          <w:szCs w:val="20"/>
        </w:rPr>
        <w:t>mPI</w:t>
      </w:r>
      <w:proofErr w:type="spellEnd"/>
      <w:r w:rsidRPr="00637829">
        <w:rPr>
          <w:rFonts w:ascii="Arial" w:hAnsi="Arial" w:cs="Arial"/>
          <w:sz w:val="20"/>
          <w:szCs w:val="20"/>
        </w:rPr>
        <w:t>)</w:t>
      </w:r>
      <w:r w:rsidRPr="00637829">
        <w:rPr>
          <w:rFonts w:ascii="Arial" w:hAnsi="Arial" w:cs="Arial"/>
          <w:sz w:val="20"/>
          <w:szCs w:val="20"/>
        </w:rPr>
        <w:tab/>
        <w:t>2013-2016</w:t>
      </w:r>
    </w:p>
    <w:p w14:paraId="7F82A4BA" w14:textId="77777777" w:rsidR="00162405" w:rsidRPr="00637829" w:rsidRDefault="00162405" w:rsidP="00162405">
      <w:pPr>
        <w:spacing w:after="0"/>
        <w:ind w:left="360"/>
        <w:rPr>
          <w:rFonts w:ascii="Arial" w:hAnsi="Arial" w:cs="Arial"/>
          <w:snapToGrid w:val="0"/>
          <w:sz w:val="20"/>
          <w:szCs w:val="20"/>
        </w:rPr>
      </w:pPr>
      <w:r w:rsidRPr="00637829">
        <w:rPr>
          <w:rFonts w:ascii="Arial" w:hAnsi="Arial" w:cs="Arial"/>
          <w:snapToGrid w:val="0"/>
          <w:sz w:val="20"/>
          <w:szCs w:val="20"/>
        </w:rPr>
        <w:lastRenderedPageBreak/>
        <w:t xml:space="preserve">Randomized Clinical Trial Testing the Efficacy of a Computer-based HIV Adherence Promotion Intervention </w:t>
      </w:r>
    </w:p>
    <w:p w14:paraId="51F66EFA" w14:textId="77777777" w:rsidR="00162405" w:rsidRPr="00637829" w:rsidRDefault="00162405" w:rsidP="00162405">
      <w:pPr>
        <w:spacing w:after="0"/>
        <w:ind w:left="360"/>
        <w:rPr>
          <w:rFonts w:ascii="Arial" w:hAnsi="Arial" w:cs="Arial"/>
          <w:snapToGrid w:val="0"/>
          <w:sz w:val="20"/>
          <w:szCs w:val="20"/>
        </w:rPr>
      </w:pPr>
      <w:r w:rsidRPr="00637829">
        <w:rPr>
          <w:rFonts w:ascii="Arial" w:hAnsi="Arial" w:cs="Arial"/>
          <w:snapToGrid w:val="0"/>
          <w:sz w:val="20"/>
          <w:szCs w:val="20"/>
        </w:rPr>
        <w:t>The goal of this project is to (a) evaluate adherence barriers and computer literacy among HIV+ patients, (b) modify and refine a computer-based HIV adherence promotion intervention, and (c) evaluate the efficacy and acceptability of the intervention via a small randomized controlled trial.</w:t>
      </w:r>
    </w:p>
    <w:p w14:paraId="760C4CF3" w14:textId="77777777" w:rsidR="00162405" w:rsidRPr="00637829" w:rsidRDefault="00162405" w:rsidP="00162405">
      <w:pPr>
        <w:spacing w:after="0"/>
        <w:ind w:left="360"/>
        <w:rPr>
          <w:rFonts w:ascii="Arial" w:hAnsi="Arial" w:cs="Arial"/>
          <w:snapToGrid w:val="0"/>
          <w:sz w:val="20"/>
          <w:szCs w:val="20"/>
        </w:rPr>
      </w:pPr>
      <w:r w:rsidRPr="00637829">
        <w:rPr>
          <w:rFonts w:ascii="Arial" w:hAnsi="Arial" w:cs="Arial"/>
          <w:snapToGrid w:val="0"/>
          <w:sz w:val="20"/>
          <w:szCs w:val="20"/>
        </w:rPr>
        <w:t>$134,865</w:t>
      </w:r>
    </w:p>
    <w:p w14:paraId="50F10834" w14:textId="77777777" w:rsidR="00162405" w:rsidRPr="00637829" w:rsidRDefault="00162405" w:rsidP="00162405">
      <w:pPr>
        <w:ind w:left="360"/>
        <w:rPr>
          <w:rFonts w:ascii="Arial" w:hAnsi="Arial" w:cs="Arial"/>
          <w:snapToGrid w:val="0"/>
          <w:sz w:val="20"/>
          <w:szCs w:val="20"/>
        </w:rPr>
      </w:pPr>
      <w:r w:rsidRPr="00637829">
        <w:rPr>
          <w:rFonts w:ascii="Arial" w:hAnsi="Arial" w:cs="Arial"/>
          <w:snapToGrid w:val="0"/>
          <w:sz w:val="20"/>
          <w:szCs w:val="20"/>
        </w:rPr>
        <w:t>Role: Co-Principal Investigator (effort in kind)</w:t>
      </w:r>
    </w:p>
    <w:p w14:paraId="5AA13B2F" w14:textId="77777777" w:rsidR="00162405" w:rsidRPr="00637829" w:rsidRDefault="00162405" w:rsidP="00162405">
      <w:pPr>
        <w:tabs>
          <w:tab w:val="left" w:pos="7920"/>
        </w:tabs>
        <w:spacing w:before="120" w:after="0"/>
        <w:ind w:left="360"/>
        <w:rPr>
          <w:rFonts w:ascii="Arial" w:hAnsi="Arial" w:cs="Arial"/>
          <w:sz w:val="20"/>
          <w:szCs w:val="20"/>
        </w:rPr>
      </w:pPr>
      <w:r w:rsidRPr="00637829">
        <w:rPr>
          <w:rFonts w:ascii="Arial" w:hAnsi="Arial" w:cs="Arial"/>
          <w:sz w:val="20"/>
          <w:szCs w:val="20"/>
        </w:rPr>
        <w:t>Brown University, Research Excellence Award, Principal Investigator (PI)</w:t>
      </w:r>
      <w:r w:rsidRPr="00637829">
        <w:rPr>
          <w:rFonts w:ascii="Arial" w:hAnsi="Arial" w:cs="Arial"/>
          <w:sz w:val="20"/>
          <w:szCs w:val="20"/>
        </w:rPr>
        <w:tab/>
        <w:t>2014-2015</w:t>
      </w:r>
    </w:p>
    <w:p w14:paraId="7668533C" w14:textId="77777777" w:rsidR="00162405" w:rsidRPr="00637829" w:rsidRDefault="00162405" w:rsidP="00162405">
      <w:pPr>
        <w:spacing w:after="0"/>
        <w:ind w:left="360"/>
        <w:rPr>
          <w:rFonts w:ascii="Arial" w:hAnsi="Arial" w:cs="Arial"/>
          <w:snapToGrid w:val="0"/>
          <w:sz w:val="20"/>
          <w:szCs w:val="20"/>
        </w:rPr>
      </w:pPr>
      <w:r>
        <w:rPr>
          <w:rFonts w:ascii="Arial" w:hAnsi="Arial" w:cs="Arial"/>
          <w:snapToGrid w:val="0"/>
          <w:sz w:val="20"/>
          <w:szCs w:val="20"/>
        </w:rPr>
        <w:t>Enhancing Adherence Interventions among HIV-infected Substance Users</w:t>
      </w:r>
    </w:p>
    <w:p w14:paraId="1B4E2AD9" w14:textId="77777777" w:rsidR="00162405" w:rsidRDefault="00162405" w:rsidP="00162405">
      <w:pPr>
        <w:spacing w:after="0"/>
        <w:ind w:left="360"/>
        <w:rPr>
          <w:rFonts w:ascii="Arial" w:hAnsi="Arial" w:cs="Arial"/>
          <w:snapToGrid w:val="0"/>
          <w:sz w:val="20"/>
          <w:szCs w:val="20"/>
        </w:rPr>
      </w:pPr>
      <w:r w:rsidRPr="00637829">
        <w:rPr>
          <w:rFonts w:ascii="Arial" w:hAnsi="Arial" w:cs="Arial"/>
          <w:snapToGrid w:val="0"/>
          <w:sz w:val="20"/>
          <w:szCs w:val="20"/>
        </w:rPr>
        <w:t xml:space="preserve">The goal of this two-phase, mixed-methods project is to develop a </w:t>
      </w:r>
      <w:proofErr w:type="spellStart"/>
      <w:r w:rsidRPr="00637829">
        <w:rPr>
          <w:rFonts w:ascii="Arial" w:hAnsi="Arial" w:cs="Arial"/>
          <w:snapToGrid w:val="0"/>
          <w:sz w:val="20"/>
          <w:szCs w:val="20"/>
        </w:rPr>
        <w:t>syndemic</w:t>
      </w:r>
      <w:r>
        <w:rPr>
          <w:rFonts w:ascii="Arial" w:hAnsi="Arial" w:cs="Arial"/>
          <w:snapToGrid w:val="0"/>
          <w:sz w:val="20"/>
          <w:szCs w:val="20"/>
        </w:rPr>
        <w:t>s</w:t>
      </w:r>
      <w:proofErr w:type="spellEnd"/>
      <w:r w:rsidRPr="00637829">
        <w:rPr>
          <w:rFonts w:ascii="Arial" w:hAnsi="Arial" w:cs="Arial"/>
          <w:snapToGrid w:val="0"/>
          <w:sz w:val="20"/>
          <w:szCs w:val="20"/>
        </w:rPr>
        <w:t xml:space="preserve"> model of HIV disease and drug abuse to explain antiretroviral nonadherence</w:t>
      </w:r>
      <w:r>
        <w:rPr>
          <w:rFonts w:ascii="Arial" w:hAnsi="Arial" w:cs="Arial"/>
          <w:snapToGrid w:val="0"/>
          <w:sz w:val="20"/>
          <w:szCs w:val="20"/>
        </w:rPr>
        <w:t xml:space="preserve"> among HIV-infected illicit drug users.</w:t>
      </w:r>
      <w:r w:rsidRPr="00637829">
        <w:rPr>
          <w:rFonts w:ascii="Arial" w:hAnsi="Arial" w:cs="Arial"/>
          <w:snapToGrid w:val="0"/>
          <w:sz w:val="20"/>
          <w:szCs w:val="20"/>
        </w:rPr>
        <w:t xml:space="preserve"> </w:t>
      </w:r>
    </w:p>
    <w:p w14:paraId="20CE78A9" w14:textId="77777777" w:rsidR="00162405" w:rsidRPr="00637829" w:rsidRDefault="00162405" w:rsidP="00162405">
      <w:pPr>
        <w:spacing w:after="0"/>
        <w:ind w:left="360"/>
        <w:rPr>
          <w:rFonts w:ascii="Arial" w:hAnsi="Arial" w:cs="Arial"/>
          <w:snapToGrid w:val="0"/>
          <w:sz w:val="20"/>
          <w:szCs w:val="20"/>
        </w:rPr>
      </w:pPr>
      <w:r>
        <w:rPr>
          <w:rFonts w:ascii="Arial" w:hAnsi="Arial" w:cs="Arial"/>
          <w:snapToGrid w:val="0"/>
          <w:sz w:val="20"/>
          <w:szCs w:val="20"/>
        </w:rPr>
        <w:t>$9,868</w:t>
      </w:r>
    </w:p>
    <w:p w14:paraId="2BF7BD38" w14:textId="77777777" w:rsidR="00162405" w:rsidRPr="004D28FA" w:rsidRDefault="00162405" w:rsidP="00162405">
      <w:pPr>
        <w:ind w:left="360"/>
        <w:rPr>
          <w:rFonts w:ascii="Arial" w:hAnsi="Arial"/>
          <w:sz w:val="20"/>
        </w:rPr>
      </w:pPr>
      <w:r w:rsidRPr="00637829">
        <w:rPr>
          <w:rFonts w:ascii="Arial" w:hAnsi="Arial" w:cs="Arial"/>
          <w:snapToGrid w:val="0"/>
          <w:sz w:val="20"/>
          <w:szCs w:val="20"/>
        </w:rPr>
        <w:t>Role: Principal Investigator (effort in kind)</w:t>
      </w:r>
    </w:p>
    <w:p w14:paraId="3F3312BE" w14:textId="77777777" w:rsidR="00FD0452" w:rsidRPr="00637829" w:rsidRDefault="00FD0452" w:rsidP="00FD0452">
      <w:pPr>
        <w:tabs>
          <w:tab w:val="left" w:pos="7920"/>
        </w:tabs>
        <w:spacing w:before="120" w:after="0"/>
        <w:ind w:left="360"/>
        <w:rPr>
          <w:rFonts w:ascii="Arial" w:hAnsi="Arial" w:cs="Arial"/>
          <w:sz w:val="20"/>
          <w:szCs w:val="20"/>
        </w:rPr>
      </w:pPr>
      <w:r w:rsidRPr="00637829">
        <w:rPr>
          <w:rFonts w:ascii="Arial" w:hAnsi="Arial" w:cs="Arial"/>
          <w:sz w:val="20"/>
          <w:szCs w:val="20"/>
        </w:rPr>
        <w:t>NIAAA, T32AA007459, Monti (PI)</w:t>
      </w:r>
      <w:r w:rsidRPr="00637829">
        <w:rPr>
          <w:rFonts w:ascii="Arial" w:hAnsi="Arial" w:cs="Arial"/>
          <w:sz w:val="20"/>
          <w:szCs w:val="20"/>
        </w:rPr>
        <w:tab/>
        <w:t>2013-2015</w:t>
      </w:r>
    </w:p>
    <w:p w14:paraId="2562EAA7" w14:textId="77777777" w:rsidR="00FD0452" w:rsidRPr="00637829" w:rsidRDefault="00FD0452" w:rsidP="00FD0452">
      <w:pPr>
        <w:spacing w:after="0"/>
        <w:ind w:left="360"/>
        <w:rPr>
          <w:rFonts w:ascii="Arial" w:hAnsi="Arial" w:cs="Arial"/>
          <w:snapToGrid w:val="0"/>
          <w:sz w:val="20"/>
          <w:szCs w:val="20"/>
        </w:rPr>
      </w:pPr>
      <w:r w:rsidRPr="00637829">
        <w:rPr>
          <w:rFonts w:ascii="Arial" w:hAnsi="Arial" w:cs="Arial"/>
          <w:snapToGrid w:val="0"/>
          <w:sz w:val="20"/>
          <w:szCs w:val="20"/>
        </w:rPr>
        <w:t xml:space="preserve">Alcohol Intervention/Treatment Outcome Research Training </w:t>
      </w:r>
    </w:p>
    <w:p w14:paraId="5ED0C429" w14:textId="77777777" w:rsidR="00FD0452" w:rsidRPr="00637829" w:rsidRDefault="00FD0452" w:rsidP="00FD0452">
      <w:pPr>
        <w:spacing w:after="0"/>
        <w:ind w:left="360"/>
        <w:rPr>
          <w:rFonts w:ascii="Arial" w:hAnsi="Arial" w:cs="Arial"/>
          <w:snapToGrid w:val="0"/>
          <w:sz w:val="20"/>
          <w:szCs w:val="20"/>
        </w:rPr>
      </w:pPr>
      <w:r w:rsidRPr="00637829">
        <w:rPr>
          <w:rFonts w:ascii="Arial" w:hAnsi="Arial" w:cs="Arial"/>
          <w:snapToGrid w:val="0"/>
          <w:sz w:val="20"/>
          <w:szCs w:val="20"/>
        </w:rPr>
        <w:t xml:space="preserve">This is a National Research Service Award geared toward training future clinical scientists in the conduct of substance abuse research. </w:t>
      </w:r>
    </w:p>
    <w:p w14:paraId="0A023B47" w14:textId="77777777" w:rsidR="00FD0452" w:rsidRPr="00637829" w:rsidRDefault="00FD0452" w:rsidP="00FD0452">
      <w:pPr>
        <w:spacing w:after="0"/>
        <w:ind w:left="360"/>
        <w:rPr>
          <w:rFonts w:ascii="Arial" w:hAnsi="Arial" w:cs="Arial"/>
          <w:snapToGrid w:val="0"/>
          <w:sz w:val="20"/>
          <w:szCs w:val="20"/>
        </w:rPr>
      </w:pPr>
      <w:r w:rsidRPr="00637829">
        <w:rPr>
          <w:rFonts w:ascii="Arial" w:hAnsi="Arial" w:cs="Arial"/>
          <w:snapToGrid w:val="0"/>
          <w:sz w:val="20"/>
          <w:szCs w:val="20"/>
        </w:rPr>
        <w:t>Total, direct &amp; indirect costs</w:t>
      </w:r>
    </w:p>
    <w:p w14:paraId="12A8D93B" w14:textId="77777777" w:rsidR="00FD0452" w:rsidRPr="00637829" w:rsidRDefault="00FD0452" w:rsidP="00FD0452">
      <w:pPr>
        <w:ind w:left="360"/>
        <w:rPr>
          <w:rFonts w:ascii="Arial" w:hAnsi="Arial" w:cs="Arial"/>
          <w:b/>
          <w:sz w:val="20"/>
          <w:szCs w:val="20"/>
        </w:rPr>
      </w:pPr>
      <w:r w:rsidRPr="00637829">
        <w:rPr>
          <w:rFonts w:ascii="Arial" w:hAnsi="Arial" w:cs="Arial"/>
          <w:snapToGrid w:val="0"/>
          <w:sz w:val="20"/>
          <w:szCs w:val="20"/>
        </w:rPr>
        <w:t>Role: Postdoctoral Research Fellow (100% effort)</w:t>
      </w:r>
    </w:p>
    <w:p w14:paraId="3749DB9B" w14:textId="377DBB88" w:rsidR="0017737A" w:rsidRDefault="0017737A" w:rsidP="0017737A">
      <w:pPr>
        <w:rPr>
          <w:b/>
          <w:sz w:val="24"/>
        </w:rPr>
      </w:pPr>
      <w:r>
        <w:rPr>
          <w:b/>
          <w:sz w:val="24"/>
        </w:rPr>
        <w:t xml:space="preserve">Other Active Research Activities and Clinical and Quality Improvements Projects </w:t>
      </w:r>
    </w:p>
    <w:p w14:paraId="231A4549" w14:textId="77777777" w:rsidR="0017737A" w:rsidRDefault="0017737A" w:rsidP="0017737A">
      <w:pPr>
        <w:rPr>
          <w:b/>
          <w:sz w:val="24"/>
        </w:rPr>
      </w:pPr>
      <w:r>
        <w:rPr>
          <w:b/>
          <w:sz w:val="24"/>
        </w:rPr>
        <w:t>Technology Development</w:t>
      </w:r>
    </w:p>
    <w:p w14:paraId="28E15396" w14:textId="77777777" w:rsidR="0017737A" w:rsidRDefault="0017737A" w:rsidP="0017737A">
      <w:pPr>
        <w:ind w:left="360"/>
        <w:rPr>
          <w:b/>
          <w:sz w:val="24"/>
        </w:rPr>
      </w:pPr>
      <w:r>
        <w:rPr>
          <w:b/>
          <w:sz w:val="24"/>
        </w:rPr>
        <w:t>Devices/Software Applications</w:t>
      </w:r>
    </w:p>
    <w:p w14:paraId="020517B7" w14:textId="6493D2CF" w:rsidR="002E3A1F" w:rsidRDefault="002E3A1F" w:rsidP="0017737A">
      <w:pPr>
        <w:tabs>
          <w:tab w:val="left" w:pos="7920"/>
        </w:tabs>
        <w:ind w:left="360"/>
        <w:rPr>
          <w:rFonts w:ascii="Arial" w:hAnsi="Arial" w:cs="Arial"/>
          <w:sz w:val="20"/>
          <w:szCs w:val="20"/>
        </w:rPr>
      </w:pPr>
      <w:r>
        <w:rPr>
          <w:rFonts w:ascii="Arial" w:hAnsi="Arial" w:cs="Arial"/>
          <w:sz w:val="20"/>
          <w:szCs w:val="20"/>
        </w:rPr>
        <w:t>Overdose Tracking Digital Platform for Harm Reduction Organizations</w:t>
      </w:r>
      <w:r w:rsidR="004D282C">
        <w:rPr>
          <w:rFonts w:ascii="Arial" w:hAnsi="Arial" w:cs="Arial"/>
          <w:sz w:val="20"/>
          <w:szCs w:val="20"/>
        </w:rPr>
        <w:t xml:space="preserve"> (TxCOPE)</w:t>
      </w:r>
      <w:r>
        <w:rPr>
          <w:rFonts w:ascii="Arial" w:hAnsi="Arial" w:cs="Arial"/>
          <w:sz w:val="20"/>
          <w:szCs w:val="20"/>
        </w:rPr>
        <w:tab/>
      </w:r>
      <w:r>
        <w:rPr>
          <w:rFonts w:ascii="Arial" w:hAnsi="Arial" w:cs="Arial"/>
          <w:sz w:val="20"/>
          <w:szCs w:val="20"/>
        </w:rPr>
        <w:tab/>
        <w:t xml:space="preserve">    2021</w:t>
      </w:r>
    </w:p>
    <w:p w14:paraId="67506526" w14:textId="2566BDA5" w:rsidR="0017737A" w:rsidRPr="00993964" w:rsidRDefault="0017737A" w:rsidP="0017737A">
      <w:pPr>
        <w:tabs>
          <w:tab w:val="left" w:pos="7920"/>
        </w:tabs>
        <w:ind w:left="360"/>
        <w:rPr>
          <w:b/>
          <w:sz w:val="24"/>
        </w:rPr>
      </w:pPr>
      <w:r w:rsidRPr="00155454">
        <w:rPr>
          <w:rFonts w:ascii="Arial" w:hAnsi="Arial" w:cs="Arial"/>
          <w:sz w:val="20"/>
          <w:szCs w:val="20"/>
        </w:rPr>
        <w:t>Digital platform to improve referral track</w:t>
      </w:r>
      <w:r w:rsidR="00C46EC9">
        <w:rPr>
          <w:rFonts w:ascii="Arial" w:hAnsi="Arial" w:cs="Arial"/>
          <w:sz w:val="20"/>
          <w:szCs w:val="20"/>
        </w:rPr>
        <w:t>ing and care coordination for HIV and substance use</w:t>
      </w:r>
      <w:r w:rsidR="00683A82">
        <w:rPr>
          <w:rFonts w:ascii="Arial" w:hAnsi="Arial" w:cs="Arial"/>
          <w:sz w:val="20"/>
          <w:szCs w:val="20"/>
        </w:rPr>
        <w:t xml:space="preserve"> </w:t>
      </w:r>
      <w:r w:rsidR="00C46EC9">
        <w:rPr>
          <w:rFonts w:ascii="Arial" w:hAnsi="Arial" w:cs="Arial"/>
          <w:sz w:val="20"/>
          <w:szCs w:val="20"/>
        </w:rPr>
        <w:t xml:space="preserve">  </w:t>
      </w:r>
      <w:r w:rsidRPr="00155454">
        <w:rPr>
          <w:rFonts w:ascii="Arial" w:hAnsi="Arial" w:cs="Arial"/>
          <w:sz w:val="20"/>
          <w:szCs w:val="20"/>
        </w:rPr>
        <w:t xml:space="preserve">  </w:t>
      </w:r>
      <w:r w:rsidR="009171B1">
        <w:rPr>
          <w:rFonts w:ascii="Arial" w:hAnsi="Arial" w:cs="Arial"/>
          <w:sz w:val="20"/>
          <w:szCs w:val="20"/>
        </w:rPr>
        <w:t xml:space="preserve"> </w:t>
      </w:r>
      <w:r w:rsidRPr="00155454">
        <w:rPr>
          <w:rFonts w:ascii="Arial" w:hAnsi="Arial" w:cs="Arial"/>
          <w:sz w:val="20"/>
          <w:szCs w:val="20"/>
        </w:rPr>
        <w:t>2019</w:t>
      </w:r>
    </w:p>
    <w:p w14:paraId="38BD729B" w14:textId="2A617AB5" w:rsidR="00982BC1" w:rsidRDefault="00982BC1">
      <w:pPr>
        <w:rPr>
          <w:b/>
          <w:sz w:val="24"/>
        </w:rPr>
      </w:pPr>
      <w:r w:rsidRPr="00993964">
        <w:rPr>
          <w:b/>
          <w:sz w:val="24"/>
        </w:rPr>
        <w:t>Publications</w:t>
      </w:r>
    </w:p>
    <w:p w14:paraId="78AD290C" w14:textId="6A57B954" w:rsidR="00EB5D10" w:rsidRPr="00EB5D10" w:rsidRDefault="00EB5D10">
      <w:pPr>
        <w:rPr>
          <w:i/>
          <w:sz w:val="24"/>
        </w:rPr>
      </w:pPr>
      <w:r>
        <w:rPr>
          <w:i/>
          <w:sz w:val="24"/>
        </w:rPr>
        <w:t>*Publications including students</w:t>
      </w:r>
    </w:p>
    <w:p w14:paraId="56E27A07" w14:textId="77777777" w:rsidR="00982BC1" w:rsidRPr="00993964" w:rsidRDefault="03316ED8" w:rsidP="00E03B5E">
      <w:pPr>
        <w:ind w:left="360"/>
        <w:rPr>
          <w:b/>
          <w:sz w:val="24"/>
        </w:rPr>
      </w:pPr>
      <w:r w:rsidRPr="03316ED8">
        <w:rPr>
          <w:b/>
          <w:bCs/>
          <w:sz w:val="24"/>
          <w:szCs w:val="24"/>
        </w:rPr>
        <w:t>Peer-reviewed publications</w:t>
      </w:r>
    </w:p>
    <w:p w14:paraId="31B7B53B" w14:textId="6F5BE358" w:rsidR="00260DA4" w:rsidRDefault="00260DA4" w:rsidP="00260DA4">
      <w:pPr>
        <w:pStyle w:val="ListParagraph"/>
        <w:numPr>
          <w:ilvl w:val="0"/>
          <w:numId w:val="2"/>
        </w:numPr>
        <w:tabs>
          <w:tab w:val="left" w:pos="7920"/>
        </w:tabs>
        <w:rPr>
          <w:rFonts w:ascii="Arial" w:eastAsia="Times New Roman" w:hAnsi="Arial" w:cs="Times New Roman"/>
          <w:sz w:val="20"/>
          <w:szCs w:val="24"/>
        </w:rPr>
      </w:pPr>
      <w:r w:rsidRPr="00260DA4">
        <w:rPr>
          <w:rFonts w:ascii="Arial" w:eastAsia="Times New Roman" w:hAnsi="Arial" w:cs="Times New Roman"/>
          <w:b/>
          <w:sz w:val="20"/>
          <w:szCs w:val="24"/>
        </w:rPr>
        <w:t xml:space="preserve">*Claborn, K., </w:t>
      </w:r>
      <w:r w:rsidRPr="00260DA4">
        <w:rPr>
          <w:rFonts w:ascii="Arial" w:eastAsia="Times New Roman" w:hAnsi="Arial" w:cs="Times New Roman"/>
          <w:sz w:val="20"/>
          <w:szCs w:val="24"/>
        </w:rPr>
        <w:t xml:space="preserve">McDavitt, K., McCormick, K., Gooch, G., Belcher, N., Novack, T. Recommendations to Improve the Health IT infrastructure to support Response to the Opioid Epidemic in the United States. (In Preparation). </w:t>
      </w:r>
    </w:p>
    <w:p w14:paraId="332DAAD8" w14:textId="77777777" w:rsidR="00260DA4" w:rsidRPr="009874AF" w:rsidRDefault="00260DA4" w:rsidP="00260DA4">
      <w:pPr>
        <w:pStyle w:val="ListParagraph"/>
        <w:tabs>
          <w:tab w:val="left" w:pos="7920"/>
        </w:tabs>
        <w:rPr>
          <w:rFonts w:ascii="Arial" w:eastAsia="Times New Roman" w:hAnsi="Arial" w:cs="Times New Roman"/>
          <w:sz w:val="12"/>
          <w:szCs w:val="12"/>
        </w:rPr>
      </w:pPr>
    </w:p>
    <w:p w14:paraId="57BAD1A1" w14:textId="59889E2E" w:rsidR="00CB3C83" w:rsidRDefault="00A751DC" w:rsidP="00927EF1">
      <w:pPr>
        <w:pStyle w:val="ListParagraph"/>
        <w:numPr>
          <w:ilvl w:val="0"/>
          <w:numId w:val="2"/>
        </w:numPr>
        <w:tabs>
          <w:tab w:val="left" w:pos="7920"/>
        </w:tabs>
        <w:rPr>
          <w:rFonts w:ascii="Arial" w:eastAsia="Times New Roman" w:hAnsi="Arial" w:cs="Times New Roman"/>
          <w:sz w:val="20"/>
          <w:szCs w:val="24"/>
        </w:rPr>
      </w:pPr>
      <w:r>
        <w:rPr>
          <w:rFonts w:ascii="Arial" w:eastAsia="Times New Roman" w:hAnsi="Arial" w:cs="Times New Roman"/>
          <w:sz w:val="20"/>
          <w:szCs w:val="24"/>
        </w:rPr>
        <w:t xml:space="preserve">McCormick, K., Creech, S., Benzer, J., Courtois, F., &amp; </w:t>
      </w:r>
      <w:r w:rsidRPr="00A751DC">
        <w:rPr>
          <w:rFonts w:ascii="Arial" w:eastAsia="Times New Roman" w:hAnsi="Arial" w:cs="Times New Roman"/>
          <w:b/>
          <w:sz w:val="20"/>
          <w:szCs w:val="24"/>
        </w:rPr>
        <w:t>Claborn, K.</w:t>
      </w:r>
      <w:r>
        <w:rPr>
          <w:rFonts w:ascii="Arial" w:eastAsia="Times New Roman" w:hAnsi="Arial" w:cs="Times New Roman"/>
          <w:sz w:val="20"/>
          <w:szCs w:val="24"/>
        </w:rPr>
        <w:t xml:space="preserve"> </w:t>
      </w:r>
      <w:r w:rsidRPr="00A751DC">
        <w:rPr>
          <w:rFonts w:ascii="Arial" w:eastAsia="Times New Roman" w:hAnsi="Arial" w:cs="Times New Roman"/>
          <w:sz w:val="20"/>
          <w:szCs w:val="24"/>
        </w:rPr>
        <w:t>Mental Health, Burnout and Work-related Stress among Harm Reduction Workers in Texas</w:t>
      </w:r>
      <w:r>
        <w:rPr>
          <w:rFonts w:ascii="Arial" w:eastAsia="Times New Roman" w:hAnsi="Arial" w:cs="Times New Roman"/>
          <w:sz w:val="20"/>
          <w:szCs w:val="24"/>
        </w:rPr>
        <w:t>. (In Preparation).</w:t>
      </w:r>
    </w:p>
    <w:p w14:paraId="3508E4B5" w14:textId="77777777" w:rsidR="00CB3C83" w:rsidRPr="00CB3C83" w:rsidRDefault="00CB3C83" w:rsidP="00CB3C83">
      <w:pPr>
        <w:pStyle w:val="ListParagraph"/>
        <w:rPr>
          <w:rFonts w:ascii="Arial" w:eastAsia="Times New Roman" w:hAnsi="Arial" w:cs="Times New Roman"/>
          <w:sz w:val="20"/>
          <w:szCs w:val="24"/>
        </w:rPr>
      </w:pPr>
    </w:p>
    <w:p w14:paraId="22933427" w14:textId="32112B67" w:rsidR="00927EF1" w:rsidRPr="00991C22" w:rsidRDefault="00927EF1" w:rsidP="00927EF1">
      <w:pPr>
        <w:pStyle w:val="ListParagraph"/>
        <w:numPr>
          <w:ilvl w:val="0"/>
          <w:numId w:val="2"/>
        </w:numPr>
        <w:tabs>
          <w:tab w:val="left" w:pos="7920"/>
        </w:tabs>
        <w:rPr>
          <w:rFonts w:ascii="Arial" w:eastAsia="Times New Roman" w:hAnsi="Arial" w:cs="Times New Roman"/>
          <w:sz w:val="20"/>
          <w:szCs w:val="24"/>
        </w:rPr>
      </w:pPr>
      <w:r>
        <w:rPr>
          <w:rFonts w:ascii="Arial" w:eastAsia="Times New Roman" w:hAnsi="Arial" w:cs="Times New Roman"/>
          <w:sz w:val="20"/>
          <w:szCs w:val="24"/>
        </w:rPr>
        <w:t xml:space="preserve">*Amjad, M., Graham, S., &amp; </w:t>
      </w:r>
      <w:r w:rsidRPr="00D138CC">
        <w:rPr>
          <w:rFonts w:ascii="Arial" w:eastAsia="Times New Roman" w:hAnsi="Arial" w:cs="Times New Roman"/>
          <w:b/>
          <w:sz w:val="20"/>
          <w:szCs w:val="24"/>
        </w:rPr>
        <w:t>Claborn, K</w:t>
      </w:r>
      <w:r>
        <w:rPr>
          <w:rFonts w:ascii="Arial" w:eastAsia="Times New Roman" w:hAnsi="Arial" w:cs="Times New Roman"/>
          <w:sz w:val="20"/>
          <w:szCs w:val="24"/>
        </w:rPr>
        <w:t xml:space="preserve">. </w:t>
      </w:r>
      <w:r w:rsidR="000F5F2A" w:rsidRPr="000F5F2A">
        <w:rPr>
          <w:rFonts w:ascii="Arial" w:eastAsia="Times New Roman" w:hAnsi="Arial" w:cs="Times New Roman"/>
          <w:sz w:val="20"/>
          <w:szCs w:val="24"/>
        </w:rPr>
        <w:t>AI and Big Data Approaches to Addressing the Opioid Crisis: A Scoping Review Protocol</w:t>
      </w:r>
      <w:r w:rsidRPr="00991C22">
        <w:rPr>
          <w:rFonts w:ascii="Arial" w:eastAsia="Times New Roman" w:hAnsi="Arial" w:cs="Times New Roman"/>
          <w:sz w:val="20"/>
          <w:szCs w:val="24"/>
        </w:rPr>
        <w:t>. (</w:t>
      </w:r>
      <w:r w:rsidR="00260DA4">
        <w:rPr>
          <w:rFonts w:ascii="Arial" w:eastAsia="Times New Roman" w:hAnsi="Arial" w:cs="Times New Roman"/>
          <w:sz w:val="20"/>
          <w:szCs w:val="24"/>
        </w:rPr>
        <w:t>In Preparation</w:t>
      </w:r>
      <w:r w:rsidRPr="00991C22">
        <w:rPr>
          <w:rFonts w:ascii="Arial" w:eastAsia="Times New Roman" w:hAnsi="Arial" w:cs="Times New Roman"/>
          <w:sz w:val="20"/>
          <w:szCs w:val="24"/>
        </w:rPr>
        <w:t>)</w:t>
      </w:r>
    </w:p>
    <w:p w14:paraId="6F8ED38B" w14:textId="77777777" w:rsidR="00927EF1" w:rsidRPr="00991C22" w:rsidRDefault="00927EF1" w:rsidP="00927EF1">
      <w:pPr>
        <w:pStyle w:val="ListParagraph"/>
        <w:rPr>
          <w:rFonts w:ascii="Arial" w:eastAsia="Times New Roman" w:hAnsi="Arial" w:cs="Times New Roman"/>
          <w:sz w:val="12"/>
          <w:szCs w:val="12"/>
        </w:rPr>
      </w:pPr>
    </w:p>
    <w:p w14:paraId="3AF35781" w14:textId="4BBBF557" w:rsidR="00A17E40" w:rsidRPr="00A17E40" w:rsidRDefault="00A17E40" w:rsidP="00A17E40">
      <w:pPr>
        <w:pStyle w:val="ListParagraph"/>
        <w:numPr>
          <w:ilvl w:val="0"/>
          <w:numId w:val="2"/>
        </w:numPr>
        <w:tabs>
          <w:tab w:val="left" w:pos="7920"/>
        </w:tabs>
        <w:rPr>
          <w:rFonts w:ascii="Arial" w:eastAsia="Times New Roman" w:hAnsi="Arial" w:cs="Times New Roman"/>
          <w:sz w:val="20"/>
          <w:szCs w:val="24"/>
        </w:rPr>
      </w:pPr>
      <w:bookmarkStart w:id="4" w:name="_Hlk140659469"/>
      <w:r>
        <w:rPr>
          <w:rFonts w:ascii="Arial" w:eastAsia="Times New Roman" w:hAnsi="Arial" w:cs="Times New Roman"/>
          <w:b/>
          <w:sz w:val="20"/>
          <w:szCs w:val="24"/>
        </w:rPr>
        <w:t>*</w:t>
      </w:r>
      <w:r w:rsidRPr="0077721C">
        <w:rPr>
          <w:rFonts w:ascii="Arial" w:eastAsia="Times New Roman" w:hAnsi="Arial" w:cs="Times New Roman"/>
          <w:b/>
          <w:sz w:val="20"/>
          <w:szCs w:val="24"/>
        </w:rPr>
        <w:t>Claborn, K.,</w:t>
      </w:r>
      <w:r w:rsidRPr="0077721C">
        <w:rPr>
          <w:rFonts w:ascii="Arial" w:eastAsia="Times New Roman" w:hAnsi="Arial" w:cs="Times New Roman"/>
          <w:sz w:val="20"/>
          <w:szCs w:val="24"/>
        </w:rPr>
        <w:t xml:space="preserve"> McCormick, K.</w:t>
      </w:r>
      <w:r>
        <w:rPr>
          <w:rFonts w:ascii="Arial" w:eastAsia="Times New Roman" w:hAnsi="Arial" w:cs="Times New Roman"/>
          <w:sz w:val="20"/>
          <w:szCs w:val="24"/>
        </w:rPr>
        <w:t xml:space="preserve">, Creech, S., Samora, J., Parra </w:t>
      </w:r>
      <w:r w:rsidRPr="00D54032">
        <w:rPr>
          <w:rFonts w:ascii="Arial" w:eastAsia="Times New Roman" w:hAnsi="Arial" w:cs="Times New Roman"/>
          <w:sz w:val="20"/>
          <w:szCs w:val="24"/>
        </w:rPr>
        <w:t>Cardona, R., &amp; Benzer, J. "Moving at the Speed of Trust": Implementing an Overdose Surveillance Tool among Harm Reduction Organizations in Texas. (</w:t>
      </w:r>
      <w:r>
        <w:rPr>
          <w:rFonts w:ascii="Arial" w:eastAsia="Times New Roman" w:hAnsi="Arial" w:cs="Times New Roman"/>
          <w:sz w:val="20"/>
          <w:szCs w:val="24"/>
        </w:rPr>
        <w:t xml:space="preserve">In </w:t>
      </w:r>
      <w:r w:rsidR="008871DB">
        <w:rPr>
          <w:rFonts w:ascii="Arial" w:eastAsia="Times New Roman" w:hAnsi="Arial" w:cs="Times New Roman"/>
          <w:sz w:val="20"/>
          <w:szCs w:val="24"/>
        </w:rPr>
        <w:t>Preparation</w:t>
      </w:r>
      <w:r w:rsidRPr="00D54032">
        <w:rPr>
          <w:rFonts w:ascii="Arial" w:eastAsia="Times New Roman" w:hAnsi="Arial" w:cs="Times New Roman"/>
          <w:sz w:val="20"/>
          <w:szCs w:val="24"/>
        </w:rPr>
        <w:t xml:space="preserve">). </w:t>
      </w:r>
      <w:r w:rsidRPr="00D54032">
        <w:rPr>
          <w:rFonts w:ascii="Arial" w:eastAsia="Times New Roman" w:hAnsi="Arial" w:cs="Times New Roman"/>
          <w:i/>
          <w:sz w:val="20"/>
          <w:szCs w:val="24"/>
        </w:rPr>
        <w:t>American Journal of Public Health</w:t>
      </w:r>
    </w:p>
    <w:bookmarkEnd w:id="4"/>
    <w:p w14:paraId="102249E8" w14:textId="77777777" w:rsidR="00A17E40" w:rsidRPr="009874AF" w:rsidRDefault="00A17E40" w:rsidP="00A17E40">
      <w:pPr>
        <w:pStyle w:val="ListParagraph"/>
        <w:tabs>
          <w:tab w:val="left" w:pos="7920"/>
        </w:tabs>
        <w:rPr>
          <w:rFonts w:ascii="Arial" w:eastAsia="Times New Roman" w:hAnsi="Arial" w:cs="Times New Roman"/>
          <w:i/>
          <w:sz w:val="12"/>
          <w:szCs w:val="12"/>
        </w:rPr>
      </w:pPr>
    </w:p>
    <w:p w14:paraId="59CAE4DA" w14:textId="08780148" w:rsidR="00944338" w:rsidRDefault="00944338" w:rsidP="00944338">
      <w:pPr>
        <w:pStyle w:val="ListParagraph"/>
        <w:numPr>
          <w:ilvl w:val="0"/>
          <w:numId w:val="2"/>
        </w:numPr>
        <w:tabs>
          <w:tab w:val="left" w:pos="7920"/>
        </w:tabs>
        <w:rPr>
          <w:rFonts w:ascii="Arial" w:eastAsia="Times New Roman" w:hAnsi="Arial" w:cs="Times New Roman"/>
          <w:sz w:val="20"/>
          <w:szCs w:val="24"/>
        </w:rPr>
      </w:pPr>
      <w:r w:rsidRPr="00991C22">
        <w:rPr>
          <w:rFonts w:ascii="Arial" w:eastAsia="Times New Roman" w:hAnsi="Arial" w:cs="Times New Roman"/>
          <w:sz w:val="20"/>
          <w:szCs w:val="24"/>
        </w:rPr>
        <w:t>*</w:t>
      </w:r>
      <w:r w:rsidRPr="00991C22">
        <w:rPr>
          <w:rFonts w:ascii="Arial" w:eastAsia="Times New Roman" w:hAnsi="Arial" w:cs="Times New Roman"/>
          <w:b/>
          <w:sz w:val="20"/>
          <w:szCs w:val="24"/>
        </w:rPr>
        <w:t>Claborn, K.,</w:t>
      </w:r>
      <w:r w:rsidRPr="00991C22">
        <w:rPr>
          <w:rFonts w:ascii="Arial" w:eastAsia="Times New Roman" w:hAnsi="Arial" w:cs="Times New Roman"/>
          <w:sz w:val="20"/>
          <w:szCs w:val="24"/>
        </w:rPr>
        <w:t xml:space="preserve"> McCormick, K., Samora, J., McElrath, J., Sherman, L., &amp; Holleran </w:t>
      </w:r>
      <w:proofErr w:type="spellStart"/>
      <w:r w:rsidRPr="00991C22">
        <w:rPr>
          <w:rFonts w:ascii="Arial" w:eastAsia="Times New Roman" w:hAnsi="Arial" w:cs="Times New Roman"/>
          <w:sz w:val="20"/>
          <w:szCs w:val="24"/>
        </w:rPr>
        <w:t>Steiker</w:t>
      </w:r>
      <w:proofErr w:type="spellEnd"/>
      <w:r w:rsidRPr="00991C22">
        <w:rPr>
          <w:rFonts w:ascii="Arial" w:eastAsia="Times New Roman" w:hAnsi="Arial" w:cs="Times New Roman"/>
          <w:sz w:val="20"/>
          <w:szCs w:val="24"/>
        </w:rPr>
        <w:t>, L. Building an integrated system of care for youth substance use treatment and recovery: A qualitative</w:t>
      </w:r>
      <w:r w:rsidRPr="00C56B8A">
        <w:rPr>
          <w:rFonts w:ascii="Arial" w:eastAsia="Times New Roman" w:hAnsi="Arial" w:cs="Times New Roman"/>
          <w:sz w:val="20"/>
          <w:szCs w:val="24"/>
        </w:rPr>
        <w:t xml:space="preserve"> study on systemic gaps &amp; technology-based solutions</w:t>
      </w:r>
      <w:r>
        <w:rPr>
          <w:rFonts w:ascii="Arial" w:eastAsia="Times New Roman" w:hAnsi="Arial" w:cs="Times New Roman"/>
          <w:sz w:val="20"/>
          <w:szCs w:val="24"/>
        </w:rPr>
        <w:t xml:space="preserve">. (In Preparation). </w:t>
      </w:r>
    </w:p>
    <w:p w14:paraId="6DE38281" w14:textId="77777777" w:rsidR="00944338" w:rsidRPr="00944338" w:rsidRDefault="00944338" w:rsidP="00944338">
      <w:pPr>
        <w:pStyle w:val="ListParagraph"/>
        <w:rPr>
          <w:rFonts w:ascii="Arial" w:eastAsia="Times New Roman" w:hAnsi="Arial" w:cs="Times New Roman"/>
          <w:sz w:val="20"/>
          <w:szCs w:val="24"/>
        </w:rPr>
      </w:pPr>
    </w:p>
    <w:p w14:paraId="562115DF" w14:textId="13485AAA" w:rsidR="00991C22" w:rsidRPr="00991C22" w:rsidRDefault="00E37334" w:rsidP="00991C22">
      <w:pPr>
        <w:pStyle w:val="ListParagraph"/>
        <w:numPr>
          <w:ilvl w:val="0"/>
          <w:numId w:val="2"/>
        </w:numPr>
        <w:tabs>
          <w:tab w:val="left" w:pos="7920"/>
        </w:tabs>
        <w:rPr>
          <w:rFonts w:ascii="Arial" w:eastAsia="Times New Roman" w:hAnsi="Arial" w:cs="Times New Roman"/>
          <w:i/>
          <w:sz w:val="20"/>
          <w:szCs w:val="24"/>
        </w:rPr>
      </w:pPr>
      <w:r w:rsidRPr="00991C22">
        <w:rPr>
          <w:rFonts w:ascii="Arial" w:eastAsia="Times New Roman" w:hAnsi="Arial" w:cs="Times New Roman"/>
          <w:sz w:val="20"/>
          <w:szCs w:val="24"/>
        </w:rPr>
        <w:t>*Samora, J.,</w:t>
      </w:r>
      <w:r w:rsidRPr="00991C22">
        <w:rPr>
          <w:rFonts w:ascii="Arial" w:eastAsia="Times New Roman" w:hAnsi="Arial" w:cs="Times New Roman"/>
          <w:b/>
          <w:sz w:val="20"/>
          <w:szCs w:val="24"/>
        </w:rPr>
        <w:t xml:space="preserve"> </w:t>
      </w:r>
      <w:r w:rsidRPr="00991C22">
        <w:rPr>
          <w:rFonts w:ascii="Arial" w:eastAsia="Times New Roman" w:hAnsi="Arial" w:cs="Times New Roman"/>
          <w:sz w:val="20"/>
          <w:szCs w:val="24"/>
        </w:rPr>
        <w:t xml:space="preserve">Conway, F.N., Jeong, H., Clinton, N., Kalvakuntla, S., </w:t>
      </w:r>
      <w:r w:rsidRPr="00991C22">
        <w:rPr>
          <w:rFonts w:ascii="Arial" w:eastAsia="Times New Roman" w:hAnsi="Arial" w:cs="Times New Roman"/>
          <w:b/>
          <w:sz w:val="20"/>
          <w:szCs w:val="24"/>
        </w:rPr>
        <w:t>Claborn, K.R.</w:t>
      </w:r>
      <w:r w:rsidRPr="00991C22">
        <w:rPr>
          <w:rFonts w:ascii="Arial" w:eastAsia="Times New Roman" w:hAnsi="Arial" w:cs="Times New Roman"/>
          <w:sz w:val="20"/>
          <w:szCs w:val="24"/>
        </w:rPr>
        <w:t xml:space="preserve"> </w:t>
      </w:r>
      <w:r w:rsidR="00991C22" w:rsidRPr="00991C22">
        <w:rPr>
          <w:rFonts w:ascii="Arial" w:eastAsia="Times New Roman" w:hAnsi="Arial" w:cs="Times New Roman"/>
          <w:sz w:val="20"/>
          <w:szCs w:val="24"/>
        </w:rPr>
        <w:t>Applications of Immersive Virtual Reality for Illicit Substance Use: A Systematic Review.</w:t>
      </w:r>
      <w:r w:rsidRPr="00991C22">
        <w:rPr>
          <w:rFonts w:ascii="Arial" w:eastAsia="Times New Roman" w:hAnsi="Arial" w:cs="Times New Roman"/>
          <w:sz w:val="20"/>
          <w:szCs w:val="24"/>
        </w:rPr>
        <w:t xml:space="preserve"> (Under Review). </w:t>
      </w:r>
      <w:r w:rsidRPr="00991C22">
        <w:rPr>
          <w:rFonts w:ascii="Arial" w:eastAsia="Times New Roman" w:hAnsi="Arial" w:cs="Times New Roman"/>
          <w:i/>
          <w:sz w:val="20"/>
          <w:szCs w:val="24"/>
        </w:rPr>
        <w:t>Journal of Studies on Alcohol and Drugs</w:t>
      </w:r>
    </w:p>
    <w:p w14:paraId="3D8D4DD7" w14:textId="77777777" w:rsidR="00E37334" w:rsidRPr="00991C22" w:rsidRDefault="00E37334" w:rsidP="00E37334">
      <w:pPr>
        <w:pStyle w:val="ListParagraph"/>
        <w:rPr>
          <w:rFonts w:ascii="Arial" w:eastAsia="Times New Roman" w:hAnsi="Arial" w:cs="Times New Roman"/>
          <w:i/>
          <w:sz w:val="12"/>
          <w:szCs w:val="12"/>
        </w:rPr>
      </w:pPr>
    </w:p>
    <w:p w14:paraId="4205AB40" w14:textId="77777777" w:rsidR="00A3603A" w:rsidRPr="003D3B06" w:rsidRDefault="00A3603A" w:rsidP="00A3603A">
      <w:pPr>
        <w:pStyle w:val="ListParagraph"/>
        <w:rPr>
          <w:rFonts w:ascii="Arial" w:eastAsia="Times New Roman" w:hAnsi="Arial" w:cs="Times New Roman"/>
          <w:b/>
          <w:sz w:val="12"/>
          <w:szCs w:val="12"/>
        </w:rPr>
      </w:pPr>
    </w:p>
    <w:p w14:paraId="667B4AD6" w14:textId="7E95560E" w:rsidR="00A3603A" w:rsidRDefault="000F02E9" w:rsidP="00A3603A">
      <w:pPr>
        <w:pStyle w:val="ListParagraph"/>
        <w:numPr>
          <w:ilvl w:val="0"/>
          <w:numId w:val="2"/>
        </w:numPr>
        <w:tabs>
          <w:tab w:val="left" w:pos="7920"/>
        </w:tabs>
        <w:rPr>
          <w:rFonts w:ascii="Arial" w:eastAsia="Times New Roman" w:hAnsi="Arial" w:cs="Times New Roman"/>
          <w:sz w:val="20"/>
          <w:szCs w:val="24"/>
        </w:rPr>
      </w:pPr>
      <w:bookmarkStart w:id="5" w:name="_Hlk140659491"/>
      <w:r>
        <w:rPr>
          <w:rFonts w:ascii="Arial" w:eastAsia="Times New Roman" w:hAnsi="Arial" w:cs="Times New Roman"/>
          <w:sz w:val="20"/>
          <w:szCs w:val="24"/>
        </w:rPr>
        <w:t>*</w:t>
      </w:r>
      <w:r w:rsidR="00AC700A" w:rsidRPr="00A3603A">
        <w:rPr>
          <w:rFonts w:ascii="Arial" w:eastAsia="Times New Roman" w:hAnsi="Arial" w:cs="Times New Roman"/>
          <w:sz w:val="20"/>
          <w:szCs w:val="24"/>
        </w:rPr>
        <w:t xml:space="preserve">Lippard, E., Conway, F., Ogle, K., Samora, J., </w:t>
      </w:r>
      <w:r w:rsidR="00AC700A" w:rsidRPr="00A3603A">
        <w:rPr>
          <w:rFonts w:ascii="Arial" w:eastAsia="Times New Roman" w:hAnsi="Arial" w:cs="Times New Roman"/>
          <w:b/>
          <w:sz w:val="20"/>
          <w:szCs w:val="24"/>
        </w:rPr>
        <w:t>Claborn, K</w:t>
      </w:r>
      <w:r w:rsidR="00AC700A" w:rsidRPr="00A3603A">
        <w:rPr>
          <w:rFonts w:ascii="Arial" w:eastAsia="Times New Roman" w:hAnsi="Arial" w:cs="Times New Roman"/>
          <w:sz w:val="20"/>
          <w:szCs w:val="24"/>
        </w:rPr>
        <w:t>. Suicide Ideation Risk Factors in Substance Users during COVID-19. (</w:t>
      </w:r>
      <w:r w:rsidR="00C0337E">
        <w:rPr>
          <w:rFonts w:ascii="Arial" w:eastAsia="Times New Roman" w:hAnsi="Arial" w:cs="Times New Roman"/>
          <w:sz w:val="20"/>
          <w:szCs w:val="24"/>
        </w:rPr>
        <w:t>Under Review</w:t>
      </w:r>
      <w:r w:rsidR="00AC700A" w:rsidRPr="00A3603A">
        <w:rPr>
          <w:rFonts w:ascii="Arial" w:eastAsia="Times New Roman" w:hAnsi="Arial" w:cs="Times New Roman"/>
          <w:sz w:val="20"/>
          <w:szCs w:val="24"/>
        </w:rPr>
        <w:t>).</w:t>
      </w:r>
      <w:r w:rsidR="00870D01">
        <w:rPr>
          <w:rFonts w:ascii="Arial" w:eastAsia="Times New Roman" w:hAnsi="Arial" w:cs="Times New Roman"/>
          <w:i/>
          <w:sz w:val="20"/>
          <w:szCs w:val="24"/>
        </w:rPr>
        <w:t xml:space="preserve"> Suicide and Life-Threatening Behavior.</w:t>
      </w:r>
    </w:p>
    <w:p w14:paraId="17F6A77F" w14:textId="77777777" w:rsidR="00A26594" w:rsidRPr="003D3B06" w:rsidRDefault="00A26594" w:rsidP="00A26594">
      <w:pPr>
        <w:pStyle w:val="ListParagraph"/>
        <w:tabs>
          <w:tab w:val="left" w:pos="7920"/>
        </w:tabs>
        <w:rPr>
          <w:rFonts w:ascii="Arial" w:eastAsia="Times New Roman" w:hAnsi="Arial" w:cs="Times New Roman"/>
          <w:sz w:val="12"/>
          <w:szCs w:val="12"/>
        </w:rPr>
      </w:pPr>
      <w:bookmarkStart w:id="6" w:name="_Hlk113343481"/>
      <w:bookmarkEnd w:id="5"/>
    </w:p>
    <w:bookmarkEnd w:id="6"/>
    <w:p w14:paraId="319B1935" w14:textId="0C57EE36" w:rsidR="00D54032" w:rsidRPr="004F323F" w:rsidRDefault="000973F7" w:rsidP="0096642F">
      <w:pPr>
        <w:pStyle w:val="ListParagraph"/>
        <w:numPr>
          <w:ilvl w:val="0"/>
          <w:numId w:val="2"/>
        </w:numPr>
        <w:tabs>
          <w:tab w:val="left" w:pos="7920"/>
        </w:tabs>
        <w:contextualSpacing w:val="0"/>
        <w:rPr>
          <w:rFonts w:ascii="Arial" w:eastAsia="Times New Roman" w:hAnsi="Arial" w:cs="Times New Roman"/>
          <w:sz w:val="20"/>
          <w:szCs w:val="24"/>
        </w:rPr>
      </w:pPr>
      <w:r w:rsidRPr="004F323F">
        <w:rPr>
          <w:rFonts w:ascii="Arial" w:eastAsia="Times New Roman" w:hAnsi="Arial" w:cs="Times New Roman"/>
          <w:sz w:val="20"/>
          <w:szCs w:val="24"/>
        </w:rPr>
        <w:t>*</w:t>
      </w:r>
      <w:r w:rsidR="00D54032" w:rsidRPr="004F323F">
        <w:rPr>
          <w:rFonts w:ascii="Arial" w:eastAsia="Times New Roman" w:hAnsi="Arial" w:cs="Times New Roman"/>
          <w:sz w:val="20"/>
          <w:szCs w:val="24"/>
        </w:rPr>
        <w:t xml:space="preserve">Hairgrove, S., Kane, H., Cance, J., Barnes, A., Samora, J., Conway, F., </w:t>
      </w:r>
      <w:r w:rsidR="00D54032" w:rsidRPr="004F323F">
        <w:rPr>
          <w:rFonts w:ascii="Arial" w:eastAsia="Times New Roman" w:hAnsi="Arial" w:cs="Times New Roman"/>
          <w:b/>
          <w:sz w:val="20"/>
          <w:szCs w:val="24"/>
        </w:rPr>
        <w:t>Claborn, K.</w:t>
      </w:r>
      <w:r w:rsidR="00D54032" w:rsidRPr="004F323F">
        <w:rPr>
          <w:rFonts w:ascii="Arial" w:eastAsia="Times New Roman" w:hAnsi="Arial" w:cs="Times New Roman"/>
          <w:sz w:val="20"/>
          <w:szCs w:val="24"/>
        </w:rPr>
        <w:t xml:space="preserve"> Barriers to Nonfatal Overdose Reporting among Nontraditional Responders/Reporters. (</w:t>
      </w:r>
      <w:r w:rsidR="00D35B01">
        <w:rPr>
          <w:rFonts w:ascii="Arial" w:eastAsia="Times New Roman" w:hAnsi="Arial" w:cs="Times New Roman"/>
          <w:sz w:val="20"/>
          <w:szCs w:val="24"/>
        </w:rPr>
        <w:t>Under Review</w:t>
      </w:r>
      <w:r w:rsidR="00D54032" w:rsidRPr="004F323F">
        <w:rPr>
          <w:rFonts w:ascii="Arial" w:eastAsia="Times New Roman" w:hAnsi="Arial" w:cs="Times New Roman"/>
          <w:sz w:val="20"/>
          <w:szCs w:val="24"/>
        </w:rPr>
        <w:t xml:space="preserve">). </w:t>
      </w:r>
      <w:r w:rsidR="00D35B01">
        <w:rPr>
          <w:rFonts w:ascii="Arial" w:eastAsia="Times New Roman" w:hAnsi="Arial" w:cs="Times New Roman"/>
          <w:i/>
          <w:sz w:val="20"/>
          <w:szCs w:val="24"/>
        </w:rPr>
        <w:t>International Journal of Drug Policy.</w:t>
      </w:r>
    </w:p>
    <w:p w14:paraId="40F1C5CC" w14:textId="77777777" w:rsidR="00C277A5" w:rsidRPr="00E97F4F" w:rsidRDefault="00C277A5" w:rsidP="00C277A5">
      <w:pPr>
        <w:pStyle w:val="ListParagraph"/>
        <w:numPr>
          <w:ilvl w:val="0"/>
          <w:numId w:val="2"/>
        </w:numPr>
        <w:tabs>
          <w:tab w:val="left" w:pos="7920"/>
        </w:tabs>
        <w:contextualSpacing w:val="0"/>
        <w:rPr>
          <w:rFonts w:ascii="Arial" w:eastAsia="Times New Roman" w:hAnsi="Arial" w:cs="Times New Roman"/>
          <w:b/>
          <w:sz w:val="20"/>
          <w:szCs w:val="24"/>
        </w:rPr>
      </w:pPr>
      <w:r>
        <w:rPr>
          <w:rFonts w:ascii="Arial" w:eastAsia="Times New Roman" w:hAnsi="Arial" w:cs="Times New Roman"/>
          <w:sz w:val="20"/>
          <w:szCs w:val="24"/>
        </w:rPr>
        <w:t>*</w:t>
      </w:r>
      <w:r w:rsidRPr="00E97F4F">
        <w:rPr>
          <w:rFonts w:ascii="Arial" w:eastAsia="Times New Roman" w:hAnsi="Arial" w:cs="Times New Roman"/>
          <w:sz w:val="20"/>
          <w:szCs w:val="24"/>
        </w:rPr>
        <w:t xml:space="preserve">McCormick, K., Samora, J., </w:t>
      </w:r>
      <w:r w:rsidRPr="00E97F4F">
        <w:rPr>
          <w:rFonts w:ascii="Arial" w:eastAsia="Times New Roman" w:hAnsi="Arial" w:cs="Times New Roman"/>
          <w:b/>
          <w:sz w:val="20"/>
          <w:szCs w:val="24"/>
        </w:rPr>
        <w:t>Claborn, K.</w:t>
      </w:r>
      <w:r w:rsidRPr="00E97F4F">
        <w:rPr>
          <w:rFonts w:ascii="Arial" w:eastAsia="Times New Roman" w:hAnsi="Arial" w:cs="Times New Roman"/>
          <w:sz w:val="20"/>
          <w:szCs w:val="24"/>
        </w:rPr>
        <w:t xml:space="preserve">, Holleran </w:t>
      </w:r>
      <w:proofErr w:type="spellStart"/>
      <w:r w:rsidRPr="00E97F4F">
        <w:rPr>
          <w:rFonts w:ascii="Arial" w:eastAsia="Times New Roman" w:hAnsi="Arial" w:cs="Times New Roman"/>
          <w:sz w:val="20"/>
          <w:szCs w:val="24"/>
        </w:rPr>
        <w:t>Steiker</w:t>
      </w:r>
      <w:proofErr w:type="spellEnd"/>
      <w:r w:rsidRPr="00E97F4F">
        <w:rPr>
          <w:rFonts w:ascii="Arial" w:eastAsia="Times New Roman" w:hAnsi="Arial" w:cs="Times New Roman"/>
          <w:sz w:val="20"/>
          <w:szCs w:val="24"/>
        </w:rPr>
        <w:t>, L., DiNitto, D. A Systematic Review of individual-, community-, and policy-level harm reduction interventions addressing the U.S. opioid overdose epidemic. (</w:t>
      </w:r>
      <w:r>
        <w:rPr>
          <w:rFonts w:ascii="Arial" w:eastAsia="Times New Roman" w:hAnsi="Arial" w:cs="Times New Roman"/>
          <w:sz w:val="20"/>
          <w:szCs w:val="24"/>
        </w:rPr>
        <w:t>Revise and Resubmit</w:t>
      </w:r>
      <w:r w:rsidRPr="00E97F4F">
        <w:rPr>
          <w:rFonts w:ascii="Arial" w:eastAsia="Times New Roman" w:hAnsi="Arial" w:cs="Times New Roman"/>
          <w:sz w:val="20"/>
          <w:szCs w:val="24"/>
        </w:rPr>
        <w:t xml:space="preserve">). </w:t>
      </w:r>
      <w:r w:rsidRPr="0043041C">
        <w:rPr>
          <w:rFonts w:ascii="Arial" w:eastAsia="Times New Roman" w:hAnsi="Arial" w:cs="Times New Roman"/>
          <w:i/>
          <w:sz w:val="20"/>
          <w:szCs w:val="24"/>
        </w:rPr>
        <w:t>Drugs: Education, Prevention, and Policy</w:t>
      </w:r>
    </w:p>
    <w:p w14:paraId="48873CFA" w14:textId="7559DD62" w:rsidR="0012245B" w:rsidRDefault="0012245B" w:rsidP="0012245B">
      <w:pPr>
        <w:pStyle w:val="ListParagraph"/>
        <w:numPr>
          <w:ilvl w:val="0"/>
          <w:numId w:val="2"/>
        </w:numPr>
        <w:tabs>
          <w:tab w:val="left" w:pos="7920"/>
        </w:tabs>
        <w:rPr>
          <w:rFonts w:ascii="Arial" w:eastAsia="Times New Roman" w:hAnsi="Arial" w:cs="Times New Roman"/>
          <w:i/>
          <w:sz w:val="20"/>
          <w:szCs w:val="24"/>
        </w:rPr>
      </w:pPr>
      <w:r w:rsidRPr="00AC53FB">
        <w:rPr>
          <w:rFonts w:ascii="Arial" w:eastAsia="Times New Roman" w:hAnsi="Arial" w:cs="Times New Roman"/>
          <w:b/>
          <w:sz w:val="20"/>
          <w:szCs w:val="24"/>
        </w:rPr>
        <w:t>Claborn, K.</w:t>
      </w:r>
      <w:r>
        <w:rPr>
          <w:rFonts w:ascii="Arial" w:eastAsia="Times New Roman" w:hAnsi="Arial" w:cs="Times New Roman"/>
          <w:b/>
          <w:sz w:val="20"/>
          <w:szCs w:val="24"/>
        </w:rPr>
        <w:t>,</w:t>
      </w:r>
      <w:r>
        <w:rPr>
          <w:rFonts w:ascii="Arial" w:eastAsia="Times New Roman" w:hAnsi="Arial" w:cs="Times New Roman"/>
          <w:sz w:val="20"/>
          <w:szCs w:val="24"/>
        </w:rPr>
        <w:t xml:space="preserve"> Conway, F., &amp; Nydegger, L. </w:t>
      </w:r>
      <w:r w:rsidRPr="00AC53FB">
        <w:rPr>
          <w:rFonts w:ascii="Arial" w:eastAsia="Times New Roman" w:hAnsi="Arial" w:cs="Times New Roman"/>
          <w:sz w:val="20"/>
          <w:szCs w:val="24"/>
        </w:rPr>
        <w:t>Acceptability and Perceived Utility of Virtual Reality among People who are Incarcerated who use Drugs</w:t>
      </w:r>
      <w:r>
        <w:rPr>
          <w:rFonts w:ascii="Arial" w:eastAsia="Times New Roman" w:hAnsi="Arial" w:cs="Times New Roman"/>
          <w:sz w:val="20"/>
          <w:szCs w:val="24"/>
        </w:rPr>
        <w:t>. (</w:t>
      </w:r>
      <w:r w:rsidR="000B555E">
        <w:rPr>
          <w:rFonts w:ascii="Arial" w:eastAsia="Times New Roman" w:hAnsi="Arial" w:cs="Times New Roman"/>
          <w:sz w:val="20"/>
          <w:szCs w:val="24"/>
        </w:rPr>
        <w:t>Revise &amp; Resubmit</w:t>
      </w:r>
      <w:r>
        <w:rPr>
          <w:rFonts w:ascii="Arial" w:eastAsia="Times New Roman" w:hAnsi="Arial" w:cs="Times New Roman"/>
          <w:sz w:val="20"/>
          <w:szCs w:val="24"/>
        </w:rPr>
        <w:t xml:space="preserve">). </w:t>
      </w:r>
      <w:r w:rsidRPr="00CB716D">
        <w:rPr>
          <w:rFonts w:ascii="Arial" w:eastAsia="Times New Roman" w:hAnsi="Arial" w:cs="Times New Roman"/>
          <w:i/>
          <w:sz w:val="20"/>
          <w:szCs w:val="24"/>
        </w:rPr>
        <w:t>Journal of Correctional Health Care.</w:t>
      </w:r>
    </w:p>
    <w:p w14:paraId="138EEDF1" w14:textId="77777777" w:rsidR="000A4C9D" w:rsidRDefault="000A4C9D" w:rsidP="000A4C9D">
      <w:pPr>
        <w:pStyle w:val="ListParagraph"/>
        <w:tabs>
          <w:tab w:val="left" w:pos="7920"/>
        </w:tabs>
        <w:rPr>
          <w:rFonts w:ascii="Arial" w:eastAsia="Times New Roman" w:hAnsi="Arial" w:cs="Times New Roman"/>
          <w:i/>
          <w:sz w:val="20"/>
          <w:szCs w:val="24"/>
        </w:rPr>
      </w:pPr>
    </w:p>
    <w:p w14:paraId="057936F3" w14:textId="1D756800" w:rsidR="0065474C" w:rsidRDefault="0065474C" w:rsidP="0012245B">
      <w:pPr>
        <w:pStyle w:val="ListParagraph"/>
        <w:numPr>
          <w:ilvl w:val="0"/>
          <w:numId w:val="2"/>
        </w:numPr>
        <w:tabs>
          <w:tab w:val="left" w:pos="7920"/>
        </w:tabs>
        <w:rPr>
          <w:rFonts w:ascii="Arial" w:eastAsia="Times New Roman" w:hAnsi="Arial" w:cs="Times New Roman"/>
          <w:i/>
          <w:sz w:val="20"/>
          <w:szCs w:val="24"/>
        </w:rPr>
      </w:pPr>
      <w:r>
        <w:rPr>
          <w:rFonts w:ascii="Arial" w:eastAsia="Times New Roman" w:hAnsi="Arial" w:cs="Times New Roman"/>
          <w:sz w:val="20"/>
          <w:szCs w:val="24"/>
        </w:rPr>
        <w:t>*</w:t>
      </w:r>
      <w:r w:rsidRPr="0065474C">
        <w:rPr>
          <w:rFonts w:ascii="Arial" w:eastAsia="Times New Roman" w:hAnsi="Arial" w:cs="Times New Roman"/>
          <w:sz w:val="20"/>
          <w:szCs w:val="24"/>
        </w:rPr>
        <w:t>Nydegger, L.</w:t>
      </w:r>
      <w:r w:rsidRPr="0065474C">
        <w:rPr>
          <w:rFonts w:ascii="Arial" w:eastAsia="Times New Roman" w:hAnsi="Arial" w:cs="Times New Roman"/>
          <w:i/>
          <w:sz w:val="20"/>
          <w:szCs w:val="24"/>
        </w:rPr>
        <w:t>,</w:t>
      </w:r>
      <w:r>
        <w:rPr>
          <w:rFonts w:ascii="Arial" w:eastAsia="Times New Roman" w:hAnsi="Arial" w:cs="Times New Roman"/>
          <w:i/>
          <w:sz w:val="20"/>
          <w:szCs w:val="24"/>
        </w:rPr>
        <w:t xml:space="preserve"> </w:t>
      </w:r>
      <w:r w:rsidRPr="0065474C">
        <w:rPr>
          <w:rFonts w:ascii="Arial" w:eastAsia="Times New Roman" w:hAnsi="Arial" w:cs="Times New Roman"/>
          <w:sz w:val="20"/>
          <w:szCs w:val="24"/>
        </w:rPr>
        <w:t xml:space="preserve">Kidane, H., Benitez, S., Yuan, M., </w:t>
      </w:r>
      <w:r w:rsidRPr="0065474C">
        <w:rPr>
          <w:rFonts w:ascii="Arial" w:eastAsia="Times New Roman" w:hAnsi="Arial" w:cs="Times New Roman"/>
          <w:b/>
          <w:sz w:val="20"/>
          <w:szCs w:val="24"/>
        </w:rPr>
        <w:t>Claborn, K.</w:t>
      </w:r>
      <w:r>
        <w:rPr>
          <w:rFonts w:ascii="Arial" w:eastAsia="Times New Roman" w:hAnsi="Arial" w:cs="Times New Roman"/>
          <w:sz w:val="20"/>
          <w:szCs w:val="24"/>
        </w:rPr>
        <w:t xml:space="preserve"> </w:t>
      </w:r>
      <w:bookmarkStart w:id="7" w:name="_Hlk141721928"/>
      <w:proofErr w:type="spellStart"/>
      <w:r w:rsidRPr="0065474C">
        <w:rPr>
          <w:rFonts w:ascii="Arial" w:eastAsia="Times New Roman" w:hAnsi="Arial" w:cs="Times New Roman"/>
          <w:sz w:val="20"/>
          <w:szCs w:val="24"/>
        </w:rPr>
        <w:t>PrEP</w:t>
      </w:r>
      <w:proofErr w:type="spellEnd"/>
      <w:r w:rsidRPr="0065474C">
        <w:rPr>
          <w:rFonts w:ascii="Arial" w:eastAsia="Times New Roman" w:hAnsi="Arial" w:cs="Times New Roman"/>
          <w:sz w:val="20"/>
          <w:szCs w:val="24"/>
        </w:rPr>
        <w:t xml:space="preserve"> Interest, Barriers, Administration Method Preference, &amp; Programs among Black and Latinx Cisgender Women: A Qualitative Exploration</w:t>
      </w:r>
      <w:r>
        <w:rPr>
          <w:rFonts w:ascii="Arial" w:eastAsia="Times New Roman" w:hAnsi="Arial" w:cs="Times New Roman"/>
          <w:sz w:val="20"/>
          <w:szCs w:val="24"/>
        </w:rPr>
        <w:t xml:space="preserve">. </w:t>
      </w:r>
      <w:bookmarkEnd w:id="7"/>
      <w:r>
        <w:rPr>
          <w:rFonts w:ascii="Arial" w:eastAsia="Times New Roman" w:hAnsi="Arial" w:cs="Times New Roman"/>
          <w:sz w:val="20"/>
          <w:szCs w:val="24"/>
        </w:rPr>
        <w:t xml:space="preserve">(Revise &amp; Resubmit). </w:t>
      </w:r>
      <w:r w:rsidRPr="0065474C">
        <w:rPr>
          <w:rFonts w:ascii="Arial" w:eastAsia="Times New Roman" w:hAnsi="Arial" w:cs="Times New Roman"/>
          <w:i/>
          <w:sz w:val="20"/>
          <w:szCs w:val="24"/>
        </w:rPr>
        <w:t>Archives of Sexual Behavior.</w:t>
      </w:r>
    </w:p>
    <w:p w14:paraId="3F450A2F" w14:textId="77777777" w:rsidR="0012245B" w:rsidRPr="003D3B06" w:rsidRDefault="0012245B" w:rsidP="0012245B">
      <w:pPr>
        <w:pStyle w:val="ListParagraph"/>
        <w:tabs>
          <w:tab w:val="left" w:pos="7920"/>
        </w:tabs>
        <w:rPr>
          <w:rFonts w:ascii="Arial" w:eastAsia="Times New Roman" w:hAnsi="Arial" w:cs="Times New Roman"/>
          <w:i/>
          <w:sz w:val="12"/>
          <w:szCs w:val="12"/>
        </w:rPr>
      </w:pPr>
    </w:p>
    <w:p w14:paraId="4D704623" w14:textId="3BB6D23C" w:rsidR="00A562DA" w:rsidRDefault="008E1F2F" w:rsidP="00A562DA">
      <w:pPr>
        <w:pStyle w:val="ListParagraph"/>
        <w:numPr>
          <w:ilvl w:val="0"/>
          <w:numId w:val="2"/>
        </w:numPr>
        <w:tabs>
          <w:tab w:val="left" w:pos="7920"/>
        </w:tabs>
        <w:contextualSpacing w:val="0"/>
        <w:rPr>
          <w:rFonts w:ascii="Arial" w:eastAsia="Times New Roman" w:hAnsi="Arial" w:cs="Times New Roman"/>
          <w:sz w:val="20"/>
          <w:szCs w:val="24"/>
        </w:rPr>
      </w:pPr>
      <w:r>
        <w:rPr>
          <w:rFonts w:ascii="Arial" w:eastAsia="Times New Roman" w:hAnsi="Arial" w:cs="Times New Roman"/>
          <w:sz w:val="20"/>
          <w:szCs w:val="24"/>
        </w:rPr>
        <w:t>*</w:t>
      </w:r>
      <w:r w:rsidR="00A562DA">
        <w:rPr>
          <w:rFonts w:ascii="Arial" w:eastAsia="Times New Roman" w:hAnsi="Arial" w:cs="Times New Roman"/>
          <w:sz w:val="20"/>
          <w:szCs w:val="24"/>
        </w:rPr>
        <w:t xml:space="preserve">Graham, S. </w:t>
      </w:r>
      <w:r w:rsidR="00095EA1">
        <w:rPr>
          <w:rFonts w:ascii="Arial" w:eastAsia="Times New Roman" w:hAnsi="Arial" w:cs="Times New Roman"/>
          <w:sz w:val="20"/>
          <w:szCs w:val="24"/>
        </w:rPr>
        <w:t xml:space="preserve">Shifflett, S., Amjad, M., </w:t>
      </w:r>
      <w:r w:rsidR="00A562DA">
        <w:rPr>
          <w:rFonts w:ascii="Arial" w:eastAsia="Times New Roman" w:hAnsi="Arial" w:cs="Times New Roman"/>
          <w:sz w:val="20"/>
          <w:szCs w:val="24"/>
        </w:rPr>
        <w:t xml:space="preserve">&amp; </w:t>
      </w:r>
      <w:r w:rsidR="00A562DA" w:rsidRPr="00830F33">
        <w:rPr>
          <w:rFonts w:ascii="Arial" w:eastAsia="Times New Roman" w:hAnsi="Arial" w:cs="Times New Roman"/>
          <w:b/>
          <w:sz w:val="20"/>
          <w:szCs w:val="24"/>
        </w:rPr>
        <w:t>Claborn, K.</w:t>
      </w:r>
      <w:r w:rsidR="00A562DA">
        <w:rPr>
          <w:rFonts w:ascii="Arial" w:eastAsia="Times New Roman" w:hAnsi="Arial" w:cs="Times New Roman"/>
          <w:sz w:val="20"/>
          <w:szCs w:val="24"/>
        </w:rPr>
        <w:t xml:space="preserve"> </w:t>
      </w:r>
      <w:r w:rsidR="00A562DA" w:rsidRPr="000B2F83">
        <w:rPr>
          <w:rFonts w:ascii="Arial" w:eastAsia="Times New Roman" w:hAnsi="Arial" w:cs="Times New Roman"/>
          <w:sz w:val="20"/>
          <w:szCs w:val="24"/>
        </w:rPr>
        <w:t>An interpretable machine learning framework for opioid overdose surveillance from emergency medical services records</w:t>
      </w:r>
      <w:r w:rsidR="00A562DA">
        <w:rPr>
          <w:rFonts w:ascii="Arial" w:eastAsia="Times New Roman" w:hAnsi="Arial" w:cs="Times New Roman"/>
          <w:sz w:val="20"/>
          <w:szCs w:val="24"/>
        </w:rPr>
        <w:t xml:space="preserve">. (Revise &amp; Resubmit). </w:t>
      </w:r>
      <w:proofErr w:type="spellStart"/>
      <w:r w:rsidR="00A562DA">
        <w:rPr>
          <w:rFonts w:ascii="Arial" w:eastAsia="Times New Roman" w:hAnsi="Arial" w:cs="Times New Roman"/>
          <w:i/>
          <w:sz w:val="20"/>
          <w:szCs w:val="24"/>
        </w:rPr>
        <w:t>Plos</w:t>
      </w:r>
      <w:proofErr w:type="spellEnd"/>
      <w:r w:rsidR="00A562DA">
        <w:rPr>
          <w:rFonts w:ascii="Arial" w:eastAsia="Times New Roman" w:hAnsi="Arial" w:cs="Times New Roman"/>
          <w:i/>
          <w:sz w:val="20"/>
          <w:szCs w:val="24"/>
        </w:rPr>
        <w:t xml:space="preserve"> One</w:t>
      </w:r>
    </w:p>
    <w:p w14:paraId="6B8F6558" w14:textId="77077E75" w:rsidR="00BB318F" w:rsidRPr="00F17CD2" w:rsidRDefault="00AF61E5" w:rsidP="0024441D">
      <w:pPr>
        <w:pStyle w:val="ListParagraph"/>
        <w:numPr>
          <w:ilvl w:val="0"/>
          <w:numId w:val="2"/>
        </w:numPr>
        <w:tabs>
          <w:tab w:val="left" w:pos="7920"/>
        </w:tabs>
        <w:rPr>
          <w:rFonts w:ascii="Arial" w:eastAsia="Times New Roman" w:hAnsi="Arial" w:cs="Times New Roman"/>
          <w:b/>
          <w:i/>
          <w:sz w:val="20"/>
          <w:szCs w:val="24"/>
        </w:rPr>
      </w:pPr>
      <w:r w:rsidRPr="00AF61E5">
        <w:rPr>
          <w:rFonts w:ascii="Arial" w:eastAsia="Times New Roman" w:hAnsi="Arial" w:cs="Times New Roman"/>
          <w:sz w:val="20"/>
          <w:szCs w:val="24"/>
        </w:rPr>
        <w:t xml:space="preserve">Grigsby, T. J., </w:t>
      </w:r>
      <w:r w:rsidRPr="00AF61E5">
        <w:rPr>
          <w:rFonts w:ascii="Arial" w:eastAsia="Times New Roman" w:hAnsi="Arial" w:cs="Times New Roman"/>
          <w:b/>
          <w:sz w:val="20"/>
          <w:szCs w:val="24"/>
        </w:rPr>
        <w:t>Claborn, K.,</w:t>
      </w:r>
      <w:r w:rsidRPr="00AF61E5">
        <w:rPr>
          <w:rFonts w:ascii="Arial" w:eastAsia="Times New Roman" w:hAnsi="Arial" w:cs="Times New Roman"/>
          <w:sz w:val="20"/>
          <w:szCs w:val="24"/>
        </w:rPr>
        <w:t xml:space="preserve"> Stone, A. L., Salcido Jr., R., Bond, M., &amp; Schnarrs, P. W. Adverse childhood experiences and substance use outcomes in a community sample of sexual and gender diverse adults: Moderation by history of mental illness. </w:t>
      </w:r>
      <w:r w:rsidR="00EF66EA" w:rsidRPr="00AF61E5">
        <w:rPr>
          <w:rFonts w:ascii="Arial" w:eastAsia="Times New Roman" w:hAnsi="Arial" w:cs="Times New Roman"/>
          <w:sz w:val="20"/>
          <w:szCs w:val="24"/>
        </w:rPr>
        <w:t>(</w:t>
      </w:r>
      <w:r w:rsidR="00EF66EA">
        <w:rPr>
          <w:rFonts w:ascii="Arial" w:eastAsia="Times New Roman" w:hAnsi="Arial" w:cs="Times New Roman"/>
          <w:sz w:val="20"/>
          <w:szCs w:val="24"/>
        </w:rPr>
        <w:t>In Press</w:t>
      </w:r>
      <w:r w:rsidR="00EF66EA" w:rsidRPr="00AF61E5">
        <w:rPr>
          <w:rFonts w:ascii="Arial" w:eastAsia="Times New Roman" w:hAnsi="Arial" w:cs="Times New Roman"/>
          <w:sz w:val="20"/>
          <w:szCs w:val="24"/>
        </w:rPr>
        <w:t>).</w:t>
      </w:r>
      <w:r w:rsidR="00EF66EA">
        <w:rPr>
          <w:rFonts w:ascii="Arial" w:eastAsia="Times New Roman" w:hAnsi="Arial" w:cs="Times New Roman"/>
          <w:sz w:val="20"/>
          <w:szCs w:val="24"/>
        </w:rPr>
        <w:t xml:space="preserve"> </w:t>
      </w:r>
      <w:r w:rsidRPr="00F17CD2">
        <w:rPr>
          <w:rFonts w:ascii="Arial" w:eastAsia="Times New Roman" w:hAnsi="Arial" w:cs="Times New Roman"/>
          <w:i/>
          <w:sz w:val="20"/>
          <w:szCs w:val="24"/>
        </w:rPr>
        <w:t>Journal of Child &amp; Adolescent Trauma.</w:t>
      </w:r>
      <w:r w:rsidR="00F17CD2" w:rsidRPr="00F17CD2">
        <w:rPr>
          <w:rFonts w:ascii="Arial" w:eastAsia="Times New Roman" w:hAnsi="Arial" w:cs="Times New Roman"/>
          <w:sz w:val="20"/>
          <w:szCs w:val="24"/>
        </w:rPr>
        <w:t xml:space="preserve"> </w:t>
      </w:r>
    </w:p>
    <w:p w14:paraId="37B64E55" w14:textId="77777777" w:rsidR="00AF61E5" w:rsidRPr="003D3B06" w:rsidRDefault="00AF61E5" w:rsidP="00AF61E5">
      <w:pPr>
        <w:pStyle w:val="ListParagraph"/>
        <w:tabs>
          <w:tab w:val="left" w:pos="7920"/>
        </w:tabs>
        <w:rPr>
          <w:rFonts w:ascii="Arial" w:eastAsia="Times New Roman" w:hAnsi="Arial" w:cs="Times New Roman"/>
          <w:b/>
          <w:sz w:val="12"/>
          <w:szCs w:val="12"/>
        </w:rPr>
      </w:pPr>
    </w:p>
    <w:p w14:paraId="1857D27D" w14:textId="797A0640" w:rsidR="008C77D6" w:rsidRPr="008C77D6" w:rsidRDefault="00E34FE7" w:rsidP="00BB318F">
      <w:pPr>
        <w:pStyle w:val="ListParagraph"/>
        <w:numPr>
          <w:ilvl w:val="0"/>
          <w:numId w:val="2"/>
        </w:numPr>
        <w:tabs>
          <w:tab w:val="left" w:pos="7920"/>
        </w:tabs>
        <w:rPr>
          <w:rFonts w:ascii="Arial" w:eastAsia="Times New Roman" w:hAnsi="Arial" w:cs="Times New Roman"/>
          <w:sz w:val="20"/>
          <w:szCs w:val="24"/>
        </w:rPr>
      </w:pPr>
      <w:bookmarkStart w:id="8" w:name="_Hlk139448133"/>
      <w:bookmarkStart w:id="9" w:name="_Hlk133139998"/>
      <w:r>
        <w:rPr>
          <w:rFonts w:ascii="Arial" w:eastAsia="Times New Roman" w:hAnsi="Arial" w:cs="Times New Roman"/>
          <w:b/>
          <w:sz w:val="20"/>
          <w:szCs w:val="24"/>
        </w:rPr>
        <w:t>*</w:t>
      </w:r>
      <w:r w:rsidR="008C77D6" w:rsidRPr="008C77D6">
        <w:rPr>
          <w:rFonts w:ascii="Arial" w:eastAsia="Times New Roman" w:hAnsi="Arial" w:cs="Times New Roman"/>
          <w:b/>
          <w:sz w:val="20"/>
          <w:szCs w:val="24"/>
        </w:rPr>
        <w:t>Claborn, K.,</w:t>
      </w:r>
      <w:r w:rsidR="008C77D6" w:rsidRPr="008C77D6">
        <w:rPr>
          <w:rFonts w:ascii="Arial" w:eastAsia="Times New Roman" w:hAnsi="Arial" w:cs="Times New Roman"/>
          <w:sz w:val="20"/>
          <w:szCs w:val="24"/>
        </w:rPr>
        <w:t xml:space="preserve"> Samora, J., McCormick, K.  Whittfield, Q., Courtois, F., Lozada, K., Sledge, D., Burwell, A., Chavez, S., Bailey, J., Bailey, C., Pederson, C., Zagorski, C., Hill, L., Conway, F., Holleran </w:t>
      </w:r>
      <w:proofErr w:type="spellStart"/>
      <w:r w:rsidR="008C77D6" w:rsidRPr="008C77D6">
        <w:rPr>
          <w:rFonts w:ascii="Arial" w:eastAsia="Times New Roman" w:hAnsi="Arial" w:cs="Times New Roman"/>
          <w:sz w:val="20"/>
          <w:szCs w:val="24"/>
        </w:rPr>
        <w:t>Steiker</w:t>
      </w:r>
      <w:proofErr w:type="spellEnd"/>
      <w:r w:rsidR="008C77D6" w:rsidRPr="008C77D6">
        <w:rPr>
          <w:rFonts w:ascii="Arial" w:eastAsia="Times New Roman" w:hAnsi="Arial" w:cs="Times New Roman"/>
          <w:sz w:val="20"/>
          <w:szCs w:val="24"/>
        </w:rPr>
        <w:t>, L., Cance, J.</w:t>
      </w:r>
      <w:r w:rsidR="0016406B">
        <w:rPr>
          <w:rFonts w:ascii="Arial" w:eastAsia="Times New Roman" w:hAnsi="Arial" w:cs="Times New Roman"/>
          <w:sz w:val="20"/>
          <w:szCs w:val="24"/>
        </w:rPr>
        <w:t>,</w:t>
      </w:r>
      <w:r w:rsidR="008C77D6" w:rsidRPr="008C77D6">
        <w:rPr>
          <w:rFonts w:ascii="Arial" w:eastAsia="Times New Roman" w:hAnsi="Arial" w:cs="Times New Roman"/>
          <w:sz w:val="20"/>
          <w:szCs w:val="24"/>
        </w:rPr>
        <w:t xml:space="preserve"> Potter, J. “We do it ourselves”: strengths and opportunities for improving the practice of harm reduction. Harm </w:t>
      </w:r>
      <w:proofErr w:type="spellStart"/>
      <w:r w:rsidR="008C77D6" w:rsidRPr="008C77D6">
        <w:rPr>
          <w:rFonts w:ascii="Arial" w:eastAsia="Times New Roman" w:hAnsi="Arial" w:cs="Times New Roman"/>
          <w:sz w:val="20"/>
          <w:szCs w:val="24"/>
        </w:rPr>
        <w:t>Reduct</w:t>
      </w:r>
      <w:proofErr w:type="spellEnd"/>
      <w:r w:rsidR="008C77D6" w:rsidRPr="008C77D6">
        <w:rPr>
          <w:rFonts w:ascii="Arial" w:eastAsia="Times New Roman" w:hAnsi="Arial" w:cs="Times New Roman"/>
          <w:sz w:val="20"/>
          <w:szCs w:val="24"/>
        </w:rPr>
        <w:t xml:space="preserve"> J 20, 70 (2023). </w:t>
      </w:r>
      <w:r w:rsidR="008C77D6" w:rsidRPr="001C5E58">
        <w:rPr>
          <w:rFonts w:ascii="Arial" w:eastAsia="Times New Roman" w:hAnsi="Arial" w:cs="Times New Roman"/>
          <w:sz w:val="20"/>
          <w:szCs w:val="24"/>
        </w:rPr>
        <w:t>https://doi.org/10.1186/s12954-023-00809-7</w:t>
      </w:r>
    </w:p>
    <w:bookmarkEnd w:id="8"/>
    <w:p w14:paraId="7CD731C4" w14:textId="77777777" w:rsidR="008C77D6" w:rsidRPr="003D3B06" w:rsidRDefault="008C77D6" w:rsidP="008C77D6">
      <w:pPr>
        <w:pStyle w:val="ListParagraph"/>
        <w:rPr>
          <w:rFonts w:ascii="Arial" w:eastAsia="Times New Roman" w:hAnsi="Arial" w:cs="Times New Roman"/>
          <w:b/>
          <w:sz w:val="12"/>
          <w:szCs w:val="12"/>
        </w:rPr>
      </w:pPr>
    </w:p>
    <w:p w14:paraId="7F76E2CC" w14:textId="41028291" w:rsidR="00BB318F" w:rsidRPr="00BB318F" w:rsidRDefault="00BB318F" w:rsidP="00BB318F">
      <w:pPr>
        <w:pStyle w:val="ListParagraph"/>
        <w:numPr>
          <w:ilvl w:val="0"/>
          <w:numId w:val="2"/>
        </w:numPr>
        <w:tabs>
          <w:tab w:val="left" w:pos="7920"/>
        </w:tabs>
        <w:rPr>
          <w:rFonts w:ascii="Arial" w:eastAsia="Times New Roman" w:hAnsi="Arial" w:cs="Times New Roman"/>
          <w:sz w:val="20"/>
          <w:szCs w:val="24"/>
        </w:rPr>
      </w:pPr>
      <w:bookmarkStart w:id="10" w:name="_Hlk139448161"/>
      <w:r w:rsidRPr="00BB318F">
        <w:rPr>
          <w:rFonts w:ascii="Arial" w:eastAsia="Times New Roman" w:hAnsi="Arial" w:cs="Times New Roman"/>
          <w:b/>
          <w:sz w:val="20"/>
          <w:szCs w:val="24"/>
        </w:rPr>
        <w:t xml:space="preserve">Claborn K, </w:t>
      </w:r>
      <w:r w:rsidRPr="006C5D91">
        <w:rPr>
          <w:rFonts w:ascii="Arial" w:eastAsia="Times New Roman" w:hAnsi="Arial" w:cs="Times New Roman"/>
          <w:sz w:val="20"/>
          <w:szCs w:val="24"/>
        </w:rPr>
        <w:t>C</w:t>
      </w:r>
      <w:r w:rsidRPr="00BB318F">
        <w:rPr>
          <w:rFonts w:ascii="Arial" w:eastAsia="Times New Roman" w:hAnsi="Arial" w:cs="Times New Roman"/>
          <w:sz w:val="20"/>
          <w:szCs w:val="24"/>
        </w:rPr>
        <w:t xml:space="preserve">ance JD, Kane H, Hairgrove S, Conway FN. "If It Didn't Get Reported, It Didn't Happen": Current Nonfatal Overdose Reporting Practices among Nontraditional Reporters in Texas. </w:t>
      </w:r>
      <w:proofErr w:type="spellStart"/>
      <w:r w:rsidRPr="00BB318F">
        <w:rPr>
          <w:rFonts w:ascii="Arial" w:eastAsia="Times New Roman" w:hAnsi="Arial" w:cs="Times New Roman"/>
          <w:sz w:val="20"/>
          <w:szCs w:val="24"/>
        </w:rPr>
        <w:t>Subst</w:t>
      </w:r>
      <w:proofErr w:type="spellEnd"/>
      <w:r w:rsidRPr="00BB318F">
        <w:rPr>
          <w:rFonts w:ascii="Arial" w:eastAsia="Times New Roman" w:hAnsi="Arial" w:cs="Times New Roman"/>
          <w:sz w:val="20"/>
          <w:szCs w:val="24"/>
        </w:rPr>
        <w:t xml:space="preserve"> Use Misuse. 2023 Mar 21:1-4. </w:t>
      </w:r>
      <w:proofErr w:type="spellStart"/>
      <w:r w:rsidRPr="00BB318F">
        <w:rPr>
          <w:rFonts w:ascii="Arial" w:eastAsia="Times New Roman" w:hAnsi="Arial" w:cs="Times New Roman"/>
          <w:sz w:val="20"/>
          <w:szCs w:val="24"/>
        </w:rPr>
        <w:t>doi</w:t>
      </w:r>
      <w:proofErr w:type="spellEnd"/>
      <w:r w:rsidRPr="00BB318F">
        <w:rPr>
          <w:rFonts w:ascii="Arial" w:eastAsia="Times New Roman" w:hAnsi="Arial" w:cs="Times New Roman"/>
          <w:sz w:val="20"/>
          <w:szCs w:val="24"/>
        </w:rPr>
        <w:t>: 10.1080/10826084.2023.2188433. PMID: 36943062.</w:t>
      </w:r>
    </w:p>
    <w:bookmarkEnd w:id="10"/>
    <w:p w14:paraId="22F7AEF2" w14:textId="77777777" w:rsidR="00BB318F" w:rsidRPr="003D3B06" w:rsidRDefault="00BB318F" w:rsidP="00BB318F">
      <w:pPr>
        <w:pStyle w:val="ListParagraph"/>
        <w:tabs>
          <w:tab w:val="left" w:pos="7920"/>
        </w:tabs>
        <w:rPr>
          <w:rFonts w:ascii="Arial" w:eastAsia="Times New Roman" w:hAnsi="Arial" w:cs="Times New Roman"/>
          <w:sz w:val="12"/>
          <w:szCs w:val="12"/>
        </w:rPr>
      </w:pPr>
    </w:p>
    <w:p w14:paraId="58B5E2B6" w14:textId="4E4B2DEE" w:rsidR="005D1CAA" w:rsidRPr="00941672" w:rsidRDefault="00E34FE7" w:rsidP="00941672">
      <w:pPr>
        <w:pStyle w:val="ListParagraph"/>
        <w:numPr>
          <w:ilvl w:val="0"/>
          <w:numId w:val="2"/>
        </w:numPr>
        <w:tabs>
          <w:tab w:val="left" w:pos="7920"/>
        </w:tabs>
        <w:rPr>
          <w:rFonts w:ascii="Arial" w:eastAsia="Times New Roman" w:hAnsi="Arial" w:cs="Times New Roman"/>
          <w:sz w:val="20"/>
          <w:szCs w:val="24"/>
        </w:rPr>
      </w:pPr>
      <w:r>
        <w:rPr>
          <w:rFonts w:ascii="Arial" w:eastAsia="Times New Roman" w:hAnsi="Arial" w:cs="Times New Roman"/>
          <w:b/>
          <w:sz w:val="20"/>
          <w:szCs w:val="24"/>
        </w:rPr>
        <w:t>*</w:t>
      </w:r>
      <w:r w:rsidR="00941672" w:rsidRPr="00941672">
        <w:rPr>
          <w:rFonts w:ascii="Arial" w:eastAsia="Times New Roman" w:hAnsi="Arial" w:cs="Times New Roman"/>
          <w:b/>
          <w:sz w:val="20"/>
          <w:szCs w:val="24"/>
        </w:rPr>
        <w:t>Claborn K</w:t>
      </w:r>
      <w:r w:rsidR="00941672" w:rsidRPr="00941672">
        <w:rPr>
          <w:rFonts w:ascii="Arial" w:eastAsia="Times New Roman" w:hAnsi="Arial" w:cs="Times New Roman"/>
          <w:sz w:val="20"/>
          <w:szCs w:val="24"/>
        </w:rPr>
        <w:t xml:space="preserve">, Scott K, Becker SJ. Cross-training needs among community-based clinicians in HIV and substance use. BMC Med Educ. 2022 Aug 19;22(1):629. </w:t>
      </w:r>
      <w:proofErr w:type="spellStart"/>
      <w:r w:rsidR="00941672" w:rsidRPr="00941672">
        <w:rPr>
          <w:rFonts w:ascii="Arial" w:eastAsia="Times New Roman" w:hAnsi="Arial" w:cs="Times New Roman"/>
          <w:sz w:val="20"/>
          <w:szCs w:val="24"/>
        </w:rPr>
        <w:t>doi</w:t>
      </w:r>
      <w:proofErr w:type="spellEnd"/>
      <w:r w:rsidR="00941672" w:rsidRPr="00941672">
        <w:rPr>
          <w:rFonts w:ascii="Arial" w:eastAsia="Times New Roman" w:hAnsi="Arial" w:cs="Times New Roman"/>
          <w:sz w:val="20"/>
          <w:szCs w:val="24"/>
        </w:rPr>
        <w:t>: 10.1186/s12909-022-03682-3. PMID: 35986278; PMCID: PMC9389712.</w:t>
      </w:r>
    </w:p>
    <w:p w14:paraId="3D404298" w14:textId="77777777" w:rsidR="00941672" w:rsidRPr="003D3B06" w:rsidRDefault="00941672" w:rsidP="005D1CAA">
      <w:pPr>
        <w:pStyle w:val="ListParagraph"/>
        <w:rPr>
          <w:rFonts w:ascii="Arial" w:eastAsia="Times New Roman" w:hAnsi="Arial" w:cs="Times New Roman"/>
          <w:sz w:val="12"/>
          <w:szCs w:val="12"/>
        </w:rPr>
      </w:pPr>
    </w:p>
    <w:p w14:paraId="6835CE5F" w14:textId="07FC9F04" w:rsidR="00A3603A" w:rsidRPr="005D1CAA" w:rsidRDefault="00FF62EF" w:rsidP="005D1CAA">
      <w:pPr>
        <w:pStyle w:val="ListParagraph"/>
        <w:numPr>
          <w:ilvl w:val="0"/>
          <w:numId w:val="2"/>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5D1CAA" w:rsidRPr="005D1CAA">
        <w:rPr>
          <w:rFonts w:ascii="Arial" w:eastAsia="Times New Roman" w:hAnsi="Arial" w:cs="Times New Roman"/>
          <w:sz w:val="20"/>
          <w:szCs w:val="24"/>
        </w:rPr>
        <w:t xml:space="preserve">Conway FN, Samora J, Brinkley K, Jeong H, Clinton N, </w:t>
      </w:r>
      <w:r w:rsidR="005D1CAA" w:rsidRPr="005D1CAA">
        <w:rPr>
          <w:rFonts w:ascii="Arial" w:eastAsia="Times New Roman" w:hAnsi="Arial" w:cs="Times New Roman"/>
          <w:b/>
          <w:sz w:val="20"/>
          <w:szCs w:val="24"/>
        </w:rPr>
        <w:t>Claborn KR.</w:t>
      </w:r>
      <w:r w:rsidR="005D1CAA" w:rsidRPr="005D1CAA">
        <w:rPr>
          <w:rFonts w:ascii="Arial" w:eastAsia="Times New Roman" w:hAnsi="Arial" w:cs="Times New Roman"/>
          <w:sz w:val="20"/>
          <w:szCs w:val="24"/>
        </w:rPr>
        <w:t xml:space="preserve"> Impact of COVID-19 Among People Who Use Drugs: A Qualitative Study </w:t>
      </w:r>
      <w:r w:rsidR="00605365">
        <w:rPr>
          <w:rFonts w:ascii="Arial" w:eastAsia="Times New Roman" w:hAnsi="Arial" w:cs="Times New Roman"/>
          <w:sz w:val="20"/>
          <w:szCs w:val="24"/>
        </w:rPr>
        <w:t>w</w:t>
      </w:r>
      <w:r w:rsidR="005D1CAA" w:rsidRPr="005D1CAA">
        <w:rPr>
          <w:rFonts w:ascii="Arial" w:eastAsia="Times New Roman" w:hAnsi="Arial" w:cs="Times New Roman"/>
          <w:sz w:val="20"/>
          <w:szCs w:val="24"/>
        </w:rPr>
        <w:t xml:space="preserve">ith Harm Reduction Workers and People Who Use Drugs. 2022 Feb </w:t>
      </w:r>
      <w:proofErr w:type="gramStart"/>
      <w:r w:rsidR="005D1CAA" w:rsidRPr="005D1CAA">
        <w:rPr>
          <w:rFonts w:ascii="Arial" w:eastAsia="Times New Roman" w:hAnsi="Arial" w:cs="Times New Roman"/>
          <w:sz w:val="20"/>
          <w:szCs w:val="24"/>
        </w:rPr>
        <w:t>4:rs.3.rs</w:t>
      </w:r>
      <w:proofErr w:type="gramEnd"/>
      <w:r w:rsidR="005D1CAA" w:rsidRPr="005D1CAA">
        <w:rPr>
          <w:rFonts w:ascii="Arial" w:eastAsia="Times New Roman" w:hAnsi="Arial" w:cs="Times New Roman"/>
          <w:sz w:val="20"/>
          <w:szCs w:val="24"/>
        </w:rPr>
        <w:t xml:space="preserve">-1309886. </w:t>
      </w:r>
      <w:proofErr w:type="spellStart"/>
      <w:r w:rsidR="005D1CAA" w:rsidRPr="005D1CAA">
        <w:rPr>
          <w:rFonts w:ascii="Arial" w:eastAsia="Times New Roman" w:hAnsi="Arial" w:cs="Times New Roman"/>
          <w:sz w:val="20"/>
          <w:szCs w:val="24"/>
        </w:rPr>
        <w:t>doi</w:t>
      </w:r>
      <w:proofErr w:type="spellEnd"/>
      <w:r w:rsidR="005D1CAA" w:rsidRPr="005D1CAA">
        <w:rPr>
          <w:rFonts w:ascii="Arial" w:eastAsia="Times New Roman" w:hAnsi="Arial" w:cs="Times New Roman"/>
          <w:sz w:val="20"/>
          <w:szCs w:val="24"/>
        </w:rPr>
        <w:t xml:space="preserve">: 10.21203/rs.3.rs-1309886/v1. Update in: Harm </w:t>
      </w:r>
      <w:proofErr w:type="spellStart"/>
      <w:r w:rsidR="005D1CAA" w:rsidRPr="005D1CAA">
        <w:rPr>
          <w:rFonts w:ascii="Arial" w:eastAsia="Times New Roman" w:hAnsi="Arial" w:cs="Times New Roman"/>
          <w:sz w:val="20"/>
          <w:szCs w:val="24"/>
        </w:rPr>
        <w:t>Reduct</w:t>
      </w:r>
      <w:proofErr w:type="spellEnd"/>
      <w:r w:rsidR="005D1CAA" w:rsidRPr="005D1CAA">
        <w:rPr>
          <w:rFonts w:ascii="Arial" w:eastAsia="Times New Roman" w:hAnsi="Arial" w:cs="Times New Roman"/>
          <w:sz w:val="20"/>
          <w:szCs w:val="24"/>
        </w:rPr>
        <w:t xml:space="preserve"> J. 2022 Jul 2;19(1):72. PMID: 35132406; PMCID: PMC8820671.</w:t>
      </w:r>
    </w:p>
    <w:p w14:paraId="4024D46B" w14:textId="77777777" w:rsidR="005D1CAA" w:rsidRPr="003D3B06" w:rsidRDefault="005D1CAA" w:rsidP="00A3603A">
      <w:pPr>
        <w:pStyle w:val="ListParagraph"/>
        <w:rPr>
          <w:rFonts w:ascii="Arial" w:eastAsia="Times New Roman" w:hAnsi="Arial" w:cs="Times New Roman"/>
          <w:sz w:val="12"/>
          <w:szCs w:val="12"/>
        </w:rPr>
      </w:pPr>
    </w:p>
    <w:p w14:paraId="5026E4C9" w14:textId="77777777" w:rsidR="00A3603A" w:rsidRDefault="00282DC9" w:rsidP="00A3603A">
      <w:pPr>
        <w:pStyle w:val="ListParagraph"/>
        <w:numPr>
          <w:ilvl w:val="0"/>
          <w:numId w:val="2"/>
        </w:numPr>
        <w:tabs>
          <w:tab w:val="left" w:pos="7920"/>
        </w:tabs>
        <w:rPr>
          <w:rFonts w:ascii="Arial" w:eastAsia="Times New Roman" w:hAnsi="Arial" w:cs="Times New Roman"/>
          <w:sz w:val="20"/>
          <w:szCs w:val="24"/>
        </w:rPr>
      </w:pPr>
      <w:bookmarkStart w:id="11" w:name="_Hlk133138261"/>
      <w:r w:rsidRPr="00A3603A">
        <w:rPr>
          <w:rFonts w:ascii="Arial" w:eastAsia="Times New Roman" w:hAnsi="Arial" w:cs="Times New Roman"/>
          <w:sz w:val="20"/>
          <w:szCs w:val="24"/>
        </w:rPr>
        <w:t xml:space="preserve">Anyanwu, P., </w:t>
      </w:r>
      <w:proofErr w:type="spellStart"/>
      <w:r w:rsidRPr="00A3603A">
        <w:rPr>
          <w:rFonts w:ascii="Arial" w:eastAsia="Times New Roman" w:hAnsi="Arial" w:cs="Times New Roman"/>
          <w:sz w:val="20"/>
          <w:szCs w:val="24"/>
        </w:rPr>
        <w:t>Varisco</w:t>
      </w:r>
      <w:proofErr w:type="spellEnd"/>
      <w:r w:rsidRPr="00A3603A">
        <w:rPr>
          <w:rFonts w:ascii="Arial" w:eastAsia="Times New Roman" w:hAnsi="Arial" w:cs="Times New Roman"/>
          <w:sz w:val="20"/>
          <w:szCs w:val="24"/>
        </w:rPr>
        <w:t xml:space="preserve">, T. J., </w:t>
      </w:r>
      <w:proofErr w:type="spellStart"/>
      <w:r w:rsidRPr="00A3603A">
        <w:rPr>
          <w:rFonts w:ascii="Arial" w:eastAsia="Times New Roman" w:hAnsi="Arial" w:cs="Times New Roman"/>
          <w:sz w:val="20"/>
          <w:szCs w:val="24"/>
        </w:rPr>
        <w:t>Wanat</w:t>
      </w:r>
      <w:proofErr w:type="spellEnd"/>
      <w:r w:rsidRPr="00A3603A">
        <w:rPr>
          <w:rFonts w:ascii="Arial" w:eastAsia="Times New Roman" w:hAnsi="Arial" w:cs="Times New Roman"/>
          <w:sz w:val="20"/>
          <w:szCs w:val="24"/>
        </w:rPr>
        <w:t xml:space="preserve">, M. A., Bapat, S., </w:t>
      </w:r>
      <w:bookmarkEnd w:id="11"/>
      <w:r w:rsidRPr="00A3603A">
        <w:rPr>
          <w:rFonts w:ascii="Arial" w:eastAsia="Times New Roman" w:hAnsi="Arial" w:cs="Times New Roman"/>
          <w:b/>
          <w:sz w:val="20"/>
          <w:szCs w:val="24"/>
        </w:rPr>
        <w:t>Claborn, K.,</w:t>
      </w:r>
      <w:r w:rsidRPr="00A3603A">
        <w:rPr>
          <w:rFonts w:ascii="Arial" w:eastAsia="Times New Roman" w:hAnsi="Arial" w:cs="Times New Roman"/>
          <w:sz w:val="20"/>
          <w:szCs w:val="24"/>
        </w:rPr>
        <w:t xml:space="preserve"> &amp; Thornton, J. D. (2022). Comparing Two Databases to Identify Access to Buprenorphine Treatment for Opioid Use </w:t>
      </w:r>
      <w:r w:rsidRPr="00A3603A">
        <w:rPr>
          <w:rFonts w:ascii="Arial" w:eastAsia="Times New Roman" w:hAnsi="Arial" w:cs="Times New Roman"/>
          <w:sz w:val="20"/>
          <w:szCs w:val="24"/>
        </w:rPr>
        <w:lastRenderedPageBreak/>
        <w:t>Disorder. Journal of Pain &amp; Palliative Care Pharmacotherapy, 1–9. doi:10.1080/15360288.2022.2070691.</w:t>
      </w:r>
      <w:bookmarkStart w:id="12" w:name="_Hlk106024536"/>
    </w:p>
    <w:p w14:paraId="7F23D865" w14:textId="77777777" w:rsidR="00A3603A" w:rsidRPr="003D3B06" w:rsidRDefault="00A3603A" w:rsidP="00A3603A">
      <w:pPr>
        <w:pStyle w:val="ListParagraph"/>
        <w:rPr>
          <w:rFonts w:ascii="Arial" w:eastAsia="Times New Roman" w:hAnsi="Arial" w:cs="Times New Roman"/>
          <w:b/>
          <w:sz w:val="12"/>
          <w:szCs w:val="12"/>
        </w:rPr>
      </w:pPr>
    </w:p>
    <w:p w14:paraId="66E391F9" w14:textId="200D12F9" w:rsidR="00065DE0" w:rsidRDefault="00065DE0" w:rsidP="00A3603A">
      <w:pPr>
        <w:pStyle w:val="ListParagraph"/>
        <w:numPr>
          <w:ilvl w:val="0"/>
          <w:numId w:val="2"/>
        </w:numPr>
        <w:tabs>
          <w:tab w:val="left" w:pos="7920"/>
        </w:tabs>
        <w:rPr>
          <w:rFonts w:ascii="Arial" w:eastAsia="Times New Roman" w:hAnsi="Arial" w:cs="Times New Roman"/>
          <w:sz w:val="20"/>
          <w:szCs w:val="24"/>
        </w:rPr>
      </w:pPr>
      <w:bookmarkStart w:id="13" w:name="_Hlk140659534"/>
      <w:bookmarkStart w:id="14" w:name="_Hlk106024560"/>
      <w:bookmarkEnd w:id="12"/>
      <w:r w:rsidRPr="00065DE0">
        <w:rPr>
          <w:rFonts w:ascii="Arial" w:eastAsia="Times New Roman" w:hAnsi="Arial" w:cs="Times New Roman"/>
          <w:b/>
          <w:sz w:val="20"/>
          <w:szCs w:val="24"/>
        </w:rPr>
        <w:t>Claborn KR,</w:t>
      </w:r>
      <w:r w:rsidRPr="00065DE0">
        <w:rPr>
          <w:rFonts w:ascii="Arial" w:eastAsia="Times New Roman" w:hAnsi="Arial" w:cs="Times New Roman"/>
          <w:sz w:val="20"/>
          <w:szCs w:val="24"/>
        </w:rPr>
        <w:t xml:space="preserve"> Creech S, Whittfield Q, Parra-Cardona R, Daugherty A, Benzer J. Ethical by Design: Engaging the Community to Co-design a Digital Health Ecosystem to Improve Overdose Prevention Efforts Among Highly Vulnerable People Who Use Drugs. Front Digit Health. 2022 May </w:t>
      </w:r>
      <w:proofErr w:type="gramStart"/>
      <w:r w:rsidRPr="00065DE0">
        <w:rPr>
          <w:rFonts w:ascii="Arial" w:eastAsia="Times New Roman" w:hAnsi="Arial" w:cs="Times New Roman"/>
          <w:sz w:val="20"/>
          <w:szCs w:val="24"/>
        </w:rPr>
        <w:t>26;4:880849</w:t>
      </w:r>
      <w:proofErr w:type="gramEnd"/>
      <w:r w:rsidRPr="00065DE0">
        <w:rPr>
          <w:rFonts w:ascii="Arial" w:eastAsia="Times New Roman" w:hAnsi="Arial" w:cs="Times New Roman"/>
          <w:sz w:val="20"/>
          <w:szCs w:val="24"/>
        </w:rPr>
        <w:t xml:space="preserve">. </w:t>
      </w:r>
      <w:proofErr w:type="spellStart"/>
      <w:r w:rsidRPr="00065DE0">
        <w:rPr>
          <w:rFonts w:ascii="Arial" w:eastAsia="Times New Roman" w:hAnsi="Arial" w:cs="Times New Roman"/>
          <w:sz w:val="20"/>
          <w:szCs w:val="24"/>
        </w:rPr>
        <w:t>doi</w:t>
      </w:r>
      <w:proofErr w:type="spellEnd"/>
      <w:r w:rsidRPr="00065DE0">
        <w:rPr>
          <w:rFonts w:ascii="Arial" w:eastAsia="Times New Roman" w:hAnsi="Arial" w:cs="Times New Roman"/>
          <w:sz w:val="20"/>
          <w:szCs w:val="24"/>
        </w:rPr>
        <w:t>: 10.3389/fdgth.2022.880849. PMID: 35712228; PMCID: PMC9192346.</w:t>
      </w:r>
    </w:p>
    <w:bookmarkEnd w:id="13"/>
    <w:p w14:paraId="16EC27CE" w14:textId="77777777" w:rsidR="00A3603A" w:rsidRPr="003D3B06" w:rsidRDefault="00A3603A" w:rsidP="00A3603A">
      <w:pPr>
        <w:pStyle w:val="ListParagraph"/>
        <w:rPr>
          <w:rFonts w:ascii="Arial" w:eastAsia="Times New Roman" w:hAnsi="Arial" w:cs="Times New Roman"/>
          <w:b/>
          <w:sz w:val="12"/>
          <w:szCs w:val="12"/>
        </w:rPr>
      </w:pPr>
    </w:p>
    <w:p w14:paraId="69E473EA" w14:textId="704FAD43" w:rsidR="00A3603A" w:rsidRDefault="008E1F2F" w:rsidP="00A3603A">
      <w:pPr>
        <w:pStyle w:val="ListParagraph"/>
        <w:numPr>
          <w:ilvl w:val="0"/>
          <w:numId w:val="2"/>
        </w:numPr>
        <w:tabs>
          <w:tab w:val="left" w:pos="7920"/>
        </w:tabs>
        <w:rPr>
          <w:rFonts w:ascii="Arial" w:eastAsia="Times New Roman" w:hAnsi="Arial" w:cs="Times New Roman"/>
          <w:sz w:val="20"/>
          <w:szCs w:val="24"/>
        </w:rPr>
      </w:pPr>
      <w:bookmarkStart w:id="15" w:name="_Hlk140659544"/>
      <w:r>
        <w:rPr>
          <w:rFonts w:ascii="Arial" w:eastAsia="Times New Roman" w:hAnsi="Arial" w:cs="Times New Roman"/>
          <w:b/>
          <w:sz w:val="20"/>
          <w:szCs w:val="24"/>
        </w:rPr>
        <w:t>*</w:t>
      </w:r>
      <w:r w:rsidR="00C25AB5" w:rsidRPr="00A3603A">
        <w:rPr>
          <w:rFonts w:ascii="Arial" w:eastAsia="Times New Roman" w:hAnsi="Arial" w:cs="Times New Roman"/>
          <w:b/>
          <w:sz w:val="20"/>
          <w:szCs w:val="24"/>
        </w:rPr>
        <w:t xml:space="preserve">Claborn, K., </w:t>
      </w:r>
      <w:r w:rsidR="00C25AB5" w:rsidRPr="00A3603A">
        <w:rPr>
          <w:rFonts w:ascii="Arial" w:eastAsia="Times New Roman" w:hAnsi="Arial" w:cs="Times New Roman"/>
          <w:sz w:val="20"/>
          <w:szCs w:val="24"/>
        </w:rPr>
        <w:t>Creech, S., Conway, F. N., Clinton, N. M., Brinkley, K. T., Lippard, E., Ramos, T., Samora, J., Miri, A., &amp; Benzer, J. (2022). Development of a digital platform to improve community response to overdose and prevention among harm reduction organizations. Harm Reduction Journal, 19(1), 62. doi:10.1186/s12954-022-00636-2</w:t>
      </w:r>
      <w:bookmarkEnd w:id="14"/>
    </w:p>
    <w:bookmarkEnd w:id="15"/>
    <w:p w14:paraId="7C3FBE35" w14:textId="77777777" w:rsidR="00A3603A" w:rsidRPr="003D3B06" w:rsidRDefault="00A3603A" w:rsidP="00A3603A">
      <w:pPr>
        <w:pStyle w:val="ListParagraph"/>
        <w:rPr>
          <w:rFonts w:ascii="Arial" w:eastAsia="Times New Roman" w:hAnsi="Arial" w:cs="Times New Roman"/>
          <w:sz w:val="12"/>
          <w:szCs w:val="12"/>
        </w:rPr>
      </w:pPr>
    </w:p>
    <w:p w14:paraId="2838BEF5" w14:textId="77777777" w:rsidR="00A3603A" w:rsidRDefault="005D34F6"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sz w:val="20"/>
          <w:szCs w:val="24"/>
        </w:rPr>
        <w:t xml:space="preserve">Graham S, Conway FN, Bottner R, </w:t>
      </w:r>
      <w:r w:rsidRPr="00A3603A">
        <w:rPr>
          <w:rFonts w:ascii="Arial" w:eastAsia="Times New Roman" w:hAnsi="Arial" w:cs="Times New Roman"/>
          <w:b/>
          <w:sz w:val="20"/>
          <w:szCs w:val="24"/>
        </w:rPr>
        <w:t>Claborn K.</w:t>
      </w:r>
      <w:r w:rsidRPr="00A3603A">
        <w:rPr>
          <w:rFonts w:ascii="Arial" w:eastAsia="Times New Roman" w:hAnsi="Arial" w:cs="Times New Roman"/>
          <w:sz w:val="20"/>
          <w:szCs w:val="24"/>
        </w:rPr>
        <w:t xml:space="preserve"> Opioid use stigmatization and </w:t>
      </w:r>
      <w:proofErr w:type="spellStart"/>
      <w:r w:rsidRPr="00A3603A">
        <w:rPr>
          <w:rFonts w:ascii="Arial" w:eastAsia="Times New Roman" w:hAnsi="Arial" w:cs="Times New Roman"/>
          <w:sz w:val="20"/>
          <w:szCs w:val="24"/>
        </w:rPr>
        <w:t>destigmatization</w:t>
      </w:r>
      <w:proofErr w:type="spellEnd"/>
      <w:r w:rsidRPr="00A3603A">
        <w:rPr>
          <w:rFonts w:ascii="Arial" w:eastAsia="Times New Roman" w:hAnsi="Arial" w:cs="Times New Roman"/>
          <w:sz w:val="20"/>
          <w:szCs w:val="24"/>
        </w:rPr>
        <w:t xml:space="preserve"> in health professional social media. Addiction Research &amp; Theory. April 2022. doi:10.1080/16066359.2022.206196</w:t>
      </w:r>
    </w:p>
    <w:p w14:paraId="24027893" w14:textId="77777777" w:rsidR="00A3603A" w:rsidRPr="003D3B06" w:rsidRDefault="00A3603A" w:rsidP="00A3603A">
      <w:pPr>
        <w:pStyle w:val="ListParagraph"/>
        <w:rPr>
          <w:rFonts w:ascii="Arial" w:eastAsia="Times New Roman" w:hAnsi="Arial" w:cs="Times New Roman"/>
          <w:b/>
          <w:sz w:val="12"/>
          <w:szCs w:val="12"/>
        </w:rPr>
      </w:pPr>
    </w:p>
    <w:p w14:paraId="5EF2B6D5" w14:textId="19D49895" w:rsidR="00A3603A" w:rsidRDefault="00FF62EF" w:rsidP="00A3603A">
      <w:pPr>
        <w:pStyle w:val="ListParagraph"/>
        <w:numPr>
          <w:ilvl w:val="0"/>
          <w:numId w:val="2"/>
        </w:numPr>
        <w:tabs>
          <w:tab w:val="left" w:pos="7920"/>
        </w:tabs>
        <w:rPr>
          <w:rFonts w:ascii="Arial" w:eastAsia="Times New Roman" w:hAnsi="Arial" w:cs="Times New Roman"/>
          <w:sz w:val="20"/>
          <w:szCs w:val="24"/>
        </w:rPr>
      </w:pPr>
      <w:r>
        <w:rPr>
          <w:rFonts w:ascii="Arial" w:eastAsia="Times New Roman" w:hAnsi="Arial" w:cs="Times New Roman"/>
          <w:b/>
          <w:sz w:val="20"/>
          <w:szCs w:val="24"/>
        </w:rPr>
        <w:t>*</w:t>
      </w:r>
      <w:r w:rsidR="00DC3B7E" w:rsidRPr="00A3603A">
        <w:rPr>
          <w:rFonts w:ascii="Arial" w:eastAsia="Times New Roman" w:hAnsi="Arial" w:cs="Times New Roman"/>
          <w:b/>
          <w:sz w:val="20"/>
          <w:szCs w:val="24"/>
        </w:rPr>
        <w:t xml:space="preserve">Claborn, K., </w:t>
      </w:r>
      <w:r w:rsidR="00DC3B7E" w:rsidRPr="00A3603A">
        <w:rPr>
          <w:rFonts w:ascii="Arial" w:eastAsia="Times New Roman" w:hAnsi="Arial" w:cs="Times New Roman"/>
          <w:sz w:val="20"/>
          <w:szCs w:val="24"/>
        </w:rPr>
        <w:t>Hill, R., &amp; Kioumarsi, A. (2021). Improving linkage and retention in treatment among people living with HIV and comorbid substance use. AIDS Care, 1–6.</w:t>
      </w:r>
      <w:r w:rsidR="00DC3B7E" w:rsidRPr="00A3603A">
        <w:rPr>
          <w:rFonts w:ascii="Arial" w:eastAsia="Times New Roman" w:hAnsi="Arial" w:cs="Times New Roman"/>
          <w:sz w:val="20"/>
          <w:szCs w:val="24"/>
          <w:highlight w:val="yellow"/>
        </w:rPr>
        <w:t xml:space="preserve"> </w:t>
      </w:r>
      <w:r w:rsidR="00DC3B7E" w:rsidRPr="00A3603A">
        <w:rPr>
          <w:rFonts w:ascii="Arial" w:eastAsia="Times New Roman" w:hAnsi="Arial" w:cs="Times New Roman"/>
          <w:sz w:val="20"/>
          <w:szCs w:val="24"/>
        </w:rPr>
        <w:t>doi:10.1080/09540121.2021.1967850</w:t>
      </w:r>
    </w:p>
    <w:p w14:paraId="205CF5BA" w14:textId="77777777" w:rsidR="00A3603A" w:rsidRPr="003D3B06" w:rsidRDefault="00A3603A" w:rsidP="00A3603A">
      <w:pPr>
        <w:pStyle w:val="ListParagraph"/>
        <w:rPr>
          <w:rFonts w:ascii="Arial" w:eastAsia="Times New Roman" w:hAnsi="Arial" w:cs="Times New Roman"/>
          <w:sz w:val="12"/>
          <w:szCs w:val="12"/>
        </w:rPr>
      </w:pPr>
    </w:p>
    <w:p w14:paraId="79A8307E" w14:textId="5714A528" w:rsidR="00A3603A" w:rsidRPr="00A3603A" w:rsidRDefault="006C5D91" w:rsidP="00A3603A">
      <w:pPr>
        <w:pStyle w:val="ListParagraph"/>
        <w:numPr>
          <w:ilvl w:val="0"/>
          <w:numId w:val="2"/>
        </w:numPr>
        <w:tabs>
          <w:tab w:val="left" w:pos="7920"/>
        </w:tabs>
        <w:rPr>
          <w:rFonts w:ascii="Arial" w:eastAsia="Times New Roman" w:hAnsi="Arial" w:cs="Times New Roman"/>
          <w:sz w:val="20"/>
          <w:szCs w:val="24"/>
        </w:rPr>
      </w:pPr>
      <w:bookmarkStart w:id="16" w:name="_Hlk133138366"/>
      <w:r>
        <w:rPr>
          <w:rFonts w:ascii="Arial" w:eastAsia="Times New Roman" w:hAnsi="Arial" w:cs="Times New Roman"/>
          <w:sz w:val="20"/>
          <w:szCs w:val="20"/>
        </w:rPr>
        <w:t>*</w:t>
      </w:r>
      <w:r w:rsidR="00BF2DC4" w:rsidRPr="00A3603A">
        <w:rPr>
          <w:rFonts w:ascii="Arial" w:eastAsia="Times New Roman" w:hAnsi="Arial" w:cs="Times New Roman"/>
          <w:sz w:val="20"/>
          <w:szCs w:val="20"/>
        </w:rPr>
        <w:t>Dekker, A.-B. E., Kleiss, I., Ring, D</w:t>
      </w:r>
      <w:bookmarkEnd w:id="16"/>
      <w:r w:rsidR="00BF2DC4" w:rsidRPr="00A3603A">
        <w:rPr>
          <w:rFonts w:ascii="Arial" w:eastAsia="Times New Roman" w:hAnsi="Arial" w:cs="Times New Roman"/>
          <w:sz w:val="20"/>
          <w:szCs w:val="20"/>
        </w:rPr>
        <w:t xml:space="preserve">., &amp; </w:t>
      </w:r>
      <w:r w:rsidR="00BF2DC4" w:rsidRPr="00A3603A">
        <w:rPr>
          <w:rFonts w:ascii="Arial" w:eastAsia="Times New Roman" w:hAnsi="Arial" w:cs="Times New Roman"/>
          <w:b/>
          <w:sz w:val="20"/>
          <w:szCs w:val="20"/>
        </w:rPr>
        <w:t>Claborn, K.</w:t>
      </w:r>
      <w:r w:rsidR="00BF2DC4" w:rsidRPr="00A3603A">
        <w:rPr>
          <w:rFonts w:ascii="Arial" w:eastAsia="Times New Roman" w:hAnsi="Arial" w:cs="Times New Roman"/>
          <w:sz w:val="20"/>
          <w:szCs w:val="20"/>
        </w:rPr>
        <w:t xml:space="preserve"> (2021). Patient and Clinician Perceptions about Remote Video Visits for Musculoskeletal Problems: A Qualitative Study. The Archives of Bone and Joint Surgery, 9(3), 330–337. doi:10.22038/abjs.2020.41752.2127</w:t>
      </w:r>
      <w:r w:rsidR="00BF2DC4" w:rsidRPr="00A3603A">
        <w:rPr>
          <w:rFonts w:ascii="Arial" w:eastAsia="Times New Roman" w:hAnsi="Arial" w:cs="Times New Roman"/>
          <w:sz w:val="20"/>
          <w:szCs w:val="20"/>
          <w:highlight w:val="yellow"/>
        </w:rPr>
        <w:t xml:space="preserve"> </w:t>
      </w:r>
    </w:p>
    <w:p w14:paraId="44595606" w14:textId="77777777" w:rsidR="00A3603A" w:rsidRPr="003D3B06" w:rsidRDefault="00A3603A" w:rsidP="00A3603A">
      <w:pPr>
        <w:pStyle w:val="ListParagraph"/>
        <w:rPr>
          <w:rFonts w:ascii="Arial" w:eastAsia="Times New Roman" w:hAnsi="Arial" w:cs="Times New Roman"/>
          <w:sz w:val="12"/>
          <w:szCs w:val="12"/>
        </w:rPr>
      </w:pPr>
    </w:p>
    <w:p w14:paraId="71F1ADD7" w14:textId="77777777" w:rsidR="00A3603A" w:rsidRPr="00A3603A" w:rsidRDefault="00877B48"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sz w:val="20"/>
          <w:szCs w:val="20"/>
        </w:rPr>
        <w:t xml:space="preserve">Nydegger, L. A., &amp; </w:t>
      </w:r>
      <w:r w:rsidRPr="00A3603A">
        <w:rPr>
          <w:rFonts w:ascii="Arial" w:eastAsia="Times New Roman" w:hAnsi="Arial" w:cs="Times New Roman"/>
          <w:b/>
          <w:sz w:val="20"/>
          <w:szCs w:val="20"/>
        </w:rPr>
        <w:t>Claborn, K. R.</w:t>
      </w:r>
      <w:r w:rsidRPr="00A3603A">
        <w:rPr>
          <w:rFonts w:ascii="Arial" w:eastAsia="Times New Roman" w:hAnsi="Arial" w:cs="Times New Roman"/>
          <w:sz w:val="20"/>
          <w:szCs w:val="20"/>
        </w:rPr>
        <w:t xml:space="preserve"> (2020). Exploring patterns of substance use among highly vulnerable Black women at-risk for HIV through a </w:t>
      </w:r>
      <w:proofErr w:type="spellStart"/>
      <w:r w:rsidRPr="00A3603A">
        <w:rPr>
          <w:rFonts w:ascii="Arial" w:eastAsia="Times New Roman" w:hAnsi="Arial" w:cs="Times New Roman"/>
          <w:sz w:val="20"/>
          <w:szCs w:val="20"/>
        </w:rPr>
        <w:t>syndemics</w:t>
      </w:r>
      <w:proofErr w:type="spellEnd"/>
      <w:r w:rsidRPr="00A3603A">
        <w:rPr>
          <w:rFonts w:ascii="Arial" w:eastAsia="Times New Roman" w:hAnsi="Arial" w:cs="Times New Roman"/>
          <w:sz w:val="20"/>
          <w:szCs w:val="20"/>
        </w:rPr>
        <w:t xml:space="preserve"> framework: A qualitative study. </w:t>
      </w:r>
      <w:proofErr w:type="spellStart"/>
      <w:r w:rsidRPr="00A3603A">
        <w:rPr>
          <w:rFonts w:ascii="Arial" w:eastAsia="Times New Roman" w:hAnsi="Arial" w:cs="Times New Roman"/>
          <w:sz w:val="20"/>
          <w:szCs w:val="20"/>
        </w:rPr>
        <w:t>PloS</w:t>
      </w:r>
      <w:proofErr w:type="spellEnd"/>
      <w:r w:rsidRPr="00A3603A">
        <w:rPr>
          <w:rFonts w:ascii="Arial" w:eastAsia="Times New Roman" w:hAnsi="Arial" w:cs="Times New Roman"/>
          <w:sz w:val="20"/>
          <w:szCs w:val="20"/>
        </w:rPr>
        <w:t xml:space="preserve"> One, 15(7), e0236247. </w:t>
      </w:r>
      <w:proofErr w:type="gramStart"/>
      <w:r w:rsidR="006708F7" w:rsidRPr="00A3603A">
        <w:rPr>
          <w:rFonts w:ascii="Arial" w:eastAsia="Times New Roman" w:hAnsi="Arial" w:cs="Times New Roman"/>
          <w:sz w:val="20"/>
          <w:szCs w:val="20"/>
        </w:rPr>
        <w:t>doi:10.1371/journal.pone</w:t>
      </w:r>
      <w:proofErr w:type="gramEnd"/>
      <w:r w:rsidR="006708F7" w:rsidRPr="00A3603A">
        <w:rPr>
          <w:rFonts w:ascii="Arial" w:eastAsia="Times New Roman" w:hAnsi="Arial" w:cs="Times New Roman"/>
          <w:sz w:val="20"/>
          <w:szCs w:val="20"/>
        </w:rPr>
        <w:t>.0236247</w:t>
      </w:r>
    </w:p>
    <w:p w14:paraId="5FA705EB" w14:textId="77777777" w:rsidR="00A3603A" w:rsidRPr="003D3B06" w:rsidRDefault="00A3603A" w:rsidP="00A3603A">
      <w:pPr>
        <w:pStyle w:val="ListParagraph"/>
        <w:rPr>
          <w:rFonts w:ascii="Arial" w:eastAsia="Times New Roman" w:hAnsi="Arial" w:cs="Times New Roman"/>
          <w:sz w:val="12"/>
          <w:szCs w:val="12"/>
        </w:rPr>
      </w:pPr>
    </w:p>
    <w:p w14:paraId="4C246C0E" w14:textId="77777777" w:rsidR="00A3603A" w:rsidRPr="00A3603A" w:rsidRDefault="00EC517D"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sz w:val="20"/>
          <w:szCs w:val="20"/>
        </w:rPr>
        <w:t xml:space="preserve">Parra-Cardona, J.R., </w:t>
      </w:r>
      <w:bookmarkStart w:id="17" w:name="_Hlk133138392"/>
      <w:proofErr w:type="spellStart"/>
      <w:r w:rsidRPr="00A3603A">
        <w:rPr>
          <w:rFonts w:ascii="Arial" w:eastAsia="Times New Roman" w:hAnsi="Arial" w:cs="Times New Roman"/>
          <w:sz w:val="20"/>
          <w:szCs w:val="20"/>
        </w:rPr>
        <w:t>Londono</w:t>
      </w:r>
      <w:proofErr w:type="spellEnd"/>
      <w:r w:rsidRPr="00A3603A">
        <w:rPr>
          <w:rFonts w:ascii="Arial" w:eastAsia="Times New Roman" w:hAnsi="Arial" w:cs="Times New Roman"/>
          <w:sz w:val="20"/>
          <w:szCs w:val="20"/>
        </w:rPr>
        <w:t>, T., Davila, S., Villanueva, E.G., Fuentes, J., Fondren, C., Zapata, O., Emerson, M</w:t>
      </w:r>
      <w:bookmarkEnd w:id="17"/>
      <w:r w:rsidRPr="00A3603A">
        <w:rPr>
          <w:rFonts w:ascii="Arial" w:eastAsia="Times New Roman" w:hAnsi="Arial" w:cs="Times New Roman"/>
          <w:sz w:val="20"/>
          <w:szCs w:val="20"/>
        </w:rPr>
        <w:t>.,</w:t>
      </w:r>
      <w:r w:rsidR="005001CD" w:rsidRPr="00A3603A">
        <w:rPr>
          <w:rFonts w:ascii="Arial" w:eastAsia="Times New Roman" w:hAnsi="Arial" w:cs="Times New Roman"/>
          <w:sz w:val="20"/>
          <w:szCs w:val="20"/>
        </w:rPr>
        <w:t xml:space="preserve"> &amp;</w:t>
      </w:r>
      <w:r w:rsidRPr="00A3603A">
        <w:rPr>
          <w:rFonts w:ascii="Arial" w:eastAsia="Times New Roman" w:hAnsi="Arial" w:cs="Times New Roman"/>
          <w:sz w:val="20"/>
          <w:szCs w:val="20"/>
        </w:rPr>
        <w:t xml:space="preserve"> </w:t>
      </w:r>
      <w:r w:rsidRPr="00A3603A">
        <w:rPr>
          <w:rFonts w:ascii="Arial" w:eastAsia="Times New Roman" w:hAnsi="Arial" w:cs="Times New Roman"/>
          <w:b/>
          <w:sz w:val="20"/>
          <w:szCs w:val="20"/>
        </w:rPr>
        <w:t>Claborn, K.</w:t>
      </w:r>
      <w:r w:rsidRPr="00A3603A">
        <w:rPr>
          <w:rFonts w:ascii="Arial" w:eastAsia="Times New Roman" w:hAnsi="Arial" w:cs="Times New Roman"/>
          <w:sz w:val="20"/>
          <w:szCs w:val="20"/>
        </w:rPr>
        <w:t xml:space="preserve"> Parenting in the midst of adversity: Tailoring a culturally adapted parent training intervention according to the life experiences of Mexican-origin caregivers. (</w:t>
      </w:r>
      <w:r w:rsidR="00536F66" w:rsidRPr="00A3603A">
        <w:rPr>
          <w:rFonts w:ascii="Arial" w:eastAsia="Times New Roman" w:hAnsi="Arial" w:cs="Times New Roman"/>
          <w:sz w:val="20"/>
          <w:szCs w:val="20"/>
        </w:rPr>
        <w:t>2020</w:t>
      </w:r>
      <w:r w:rsidRPr="00A3603A">
        <w:rPr>
          <w:rFonts w:ascii="Arial" w:eastAsia="Times New Roman" w:hAnsi="Arial" w:cs="Times New Roman"/>
          <w:sz w:val="20"/>
          <w:szCs w:val="20"/>
        </w:rPr>
        <w:t xml:space="preserve">). </w:t>
      </w:r>
      <w:r w:rsidR="005001CD" w:rsidRPr="00A3603A">
        <w:rPr>
          <w:rFonts w:ascii="Arial" w:eastAsia="Times New Roman" w:hAnsi="Arial" w:cs="Times New Roman"/>
          <w:sz w:val="20"/>
          <w:szCs w:val="20"/>
        </w:rPr>
        <w:t xml:space="preserve">Family Process, 60(2). 361-376. </w:t>
      </w:r>
      <w:proofErr w:type="spellStart"/>
      <w:r w:rsidR="005001CD" w:rsidRPr="00A3603A">
        <w:rPr>
          <w:rFonts w:ascii="Arial" w:eastAsia="Times New Roman" w:hAnsi="Arial" w:cs="Times New Roman"/>
          <w:sz w:val="20"/>
          <w:szCs w:val="20"/>
        </w:rPr>
        <w:t>doi</w:t>
      </w:r>
      <w:proofErr w:type="spellEnd"/>
      <w:r w:rsidR="005001CD" w:rsidRPr="00A3603A">
        <w:rPr>
          <w:rFonts w:ascii="Arial" w:eastAsia="Times New Roman" w:hAnsi="Arial" w:cs="Times New Roman"/>
          <w:sz w:val="20"/>
          <w:szCs w:val="20"/>
        </w:rPr>
        <w:t xml:space="preserve">: 10.1111/famp.12555. </w:t>
      </w:r>
      <w:r w:rsidR="00536F66" w:rsidRPr="00A3603A">
        <w:rPr>
          <w:rFonts w:ascii="Arial" w:eastAsia="Times New Roman" w:hAnsi="Arial" w:cs="Times New Roman"/>
          <w:sz w:val="20"/>
          <w:szCs w:val="20"/>
        </w:rPr>
        <w:t xml:space="preserve"> </w:t>
      </w:r>
    </w:p>
    <w:p w14:paraId="2C522DBA" w14:textId="77777777" w:rsidR="00A3603A" w:rsidRPr="003D3B06" w:rsidRDefault="00A3603A" w:rsidP="00A3603A">
      <w:pPr>
        <w:pStyle w:val="ListParagraph"/>
        <w:rPr>
          <w:rFonts w:ascii="Arial" w:eastAsia="Times New Roman" w:hAnsi="Arial" w:cs="Times New Roman"/>
          <w:sz w:val="12"/>
          <w:szCs w:val="12"/>
        </w:rPr>
      </w:pPr>
    </w:p>
    <w:p w14:paraId="20C95C34" w14:textId="0BEE3A83" w:rsidR="00A3603A" w:rsidRPr="00A3603A" w:rsidRDefault="00FF62EF" w:rsidP="00A3603A">
      <w:pPr>
        <w:pStyle w:val="ListParagraph"/>
        <w:numPr>
          <w:ilvl w:val="0"/>
          <w:numId w:val="2"/>
        </w:numPr>
        <w:tabs>
          <w:tab w:val="left" w:pos="7920"/>
        </w:tabs>
        <w:rPr>
          <w:rFonts w:ascii="Arial" w:eastAsia="Times New Roman" w:hAnsi="Arial" w:cs="Times New Roman"/>
          <w:sz w:val="20"/>
          <w:szCs w:val="24"/>
        </w:rPr>
      </w:pPr>
      <w:r>
        <w:rPr>
          <w:rFonts w:ascii="Arial" w:eastAsia="Times New Roman" w:hAnsi="Arial" w:cs="Times New Roman"/>
          <w:sz w:val="20"/>
          <w:szCs w:val="20"/>
        </w:rPr>
        <w:t>*</w:t>
      </w:r>
      <w:r w:rsidR="00A936DA" w:rsidRPr="00A3603A">
        <w:rPr>
          <w:rFonts w:ascii="Arial" w:eastAsia="Times New Roman" w:hAnsi="Arial" w:cs="Times New Roman"/>
          <w:sz w:val="20"/>
          <w:szCs w:val="20"/>
        </w:rPr>
        <w:t>Dekker, A., Kleiss, I</w:t>
      </w:r>
      <w:bookmarkStart w:id="18" w:name="_Hlk133138403"/>
      <w:r w:rsidR="00A936DA" w:rsidRPr="00A3603A">
        <w:rPr>
          <w:rFonts w:ascii="Arial" w:eastAsia="Times New Roman" w:hAnsi="Arial" w:cs="Times New Roman"/>
          <w:sz w:val="20"/>
          <w:szCs w:val="20"/>
        </w:rPr>
        <w:t xml:space="preserve">., Batra, N., Seghers, M., Schipper, I.B., </w:t>
      </w:r>
      <w:bookmarkEnd w:id="18"/>
      <w:r w:rsidR="00A936DA" w:rsidRPr="00A3603A">
        <w:rPr>
          <w:rFonts w:ascii="Arial" w:eastAsia="Times New Roman" w:hAnsi="Arial" w:cs="Times New Roman"/>
          <w:sz w:val="20"/>
          <w:szCs w:val="20"/>
        </w:rPr>
        <w:t xml:space="preserve">Ring, D., &amp; </w:t>
      </w:r>
      <w:r w:rsidR="00A936DA" w:rsidRPr="00A3603A">
        <w:rPr>
          <w:rFonts w:ascii="Arial" w:eastAsia="Times New Roman" w:hAnsi="Arial" w:cs="Times New Roman"/>
          <w:b/>
          <w:bCs/>
          <w:sz w:val="20"/>
          <w:szCs w:val="20"/>
        </w:rPr>
        <w:t>Claborn, K.</w:t>
      </w:r>
      <w:r w:rsidR="00A936DA" w:rsidRPr="00A3603A">
        <w:rPr>
          <w:rFonts w:ascii="Arial" w:eastAsia="Times New Roman" w:hAnsi="Arial" w:cs="Times New Roman"/>
          <w:sz w:val="20"/>
          <w:szCs w:val="20"/>
        </w:rPr>
        <w:t xml:space="preserve"> Patient and clinician incentives and barriers for opioid use for musculoskeletal disorders: A qualitative study on opioid use in musculoskeletal setting. Journal of </w:t>
      </w:r>
      <w:proofErr w:type="spellStart"/>
      <w:r w:rsidR="00A936DA" w:rsidRPr="00A3603A">
        <w:rPr>
          <w:rFonts w:ascii="Arial" w:eastAsia="Times New Roman" w:hAnsi="Arial" w:cs="Times New Roman"/>
          <w:sz w:val="20"/>
          <w:szCs w:val="20"/>
        </w:rPr>
        <w:t>Orthopaedics</w:t>
      </w:r>
      <w:proofErr w:type="spellEnd"/>
      <w:r w:rsidR="00A936DA" w:rsidRPr="00A3603A">
        <w:rPr>
          <w:rFonts w:ascii="Arial" w:eastAsia="Times New Roman" w:hAnsi="Arial" w:cs="Times New Roman"/>
          <w:sz w:val="20"/>
          <w:szCs w:val="20"/>
        </w:rPr>
        <w:t>.</w:t>
      </w:r>
      <w:r w:rsidR="007B112F" w:rsidRPr="00A3603A">
        <w:rPr>
          <w:rFonts w:ascii="Arial" w:eastAsia="Times New Roman" w:hAnsi="Arial" w:cs="Times New Roman"/>
          <w:sz w:val="20"/>
          <w:szCs w:val="20"/>
        </w:rPr>
        <w:t xml:space="preserve"> 22: 184-189. (2020).</w:t>
      </w:r>
    </w:p>
    <w:p w14:paraId="67E309FC" w14:textId="77777777" w:rsidR="00A3603A" w:rsidRPr="003D3B06" w:rsidRDefault="00A3603A" w:rsidP="00A3603A">
      <w:pPr>
        <w:pStyle w:val="ListParagraph"/>
        <w:rPr>
          <w:rFonts w:ascii="Arial" w:eastAsia="Times New Roman" w:hAnsi="Arial" w:cs="Times New Roman"/>
          <w:sz w:val="12"/>
          <w:szCs w:val="12"/>
        </w:rPr>
      </w:pPr>
    </w:p>
    <w:p w14:paraId="56A72965" w14:textId="4D4777C6" w:rsidR="00A3603A" w:rsidRPr="00A3603A" w:rsidRDefault="00FF62EF" w:rsidP="00A3603A">
      <w:pPr>
        <w:pStyle w:val="ListParagraph"/>
        <w:numPr>
          <w:ilvl w:val="0"/>
          <w:numId w:val="2"/>
        </w:numPr>
        <w:tabs>
          <w:tab w:val="left" w:pos="7920"/>
        </w:tabs>
        <w:rPr>
          <w:rFonts w:ascii="Arial" w:eastAsia="Times New Roman" w:hAnsi="Arial" w:cs="Times New Roman"/>
          <w:sz w:val="20"/>
          <w:szCs w:val="24"/>
        </w:rPr>
      </w:pPr>
      <w:bookmarkStart w:id="19" w:name="_Hlk133138416"/>
      <w:r>
        <w:rPr>
          <w:rFonts w:ascii="Arial" w:eastAsia="Times New Roman" w:hAnsi="Arial" w:cs="Times New Roman"/>
          <w:sz w:val="20"/>
          <w:szCs w:val="20"/>
        </w:rPr>
        <w:t>*</w:t>
      </w:r>
      <w:r w:rsidR="03316ED8" w:rsidRPr="00A3603A">
        <w:rPr>
          <w:rFonts w:ascii="Arial" w:eastAsia="Times New Roman" w:hAnsi="Arial" w:cs="Times New Roman"/>
          <w:sz w:val="20"/>
          <w:szCs w:val="20"/>
        </w:rPr>
        <w:t xml:space="preserve">Mercurio, A., Aston, E. R., </w:t>
      </w:r>
      <w:r w:rsidR="03316ED8" w:rsidRPr="00A3603A">
        <w:rPr>
          <w:rFonts w:ascii="Arial" w:eastAsia="Times New Roman" w:hAnsi="Arial" w:cs="Times New Roman"/>
          <w:b/>
          <w:bCs/>
          <w:sz w:val="20"/>
          <w:szCs w:val="20"/>
        </w:rPr>
        <w:t>Claborn, K. R.,</w:t>
      </w:r>
      <w:r w:rsidR="03316ED8" w:rsidRPr="00A3603A">
        <w:rPr>
          <w:rFonts w:ascii="Arial" w:eastAsia="Times New Roman" w:hAnsi="Arial" w:cs="Times New Roman"/>
          <w:sz w:val="20"/>
          <w:szCs w:val="20"/>
        </w:rPr>
        <w:t xml:space="preserve"> Waye, K., &amp; Rosen, R. K. </w:t>
      </w:r>
      <w:bookmarkEnd w:id="19"/>
      <w:r w:rsidR="03316ED8" w:rsidRPr="00A3603A">
        <w:rPr>
          <w:rFonts w:ascii="Arial" w:eastAsia="Times New Roman" w:hAnsi="Arial" w:cs="Times New Roman"/>
          <w:sz w:val="20"/>
          <w:szCs w:val="20"/>
        </w:rPr>
        <w:t xml:space="preserve">Marijuana as a substitute for prescription medications: A qualitative study. Substance Use and Misuse. </w:t>
      </w:r>
      <w:r w:rsidR="00F7123C" w:rsidRPr="00A3603A">
        <w:rPr>
          <w:rFonts w:ascii="Arial" w:eastAsia="Times New Roman" w:hAnsi="Arial" w:cs="Times New Roman"/>
          <w:sz w:val="20"/>
          <w:szCs w:val="20"/>
        </w:rPr>
        <w:t xml:space="preserve">54(11):1894-1902. </w:t>
      </w:r>
      <w:r w:rsidR="03316ED8" w:rsidRPr="00A3603A">
        <w:rPr>
          <w:rFonts w:ascii="Arial" w:eastAsia="Times New Roman" w:hAnsi="Arial" w:cs="Times New Roman"/>
          <w:sz w:val="20"/>
          <w:szCs w:val="20"/>
        </w:rPr>
        <w:t>(</w:t>
      </w:r>
      <w:r w:rsidR="000E5992" w:rsidRPr="00A3603A">
        <w:rPr>
          <w:rFonts w:ascii="Arial" w:eastAsia="Times New Roman" w:hAnsi="Arial" w:cs="Times New Roman"/>
          <w:sz w:val="20"/>
          <w:szCs w:val="20"/>
        </w:rPr>
        <w:t>2019</w:t>
      </w:r>
      <w:r w:rsidR="03316ED8" w:rsidRPr="00A3603A">
        <w:rPr>
          <w:rFonts w:ascii="Arial" w:eastAsia="Times New Roman" w:hAnsi="Arial" w:cs="Times New Roman"/>
          <w:sz w:val="20"/>
          <w:szCs w:val="20"/>
        </w:rPr>
        <w:t xml:space="preserve">). </w:t>
      </w:r>
    </w:p>
    <w:p w14:paraId="65EBDED5" w14:textId="77777777" w:rsidR="00A3603A" w:rsidRPr="003D3B06" w:rsidRDefault="00A3603A" w:rsidP="00A3603A">
      <w:pPr>
        <w:pStyle w:val="ListParagraph"/>
        <w:rPr>
          <w:rFonts w:ascii="Arial" w:eastAsia="Times New Roman" w:hAnsi="Arial" w:cs="Times New Roman"/>
          <w:sz w:val="12"/>
          <w:szCs w:val="12"/>
        </w:rPr>
      </w:pPr>
      <w:bookmarkStart w:id="20" w:name="_Hlk133138474"/>
    </w:p>
    <w:p w14:paraId="7D09A77A" w14:textId="77777777" w:rsidR="00A3603A" w:rsidRPr="00A3603A" w:rsidRDefault="03316ED8"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sz w:val="20"/>
          <w:szCs w:val="20"/>
        </w:rPr>
        <w:t xml:space="preserve">Merlin, J.S., Long, D., Becker, W., Cachay, E., </w:t>
      </w:r>
      <w:proofErr w:type="spellStart"/>
      <w:r w:rsidRPr="00A3603A">
        <w:rPr>
          <w:rFonts w:ascii="Arial" w:eastAsia="Times New Roman" w:hAnsi="Arial" w:cs="Times New Roman"/>
          <w:sz w:val="20"/>
          <w:szCs w:val="20"/>
        </w:rPr>
        <w:t>Christopolous</w:t>
      </w:r>
      <w:proofErr w:type="spellEnd"/>
      <w:r w:rsidRPr="00A3603A">
        <w:rPr>
          <w:rFonts w:ascii="Arial" w:eastAsia="Times New Roman" w:hAnsi="Arial" w:cs="Times New Roman"/>
          <w:sz w:val="20"/>
          <w:szCs w:val="20"/>
        </w:rPr>
        <w:t xml:space="preserve">, K.A., </w:t>
      </w:r>
      <w:r w:rsidRPr="00A3603A">
        <w:rPr>
          <w:rFonts w:ascii="Arial" w:eastAsia="Times New Roman" w:hAnsi="Arial" w:cs="Times New Roman"/>
          <w:b/>
          <w:bCs/>
          <w:sz w:val="20"/>
          <w:szCs w:val="20"/>
        </w:rPr>
        <w:t>Claborn, K.R.</w:t>
      </w:r>
      <w:r w:rsidRPr="00A3603A">
        <w:rPr>
          <w:rFonts w:ascii="Arial" w:eastAsia="Times New Roman" w:hAnsi="Arial" w:cs="Times New Roman"/>
          <w:sz w:val="20"/>
          <w:szCs w:val="20"/>
        </w:rPr>
        <w:t xml:space="preserve">, Crane, H., Edelman, J., Lovejoy, T.I., Mathews, C., </w:t>
      </w:r>
      <w:proofErr w:type="spellStart"/>
      <w:r w:rsidRPr="00A3603A">
        <w:rPr>
          <w:rFonts w:ascii="Arial" w:eastAsia="Times New Roman" w:hAnsi="Arial" w:cs="Times New Roman"/>
          <w:sz w:val="20"/>
          <w:szCs w:val="20"/>
        </w:rPr>
        <w:t>Moasco</w:t>
      </w:r>
      <w:proofErr w:type="spellEnd"/>
      <w:r w:rsidRPr="00A3603A">
        <w:rPr>
          <w:rFonts w:ascii="Arial" w:eastAsia="Times New Roman" w:hAnsi="Arial" w:cs="Times New Roman"/>
          <w:sz w:val="20"/>
          <w:szCs w:val="20"/>
        </w:rPr>
        <w:t>, B.J., Mugavero, M., Napravnik, S., O’Cleirigh, C., Saag, M., Starrels, J., Gross, R., &amp; Liebschutz, J.M.</w:t>
      </w:r>
      <w:bookmarkEnd w:id="20"/>
      <w:r w:rsidRPr="00A3603A">
        <w:rPr>
          <w:rFonts w:ascii="Arial" w:eastAsia="Times New Roman" w:hAnsi="Arial" w:cs="Times New Roman"/>
          <w:sz w:val="20"/>
          <w:szCs w:val="20"/>
        </w:rPr>
        <w:t xml:space="preserve"> Marijuana is not associated with changes in opioid prescriptions or pain severity among people living with HIV and chronic pain. Journal of Acquired Immune Deficiency Syndromes. </w:t>
      </w:r>
      <w:r w:rsidR="00F7123C" w:rsidRPr="00A3603A">
        <w:rPr>
          <w:rFonts w:ascii="Arial" w:eastAsia="Times New Roman" w:hAnsi="Arial" w:cs="Times New Roman"/>
          <w:sz w:val="20"/>
          <w:szCs w:val="20"/>
        </w:rPr>
        <w:t xml:space="preserve">81(2):231-237. </w:t>
      </w:r>
      <w:r w:rsidRPr="00A3603A">
        <w:rPr>
          <w:rFonts w:ascii="Arial" w:eastAsia="Times New Roman" w:hAnsi="Arial" w:cs="Times New Roman"/>
          <w:sz w:val="20"/>
          <w:szCs w:val="20"/>
        </w:rPr>
        <w:t>(2019).</w:t>
      </w:r>
    </w:p>
    <w:p w14:paraId="766AEC54" w14:textId="77777777" w:rsidR="00A3603A" w:rsidRPr="003D3B06" w:rsidRDefault="00A3603A" w:rsidP="00A3603A">
      <w:pPr>
        <w:pStyle w:val="ListParagraph"/>
        <w:rPr>
          <w:rFonts w:ascii="Arial" w:eastAsia="Times New Roman" w:hAnsi="Arial" w:cs="Times New Roman"/>
          <w:sz w:val="12"/>
          <w:szCs w:val="12"/>
        </w:rPr>
      </w:pPr>
    </w:p>
    <w:p w14:paraId="5CF288F5" w14:textId="77777777" w:rsidR="00A3603A" w:rsidRDefault="002B4DA9"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sz w:val="20"/>
          <w:szCs w:val="24"/>
        </w:rPr>
        <w:t xml:space="preserve">Merlin, J.S., Long, D., Becker, W., Cachay, E., </w:t>
      </w:r>
      <w:proofErr w:type="spellStart"/>
      <w:r w:rsidRPr="00A3603A">
        <w:rPr>
          <w:rFonts w:ascii="Arial" w:eastAsia="Times New Roman" w:hAnsi="Arial" w:cs="Times New Roman"/>
          <w:sz w:val="20"/>
          <w:szCs w:val="24"/>
        </w:rPr>
        <w:t>Christopolous</w:t>
      </w:r>
      <w:proofErr w:type="spellEnd"/>
      <w:r w:rsidRPr="00A3603A">
        <w:rPr>
          <w:rFonts w:ascii="Arial" w:eastAsia="Times New Roman" w:hAnsi="Arial" w:cs="Times New Roman"/>
          <w:sz w:val="20"/>
          <w:szCs w:val="24"/>
        </w:rPr>
        <w:t xml:space="preserve">, K.A., </w:t>
      </w:r>
      <w:r w:rsidRPr="00A3603A">
        <w:rPr>
          <w:rFonts w:ascii="Arial" w:eastAsia="Times New Roman" w:hAnsi="Arial" w:cs="Times New Roman"/>
          <w:b/>
          <w:sz w:val="20"/>
          <w:szCs w:val="24"/>
        </w:rPr>
        <w:t>Claborn, K.R.</w:t>
      </w:r>
      <w:r w:rsidRPr="00A3603A">
        <w:rPr>
          <w:rFonts w:ascii="Arial" w:eastAsia="Times New Roman" w:hAnsi="Arial" w:cs="Times New Roman"/>
          <w:sz w:val="20"/>
          <w:szCs w:val="24"/>
        </w:rPr>
        <w:t xml:space="preserve">, Crane, H., Edelman, J., </w:t>
      </w:r>
      <w:bookmarkStart w:id="21" w:name="_Hlk133138538"/>
      <w:r w:rsidRPr="00A3603A">
        <w:rPr>
          <w:rFonts w:ascii="Arial" w:eastAsia="Times New Roman" w:hAnsi="Arial" w:cs="Times New Roman"/>
          <w:sz w:val="20"/>
          <w:szCs w:val="24"/>
        </w:rPr>
        <w:t xml:space="preserve">Harding, R., </w:t>
      </w:r>
      <w:proofErr w:type="spellStart"/>
      <w:r w:rsidRPr="00A3603A">
        <w:rPr>
          <w:rFonts w:ascii="Arial" w:eastAsia="Times New Roman" w:hAnsi="Arial" w:cs="Times New Roman"/>
          <w:sz w:val="20"/>
          <w:szCs w:val="24"/>
        </w:rPr>
        <w:t>Kertesz</w:t>
      </w:r>
      <w:proofErr w:type="spellEnd"/>
      <w:r w:rsidRPr="00A3603A">
        <w:rPr>
          <w:rFonts w:ascii="Arial" w:eastAsia="Times New Roman" w:hAnsi="Arial" w:cs="Times New Roman"/>
          <w:sz w:val="20"/>
          <w:szCs w:val="24"/>
        </w:rPr>
        <w:t xml:space="preserve">, S.G., King, K., </w:t>
      </w:r>
      <w:bookmarkEnd w:id="21"/>
      <w:r w:rsidRPr="00A3603A">
        <w:rPr>
          <w:rFonts w:ascii="Arial" w:eastAsia="Times New Roman" w:hAnsi="Arial" w:cs="Times New Roman"/>
          <w:sz w:val="20"/>
          <w:szCs w:val="24"/>
        </w:rPr>
        <w:t xml:space="preserve">Liebschutz, J.M., Mathews, C., Mugavero, M., Napravnik, S., O’Cleirigh, C., Saag, M., Starrels, J., &amp; Gross, R. The association of chronic pain and long-term opioid therapy with HIV treatment outcomes. Journal of Acquired Immune Deficiency Syndromes. </w:t>
      </w:r>
      <w:r w:rsidR="00F7123C" w:rsidRPr="00A3603A">
        <w:rPr>
          <w:rFonts w:ascii="Arial" w:eastAsia="Times New Roman" w:hAnsi="Arial" w:cs="Times New Roman"/>
          <w:sz w:val="20"/>
          <w:szCs w:val="24"/>
        </w:rPr>
        <w:t xml:space="preserve">79(1):77-82. </w:t>
      </w:r>
      <w:r w:rsidRPr="00A3603A">
        <w:rPr>
          <w:rFonts w:ascii="Arial" w:eastAsia="Times New Roman" w:hAnsi="Arial" w:cs="Times New Roman"/>
          <w:sz w:val="20"/>
          <w:szCs w:val="24"/>
        </w:rPr>
        <w:t xml:space="preserve">(2018). </w:t>
      </w:r>
    </w:p>
    <w:p w14:paraId="5F7D0C8C" w14:textId="77777777" w:rsidR="00A3603A" w:rsidRPr="003D3B06" w:rsidRDefault="00A3603A" w:rsidP="00A3603A">
      <w:pPr>
        <w:pStyle w:val="ListParagraph"/>
        <w:rPr>
          <w:rFonts w:ascii="Arial" w:eastAsia="Times New Roman" w:hAnsi="Arial" w:cs="Times New Roman"/>
          <w:b/>
          <w:sz w:val="12"/>
          <w:szCs w:val="12"/>
        </w:rPr>
      </w:pPr>
    </w:p>
    <w:p w14:paraId="2A9C81C1" w14:textId="352DED09" w:rsidR="00A3603A" w:rsidRDefault="002B4DA9"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b/>
          <w:sz w:val="20"/>
          <w:szCs w:val="24"/>
        </w:rPr>
        <w:t>Claborn K</w:t>
      </w:r>
      <w:r w:rsidRPr="00A3603A">
        <w:rPr>
          <w:rFonts w:ascii="Arial" w:eastAsia="Times New Roman" w:hAnsi="Arial" w:cs="Times New Roman"/>
          <w:sz w:val="20"/>
          <w:szCs w:val="24"/>
        </w:rPr>
        <w:t xml:space="preserve">, </w:t>
      </w:r>
      <w:bookmarkStart w:id="22" w:name="_Hlk133138568"/>
      <w:r w:rsidRPr="00A3603A">
        <w:rPr>
          <w:rFonts w:ascii="Arial" w:eastAsia="Times New Roman" w:hAnsi="Arial" w:cs="Times New Roman"/>
          <w:sz w:val="20"/>
          <w:szCs w:val="24"/>
        </w:rPr>
        <w:t xml:space="preserve">Miller MB, Meier E, Leaves E, Brett E, Leffingwell T. </w:t>
      </w:r>
      <w:bookmarkEnd w:id="22"/>
      <w:r w:rsidRPr="00A3603A">
        <w:rPr>
          <w:rFonts w:ascii="Arial" w:eastAsia="Times New Roman" w:hAnsi="Arial" w:cs="Times New Roman"/>
          <w:sz w:val="20"/>
          <w:szCs w:val="24"/>
        </w:rPr>
        <w:t xml:space="preserve">Improving adoption and acceptability of digital health intervention for HIV disease management: A qualitative study. Translation Behavioral Medicine. 8:268-279 (2018). </w:t>
      </w:r>
    </w:p>
    <w:p w14:paraId="512AA187" w14:textId="77777777" w:rsidR="00A3603A" w:rsidRPr="003D3B06" w:rsidRDefault="00A3603A" w:rsidP="00A3603A">
      <w:pPr>
        <w:pStyle w:val="ListParagraph"/>
        <w:rPr>
          <w:rFonts w:ascii="Arial" w:eastAsia="Times New Roman" w:hAnsi="Arial" w:cs="Times New Roman"/>
          <w:b/>
          <w:sz w:val="12"/>
          <w:szCs w:val="12"/>
        </w:rPr>
      </w:pPr>
    </w:p>
    <w:p w14:paraId="2C82A907" w14:textId="77777777" w:rsidR="00A3603A" w:rsidRPr="00A3603A" w:rsidRDefault="002B4DA9"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b/>
          <w:sz w:val="20"/>
          <w:szCs w:val="24"/>
        </w:rPr>
        <w:t>Claborn, K.R.</w:t>
      </w:r>
      <w:r w:rsidRPr="00A3603A">
        <w:rPr>
          <w:rFonts w:ascii="Arial" w:eastAsia="Times New Roman" w:hAnsi="Arial" w:cs="Times New Roman"/>
          <w:sz w:val="20"/>
          <w:szCs w:val="24"/>
        </w:rPr>
        <w:t xml:space="preserve">, Becker, S., </w:t>
      </w:r>
      <w:bookmarkStart w:id="23" w:name="_Hlk133138597"/>
      <w:r w:rsidRPr="00A3603A">
        <w:rPr>
          <w:rFonts w:ascii="Arial" w:eastAsia="Times New Roman" w:hAnsi="Arial" w:cs="Times New Roman"/>
          <w:sz w:val="20"/>
          <w:szCs w:val="24"/>
        </w:rPr>
        <w:t xml:space="preserve">Operario, D., Safren, S., Rich, J. &amp; Ramsey, S. </w:t>
      </w:r>
      <w:bookmarkEnd w:id="23"/>
      <w:r w:rsidRPr="00A3603A">
        <w:rPr>
          <w:rFonts w:ascii="Arial" w:eastAsia="Times New Roman" w:hAnsi="Arial" w:cs="Times New Roman"/>
          <w:sz w:val="20"/>
          <w:szCs w:val="24"/>
        </w:rPr>
        <w:t xml:space="preserve">Adherence intervention for HIV-infected persons who use drugs: Adaptation, open trial, and pilot randomized hybrid type 1 trial. Addiction Science and Clinical Practice. </w:t>
      </w:r>
      <w:r w:rsidRPr="00A3603A">
        <w:rPr>
          <w:rFonts w:ascii="Arial" w:hAnsi="Arial" w:cs="Arial"/>
          <w:iCs/>
          <w:color w:val="333333"/>
          <w:sz w:val="20"/>
          <w:szCs w:val="20"/>
          <w:lang w:val="en"/>
        </w:rPr>
        <w:t>13</w:t>
      </w:r>
      <w:r w:rsidRPr="00A3603A">
        <w:rPr>
          <w:rFonts w:ascii="Arial" w:hAnsi="Arial" w:cs="Arial"/>
          <w:color w:val="333333"/>
          <w:sz w:val="20"/>
          <w:szCs w:val="20"/>
          <w:lang w:val="en"/>
        </w:rPr>
        <w:t>:12 (2018).</w:t>
      </w:r>
    </w:p>
    <w:p w14:paraId="2B9B29AA" w14:textId="77777777" w:rsidR="00A3603A" w:rsidRPr="003D3B06" w:rsidRDefault="00A3603A" w:rsidP="00A3603A">
      <w:pPr>
        <w:pStyle w:val="ListParagraph"/>
        <w:rPr>
          <w:rFonts w:ascii="Arial" w:eastAsia="Times New Roman" w:hAnsi="Arial" w:cs="Times New Roman"/>
          <w:b/>
          <w:sz w:val="12"/>
          <w:szCs w:val="12"/>
        </w:rPr>
      </w:pPr>
    </w:p>
    <w:p w14:paraId="200C253E" w14:textId="56D02CF4" w:rsidR="00A3603A" w:rsidRDefault="00D6233A" w:rsidP="00A3603A">
      <w:pPr>
        <w:pStyle w:val="ListParagraph"/>
        <w:numPr>
          <w:ilvl w:val="0"/>
          <w:numId w:val="2"/>
        </w:numPr>
        <w:tabs>
          <w:tab w:val="left" w:pos="7920"/>
        </w:tabs>
        <w:rPr>
          <w:rFonts w:ascii="Arial" w:eastAsia="Times New Roman" w:hAnsi="Arial" w:cs="Times New Roman"/>
          <w:sz w:val="20"/>
          <w:szCs w:val="24"/>
        </w:rPr>
      </w:pPr>
      <w:r w:rsidRPr="00D6233A">
        <w:rPr>
          <w:rFonts w:ascii="Arial" w:eastAsia="Times New Roman" w:hAnsi="Arial" w:cs="Times New Roman"/>
          <w:b/>
          <w:sz w:val="20"/>
          <w:szCs w:val="24"/>
        </w:rPr>
        <w:t>Claborn KR,</w:t>
      </w:r>
      <w:r w:rsidRPr="00D6233A">
        <w:rPr>
          <w:rFonts w:ascii="Arial" w:eastAsia="Times New Roman" w:hAnsi="Arial" w:cs="Times New Roman"/>
          <w:sz w:val="20"/>
          <w:szCs w:val="24"/>
        </w:rPr>
        <w:t xml:space="preserve"> Aston ER, Champion J, Guthrie KM. Prescribing Opioids as an Incentive to Retain Patients in Medical Care: A Qualitative Investigation into Clinician Awareness and Perceptions. J Assoc Nurses AIDS Care. 2018 Sep-Oct;29(5):642-654. </w:t>
      </w:r>
      <w:proofErr w:type="spellStart"/>
      <w:r w:rsidRPr="00D6233A">
        <w:rPr>
          <w:rFonts w:ascii="Arial" w:eastAsia="Times New Roman" w:hAnsi="Arial" w:cs="Times New Roman"/>
          <w:sz w:val="20"/>
          <w:szCs w:val="24"/>
        </w:rPr>
        <w:t>doi</w:t>
      </w:r>
      <w:proofErr w:type="spellEnd"/>
      <w:r w:rsidRPr="00D6233A">
        <w:rPr>
          <w:rFonts w:ascii="Arial" w:eastAsia="Times New Roman" w:hAnsi="Arial" w:cs="Times New Roman"/>
          <w:sz w:val="20"/>
          <w:szCs w:val="24"/>
        </w:rPr>
        <w:t xml:space="preserve">: 10.1016/j.jana.2018.05.010. </w:t>
      </w:r>
      <w:proofErr w:type="spellStart"/>
      <w:r w:rsidRPr="00D6233A">
        <w:rPr>
          <w:rFonts w:ascii="Arial" w:eastAsia="Times New Roman" w:hAnsi="Arial" w:cs="Times New Roman"/>
          <w:sz w:val="20"/>
          <w:szCs w:val="24"/>
        </w:rPr>
        <w:t>Epub</w:t>
      </w:r>
      <w:proofErr w:type="spellEnd"/>
      <w:r w:rsidRPr="00D6233A">
        <w:rPr>
          <w:rFonts w:ascii="Arial" w:eastAsia="Times New Roman" w:hAnsi="Arial" w:cs="Times New Roman"/>
          <w:sz w:val="20"/>
          <w:szCs w:val="24"/>
        </w:rPr>
        <w:t xml:space="preserve"> 2018 Jun 5. PMID: 30146017; PMCID: PMC6348082.</w:t>
      </w:r>
    </w:p>
    <w:p w14:paraId="0CFD863B" w14:textId="77777777" w:rsidR="00A3603A" w:rsidRPr="003D3B06" w:rsidRDefault="00A3603A" w:rsidP="00A3603A">
      <w:pPr>
        <w:pStyle w:val="ListParagraph"/>
        <w:rPr>
          <w:rFonts w:ascii="Arial" w:eastAsia="Times New Roman" w:hAnsi="Arial" w:cs="Times New Roman"/>
          <w:b/>
          <w:sz w:val="12"/>
          <w:szCs w:val="12"/>
        </w:rPr>
      </w:pPr>
    </w:p>
    <w:p w14:paraId="20767532" w14:textId="77777777" w:rsidR="00A3603A" w:rsidRDefault="00A640D3"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b/>
          <w:sz w:val="20"/>
          <w:szCs w:val="24"/>
        </w:rPr>
        <w:t>Claborn K</w:t>
      </w:r>
      <w:r w:rsidRPr="00A3603A">
        <w:rPr>
          <w:rFonts w:ascii="Arial" w:eastAsia="Times New Roman" w:hAnsi="Arial" w:cs="Times New Roman"/>
          <w:sz w:val="20"/>
          <w:szCs w:val="24"/>
        </w:rPr>
        <w:t>, Becker S, Ramsey S, Friedmann P, Rich J. Mobile technology intervention to improve care coordination between HIV and substance use treatment providers: Development, training, and evaluation protocol. Addiction Science and Clinical Practice. 12:8 (2017).</w:t>
      </w:r>
    </w:p>
    <w:p w14:paraId="7B7AD315" w14:textId="77777777" w:rsidR="00A3603A" w:rsidRPr="003D3B06" w:rsidRDefault="00A3603A" w:rsidP="00A3603A">
      <w:pPr>
        <w:pStyle w:val="ListParagraph"/>
        <w:rPr>
          <w:rFonts w:ascii="Arial" w:eastAsia="Times New Roman" w:hAnsi="Arial" w:cs="Times New Roman"/>
          <w:b/>
          <w:sz w:val="12"/>
          <w:szCs w:val="12"/>
        </w:rPr>
      </w:pPr>
    </w:p>
    <w:p w14:paraId="3E9E22FB" w14:textId="3F946426" w:rsidR="00A3603A" w:rsidRDefault="00FF62EF" w:rsidP="00A3603A">
      <w:pPr>
        <w:pStyle w:val="ListParagraph"/>
        <w:numPr>
          <w:ilvl w:val="0"/>
          <w:numId w:val="2"/>
        </w:numPr>
        <w:tabs>
          <w:tab w:val="left" w:pos="7920"/>
        </w:tabs>
        <w:rPr>
          <w:rFonts w:ascii="Arial" w:eastAsia="Times New Roman" w:hAnsi="Arial" w:cs="Times New Roman"/>
          <w:sz w:val="20"/>
          <w:szCs w:val="24"/>
        </w:rPr>
      </w:pPr>
      <w:r>
        <w:rPr>
          <w:rFonts w:ascii="Arial" w:eastAsia="Times New Roman" w:hAnsi="Arial" w:cs="Times New Roman"/>
          <w:b/>
          <w:sz w:val="20"/>
          <w:szCs w:val="24"/>
        </w:rPr>
        <w:t>*</w:t>
      </w:r>
      <w:r w:rsidR="00A640D3" w:rsidRPr="00A3603A">
        <w:rPr>
          <w:rFonts w:ascii="Arial" w:eastAsia="Times New Roman" w:hAnsi="Arial" w:cs="Times New Roman"/>
          <w:b/>
          <w:sz w:val="20"/>
          <w:szCs w:val="24"/>
        </w:rPr>
        <w:t>Claborn K</w:t>
      </w:r>
      <w:r w:rsidR="00A640D3" w:rsidRPr="00A3603A">
        <w:rPr>
          <w:rFonts w:ascii="Arial" w:eastAsia="Times New Roman" w:hAnsi="Arial" w:cs="Times New Roman"/>
          <w:sz w:val="20"/>
          <w:szCs w:val="24"/>
        </w:rPr>
        <w:t xml:space="preserve">, Miller MB, Meier E, </w:t>
      </w:r>
      <w:bookmarkStart w:id="24" w:name="_Hlk133138639"/>
      <w:r w:rsidR="00A640D3" w:rsidRPr="00A3603A">
        <w:rPr>
          <w:rFonts w:ascii="Arial" w:eastAsia="Times New Roman" w:hAnsi="Arial" w:cs="Times New Roman"/>
          <w:sz w:val="20"/>
          <w:szCs w:val="24"/>
        </w:rPr>
        <w:t>Carbone S</w:t>
      </w:r>
      <w:bookmarkEnd w:id="24"/>
      <w:r w:rsidR="00A640D3" w:rsidRPr="00A3603A">
        <w:rPr>
          <w:rFonts w:ascii="Arial" w:eastAsia="Times New Roman" w:hAnsi="Arial" w:cs="Times New Roman"/>
          <w:sz w:val="20"/>
          <w:szCs w:val="24"/>
        </w:rPr>
        <w:t>. Development of a conceptual etiological model of treatment regimen fatigue among patients engaged in HIV care: A qualitative study. The Journal of the Association of Nurses in AIDS Care. 28:479-490 (2017).</w:t>
      </w:r>
    </w:p>
    <w:p w14:paraId="53B0C303" w14:textId="77777777" w:rsidR="00A3603A" w:rsidRPr="003D3B06" w:rsidRDefault="00A3603A" w:rsidP="00A3603A">
      <w:pPr>
        <w:pStyle w:val="ListParagraph"/>
        <w:rPr>
          <w:rFonts w:ascii="Arial" w:eastAsia="Times New Roman" w:hAnsi="Arial" w:cs="Times New Roman"/>
          <w:sz w:val="12"/>
          <w:szCs w:val="12"/>
        </w:rPr>
      </w:pPr>
    </w:p>
    <w:p w14:paraId="28A158A9" w14:textId="77777777" w:rsidR="00A3603A" w:rsidRDefault="00A640D3"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sz w:val="20"/>
          <w:szCs w:val="24"/>
        </w:rPr>
        <w:t xml:space="preserve">Donald K, Fernandez A, </w:t>
      </w:r>
      <w:r w:rsidRPr="00A3603A">
        <w:rPr>
          <w:rFonts w:ascii="Arial" w:eastAsia="Times New Roman" w:hAnsi="Arial" w:cs="Times New Roman"/>
          <w:b/>
          <w:sz w:val="20"/>
          <w:szCs w:val="24"/>
        </w:rPr>
        <w:t>Claborn K</w:t>
      </w:r>
      <w:r w:rsidRPr="00A3603A">
        <w:rPr>
          <w:rFonts w:ascii="Arial" w:eastAsia="Times New Roman" w:hAnsi="Arial" w:cs="Times New Roman"/>
          <w:sz w:val="20"/>
          <w:szCs w:val="24"/>
        </w:rPr>
        <w:t xml:space="preserve">, </w:t>
      </w:r>
      <w:proofErr w:type="spellStart"/>
      <w:r w:rsidRPr="00A3603A">
        <w:rPr>
          <w:rFonts w:ascii="Arial" w:eastAsia="Times New Roman" w:hAnsi="Arial" w:cs="Times New Roman"/>
          <w:sz w:val="20"/>
          <w:szCs w:val="24"/>
        </w:rPr>
        <w:t>Kuo</w:t>
      </w:r>
      <w:proofErr w:type="spellEnd"/>
      <w:r w:rsidRPr="00A3603A">
        <w:rPr>
          <w:rFonts w:ascii="Arial" w:eastAsia="Times New Roman" w:hAnsi="Arial" w:cs="Times New Roman"/>
          <w:sz w:val="20"/>
          <w:szCs w:val="24"/>
        </w:rPr>
        <w:t xml:space="preserve"> C, Koen Z, </w:t>
      </w:r>
      <w:proofErr w:type="spellStart"/>
      <w:r w:rsidRPr="00A3603A">
        <w:rPr>
          <w:rFonts w:ascii="Arial" w:eastAsia="Times New Roman" w:hAnsi="Arial" w:cs="Times New Roman"/>
          <w:sz w:val="20"/>
          <w:szCs w:val="24"/>
        </w:rPr>
        <w:t>Zar</w:t>
      </w:r>
      <w:proofErr w:type="spellEnd"/>
      <w:r w:rsidRPr="00A3603A">
        <w:rPr>
          <w:rFonts w:ascii="Arial" w:eastAsia="Times New Roman" w:hAnsi="Arial" w:cs="Times New Roman"/>
          <w:sz w:val="20"/>
          <w:szCs w:val="24"/>
        </w:rPr>
        <w:t xml:space="preserve"> H, Stein D. The developmental effects of HIV and alcohol: A comparison of gestational outcomes among babies from South African communities with high prevalence of HIV and alcohol use. AIDS Research and Therapy. 14:28 (2017).</w:t>
      </w:r>
    </w:p>
    <w:p w14:paraId="50D3096F" w14:textId="77777777" w:rsidR="00A3603A" w:rsidRPr="003D3B06" w:rsidRDefault="00A3603A" w:rsidP="00A3603A">
      <w:pPr>
        <w:pStyle w:val="ListParagraph"/>
        <w:rPr>
          <w:rFonts w:ascii="Arial" w:eastAsia="Times New Roman" w:hAnsi="Arial" w:cs="Times New Roman"/>
          <w:b/>
          <w:sz w:val="12"/>
          <w:szCs w:val="12"/>
        </w:rPr>
      </w:pPr>
    </w:p>
    <w:p w14:paraId="612B7644" w14:textId="77777777" w:rsidR="00A3603A" w:rsidRDefault="0069030B"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b/>
          <w:sz w:val="20"/>
          <w:szCs w:val="24"/>
        </w:rPr>
        <w:t>Claborn K</w:t>
      </w:r>
      <w:r w:rsidRPr="00A3603A">
        <w:rPr>
          <w:rFonts w:ascii="Arial" w:eastAsia="Times New Roman" w:hAnsi="Arial" w:cs="Times New Roman"/>
          <w:sz w:val="20"/>
          <w:szCs w:val="24"/>
        </w:rPr>
        <w:t>, Meier E, Miller M, Leffingwell T. A systematic review of treatment fatigue among HIV-infected patients prescribed antiretroviral therapy. Psychology, Health &amp; Medicine. 20:255-265 (2015).</w:t>
      </w:r>
    </w:p>
    <w:p w14:paraId="5B650BAF" w14:textId="77777777" w:rsidR="00A3603A" w:rsidRPr="003D3B06" w:rsidRDefault="00A3603A" w:rsidP="00A3603A">
      <w:pPr>
        <w:pStyle w:val="ListParagraph"/>
        <w:rPr>
          <w:rFonts w:ascii="Arial" w:eastAsia="Times New Roman" w:hAnsi="Arial" w:cs="Times New Roman"/>
          <w:sz w:val="12"/>
          <w:szCs w:val="12"/>
        </w:rPr>
      </w:pPr>
    </w:p>
    <w:p w14:paraId="72ADFEEB" w14:textId="77777777" w:rsidR="00A3603A" w:rsidRDefault="0069030B"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sz w:val="20"/>
          <w:szCs w:val="24"/>
        </w:rPr>
        <w:t xml:space="preserve">Meier E, Miller M, </w:t>
      </w:r>
      <w:bookmarkStart w:id="25" w:name="_Hlk133138650"/>
      <w:r w:rsidRPr="00A3603A">
        <w:rPr>
          <w:rFonts w:ascii="Arial" w:eastAsia="Times New Roman" w:hAnsi="Arial" w:cs="Times New Roman"/>
          <w:sz w:val="20"/>
          <w:szCs w:val="24"/>
        </w:rPr>
        <w:t xml:space="preserve">Lechner W, Lombardi N, </w:t>
      </w:r>
      <w:bookmarkEnd w:id="25"/>
      <w:r w:rsidRPr="00A3603A">
        <w:rPr>
          <w:rFonts w:ascii="Arial" w:eastAsia="Times New Roman" w:hAnsi="Arial" w:cs="Times New Roman"/>
          <w:b/>
          <w:sz w:val="20"/>
          <w:szCs w:val="24"/>
        </w:rPr>
        <w:t>Claborn K</w:t>
      </w:r>
      <w:r w:rsidRPr="00A3603A">
        <w:rPr>
          <w:rFonts w:ascii="Arial" w:eastAsia="Times New Roman" w:hAnsi="Arial" w:cs="Times New Roman"/>
          <w:sz w:val="20"/>
          <w:szCs w:val="24"/>
        </w:rPr>
        <w:t>, Leffingwell T. The Inability of Self-affirmations to Decrease Defensive Bias Toward an Alcohol-Related Risk Message Among High-Risk College Students. Journal of American College Health. 63:324-329 (2015).</w:t>
      </w:r>
    </w:p>
    <w:p w14:paraId="18196706" w14:textId="77777777" w:rsidR="00A3603A" w:rsidRPr="003D3B06" w:rsidRDefault="00A3603A" w:rsidP="00A3603A">
      <w:pPr>
        <w:pStyle w:val="ListParagraph"/>
        <w:rPr>
          <w:rFonts w:ascii="Arial" w:eastAsia="Times New Roman" w:hAnsi="Arial" w:cs="Times New Roman"/>
          <w:b/>
          <w:sz w:val="12"/>
          <w:szCs w:val="12"/>
        </w:rPr>
      </w:pPr>
    </w:p>
    <w:p w14:paraId="7F9F3A00" w14:textId="77777777" w:rsidR="00A3603A" w:rsidRDefault="0069030B"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b/>
          <w:sz w:val="20"/>
          <w:szCs w:val="24"/>
        </w:rPr>
        <w:t>Claborn K</w:t>
      </w:r>
      <w:r w:rsidRPr="00A3603A">
        <w:rPr>
          <w:rFonts w:ascii="Arial" w:eastAsia="Times New Roman" w:hAnsi="Arial" w:cs="Times New Roman"/>
          <w:sz w:val="20"/>
          <w:szCs w:val="24"/>
        </w:rPr>
        <w:t>, Miller M, Meier E. Initial Validation of the HIV Treatment Regimen Fatigue Scale for Adults Prescribed Antiretroviral Therapy. The Journal of the Association of Nurses in AIDS Care. 26:308-315 (2015).</w:t>
      </w:r>
    </w:p>
    <w:p w14:paraId="1A80FF06" w14:textId="77777777" w:rsidR="00A3603A" w:rsidRPr="003D3B06" w:rsidRDefault="00A3603A" w:rsidP="00A3603A">
      <w:pPr>
        <w:pStyle w:val="ListParagraph"/>
        <w:rPr>
          <w:rFonts w:ascii="Arial" w:eastAsia="Times New Roman" w:hAnsi="Arial" w:cs="Times New Roman"/>
          <w:sz w:val="12"/>
          <w:szCs w:val="12"/>
        </w:rPr>
      </w:pPr>
    </w:p>
    <w:p w14:paraId="4EF7E76A" w14:textId="77777777" w:rsidR="00A3603A" w:rsidRDefault="0069030B"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sz w:val="20"/>
          <w:szCs w:val="24"/>
        </w:rPr>
        <w:t xml:space="preserve">Fernandez A, </w:t>
      </w:r>
      <w:r w:rsidRPr="00A3603A">
        <w:rPr>
          <w:rFonts w:ascii="Arial" w:eastAsia="Times New Roman" w:hAnsi="Arial" w:cs="Times New Roman"/>
          <w:b/>
          <w:sz w:val="20"/>
          <w:szCs w:val="24"/>
        </w:rPr>
        <w:t>Claborn K</w:t>
      </w:r>
      <w:r w:rsidRPr="00A3603A">
        <w:rPr>
          <w:rFonts w:ascii="Arial" w:eastAsia="Times New Roman" w:hAnsi="Arial" w:cs="Times New Roman"/>
          <w:sz w:val="20"/>
          <w:szCs w:val="24"/>
        </w:rPr>
        <w:t xml:space="preserve">, </w:t>
      </w:r>
      <w:proofErr w:type="spellStart"/>
      <w:r w:rsidRPr="00A3603A">
        <w:rPr>
          <w:rFonts w:ascii="Arial" w:eastAsia="Times New Roman" w:hAnsi="Arial" w:cs="Times New Roman"/>
          <w:sz w:val="20"/>
          <w:szCs w:val="24"/>
        </w:rPr>
        <w:t>Borsari</w:t>
      </w:r>
      <w:proofErr w:type="spellEnd"/>
      <w:r w:rsidRPr="00A3603A">
        <w:rPr>
          <w:rFonts w:ascii="Arial" w:eastAsia="Times New Roman" w:hAnsi="Arial" w:cs="Times New Roman"/>
          <w:sz w:val="20"/>
          <w:szCs w:val="24"/>
        </w:rPr>
        <w:t xml:space="preserve"> B. A systematic review of </w:t>
      </w:r>
      <w:proofErr w:type="spellStart"/>
      <w:r w:rsidRPr="00A3603A">
        <w:rPr>
          <w:rFonts w:ascii="Arial" w:eastAsia="Times New Roman" w:hAnsi="Arial" w:cs="Times New Roman"/>
          <w:sz w:val="20"/>
          <w:szCs w:val="24"/>
        </w:rPr>
        <w:t>behavioural</w:t>
      </w:r>
      <w:proofErr w:type="spellEnd"/>
      <w:r w:rsidRPr="00A3603A">
        <w:rPr>
          <w:rFonts w:ascii="Arial" w:eastAsia="Times New Roman" w:hAnsi="Arial" w:cs="Times New Roman"/>
          <w:sz w:val="20"/>
          <w:szCs w:val="24"/>
        </w:rPr>
        <w:t xml:space="preserve"> interventions to reduce preoperative alcohol use. Drug and Alcohol Review. 34:508-520 (2015).</w:t>
      </w:r>
    </w:p>
    <w:p w14:paraId="17759F7B" w14:textId="77777777" w:rsidR="00A3603A" w:rsidRPr="003D3B06" w:rsidRDefault="00A3603A" w:rsidP="00A3603A">
      <w:pPr>
        <w:pStyle w:val="ListParagraph"/>
        <w:rPr>
          <w:rFonts w:ascii="Arial" w:eastAsia="Times New Roman" w:hAnsi="Arial" w:cs="Times New Roman"/>
          <w:b/>
          <w:sz w:val="12"/>
          <w:szCs w:val="12"/>
        </w:rPr>
      </w:pPr>
    </w:p>
    <w:p w14:paraId="5ED62722" w14:textId="77777777" w:rsidR="00A3603A" w:rsidRDefault="0069030B"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b/>
          <w:sz w:val="20"/>
          <w:szCs w:val="24"/>
        </w:rPr>
        <w:t>Claborn K</w:t>
      </w:r>
      <w:r w:rsidRPr="00A3603A">
        <w:rPr>
          <w:rFonts w:ascii="Arial" w:eastAsia="Times New Roman" w:hAnsi="Arial" w:cs="Times New Roman"/>
          <w:sz w:val="20"/>
          <w:szCs w:val="24"/>
        </w:rPr>
        <w:t>, Fernandez A, Wray T, Ramsey S. Computer-based HIV adherence promotion interventions: A systematic review. Translation Behavioral Medicine. 5:294-306 (2015).</w:t>
      </w:r>
    </w:p>
    <w:p w14:paraId="58A83E75" w14:textId="77777777" w:rsidR="00A3603A" w:rsidRPr="009D6716" w:rsidRDefault="00A3603A" w:rsidP="00A3603A">
      <w:pPr>
        <w:pStyle w:val="ListParagraph"/>
        <w:rPr>
          <w:rFonts w:ascii="Arial" w:eastAsia="Times New Roman" w:hAnsi="Arial" w:cs="Times New Roman"/>
          <w:b/>
          <w:sz w:val="12"/>
          <w:szCs w:val="12"/>
        </w:rPr>
      </w:pPr>
    </w:p>
    <w:p w14:paraId="78D9754A" w14:textId="77777777" w:rsidR="00A3603A" w:rsidRDefault="00A640D3"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b/>
          <w:sz w:val="20"/>
          <w:szCs w:val="24"/>
        </w:rPr>
        <w:t>Claborn K</w:t>
      </w:r>
      <w:r w:rsidRPr="00A3603A">
        <w:rPr>
          <w:rFonts w:ascii="Arial" w:eastAsia="Times New Roman" w:hAnsi="Arial" w:cs="Times New Roman"/>
          <w:sz w:val="20"/>
          <w:szCs w:val="24"/>
        </w:rPr>
        <w:t>, Leffingwell T, Miller M, Meier E, Stephens J. Pilot study examining the efficacy of an electronic intervention to promote HIV medication adherence. AIDS Care. 26:404-409 (2014).</w:t>
      </w:r>
    </w:p>
    <w:p w14:paraId="4975813B" w14:textId="77777777" w:rsidR="00A3603A" w:rsidRPr="009D6716" w:rsidRDefault="00A3603A" w:rsidP="00A3603A">
      <w:pPr>
        <w:pStyle w:val="ListParagraph"/>
        <w:rPr>
          <w:rFonts w:ascii="Arial" w:eastAsia="Times New Roman" w:hAnsi="Arial" w:cs="Times New Roman"/>
          <w:sz w:val="12"/>
          <w:szCs w:val="12"/>
        </w:rPr>
      </w:pPr>
    </w:p>
    <w:p w14:paraId="363050CA" w14:textId="77777777" w:rsidR="00A3603A" w:rsidRDefault="004515F1"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sz w:val="20"/>
          <w:szCs w:val="24"/>
        </w:rPr>
        <w:t xml:space="preserve">Weaver C, Leffingwell T, Lombardi N, </w:t>
      </w:r>
      <w:r w:rsidRPr="00A3603A">
        <w:rPr>
          <w:rFonts w:ascii="Arial" w:eastAsia="Times New Roman" w:hAnsi="Arial" w:cs="Times New Roman"/>
          <w:b/>
          <w:sz w:val="20"/>
          <w:szCs w:val="24"/>
        </w:rPr>
        <w:t>Claborn K</w:t>
      </w:r>
      <w:r w:rsidRPr="00A3603A">
        <w:rPr>
          <w:rFonts w:ascii="Arial" w:eastAsia="Times New Roman" w:hAnsi="Arial" w:cs="Times New Roman"/>
          <w:sz w:val="20"/>
          <w:szCs w:val="24"/>
        </w:rPr>
        <w:t>, Miller M, Martens M. A computer-based feedback only intervention with and without a moderation skills component. Journal of Substance Abuse Treatment. 46:22-28 (2014).</w:t>
      </w:r>
    </w:p>
    <w:p w14:paraId="769826FA" w14:textId="77777777" w:rsidR="00A3603A" w:rsidRPr="009D6716" w:rsidRDefault="00A3603A" w:rsidP="00A3603A">
      <w:pPr>
        <w:pStyle w:val="ListParagraph"/>
        <w:rPr>
          <w:rFonts w:ascii="Arial" w:eastAsia="Times New Roman" w:hAnsi="Arial" w:cs="Times New Roman"/>
          <w:sz w:val="12"/>
          <w:szCs w:val="12"/>
        </w:rPr>
      </w:pPr>
    </w:p>
    <w:p w14:paraId="33AADDEE" w14:textId="77777777" w:rsidR="00A3603A" w:rsidRDefault="004515F1"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sz w:val="20"/>
          <w:szCs w:val="24"/>
        </w:rPr>
        <w:t xml:space="preserve">Wagener, TL, Leffingwell, TR, Mignogna, J, Mignogna, MR, Weaver, CC, Cooney, NJ, &amp; </w:t>
      </w:r>
      <w:r w:rsidRPr="00A3603A">
        <w:rPr>
          <w:rFonts w:ascii="Arial" w:eastAsia="Times New Roman" w:hAnsi="Arial" w:cs="Times New Roman"/>
          <w:b/>
          <w:sz w:val="20"/>
          <w:szCs w:val="24"/>
        </w:rPr>
        <w:t>Claborn, KR</w:t>
      </w:r>
      <w:r w:rsidRPr="00A3603A">
        <w:rPr>
          <w:rFonts w:ascii="Arial" w:eastAsia="Times New Roman" w:hAnsi="Arial" w:cs="Times New Roman"/>
          <w:sz w:val="20"/>
          <w:szCs w:val="24"/>
        </w:rPr>
        <w:t>. Randomized trial comparing computer-delivered and face-to-face personalized feedback interventions for high-risk drinking among college students. Journal of Substance Abuse Treatment. 43:260-267 (2012).</w:t>
      </w:r>
    </w:p>
    <w:p w14:paraId="3D10C5CF" w14:textId="77777777" w:rsidR="00A3603A" w:rsidRPr="009D6716" w:rsidRDefault="00A3603A" w:rsidP="00A3603A">
      <w:pPr>
        <w:pStyle w:val="ListParagraph"/>
        <w:rPr>
          <w:rFonts w:ascii="Arial" w:eastAsia="Times New Roman" w:hAnsi="Arial" w:cs="Times New Roman"/>
          <w:sz w:val="12"/>
          <w:szCs w:val="12"/>
        </w:rPr>
      </w:pPr>
    </w:p>
    <w:p w14:paraId="7C480123" w14:textId="7C1E5B8B" w:rsidR="004515F1" w:rsidRPr="00A3603A" w:rsidRDefault="004515F1" w:rsidP="00A3603A">
      <w:pPr>
        <w:pStyle w:val="ListParagraph"/>
        <w:numPr>
          <w:ilvl w:val="0"/>
          <w:numId w:val="2"/>
        </w:numPr>
        <w:tabs>
          <w:tab w:val="left" w:pos="7920"/>
        </w:tabs>
        <w:rPr>
          <w:rFonts w:ascii="Arial" w:eastAsia="Times New Roman" w:hAnsi="Arial" w:cs="Times New Roman"/>
          <w:sz w:val="20"/>
          <w:szCs w:val="24"/>
        </w:rPr>
      </w:pPr>
      <w:r w:rsidRPr="00A3603A">
        <w:rPr>
          <w:rFonts w:ascii="Arial" w:eastAsia="Times New Roman" w:hAnsi="Arial" w:cs="Times New Roman"/>
          <w:sz w:val="20"/>
          <w:szCs w:val="24"/>
        </w:rPr>
        <w:t xml:space="preserve">Miller M, Leffingwell T, </w:t>
      </w:r>
      <w:r w:rsidRPr="00A3603A">
        <w:rPr>
          <w:rFonts w:ascii="Arial" w:eastAsia="Times New Roman" w:hAnsi="Arial" w:cs="Times New Roman"/>
          <w:b/>
          <w:sz w:val="20"/>
          <w:szCs w:val="24"/>
        </w:rPr>
        <w:t>Claborn K</w:t>
      </w:r>
      <w:r w:rsidRPr="00A3603A">
        <w:rPr>
          <w:rFonts w:ascii="Arial" w:eastAsia="Times New Roman" w:hAnsi="Arial" w:cs="Times New Roman"/>
          <w:sz w:val="20"/>
          <w:szCs w:val="24"/>
        </w:rPr>
        <w:t>, Meier E, Walters S, Neighbors C. Personalized feedback interventions for college alcohol misuse: an update of Walters &amp; Neighbors (2005). Psychology of Addictive Behaviors. 27:909-920 (2012).</w:t>
      </w:r>
    </w:p>
    <w:bookmarkEnd w:id="9"/>
    <w:p w14:paraId="7004E6B8" w14:textId="77777777" w:rsidR="00982BC1" w:rsidRPr="00993964" w:rsidRDefault="00982BC1" w:rsidP="00E03B5E">
      <w:pPr>
        <w:ind w:left="360"/>
        <w:rPr>
          <w:b/>
          <w:sz w:val="24"/>
        </w:rPr>
      </w:pPr>
      <w:r w:rsidRPr="00993964">
        <w:rPr>
          <w:b/>
          <w:sz w:val="24"/>
        </w:rPr>
        <w:lastRenderedPageBreak/>
        <w:t>Books &amp; Chapters</w:t>
      </w:r>
    </w:p>
    <w:p w14:paraId="07142732" w14:textId="686B6BBB" w:rsidR="00E03B5E" w:rsidRPr="00A3603A" w:rsidRDefault="00F12CB1" w:rsidP="00A3603A">
      <w:pPr>
        <w:pStyle w:val="ListParagraph"/>
        <w:widowControl w:val="0"/>
        <w:numPr>
          <w:ilvl w:val="0"/>
          <w:numId w:val="3"/>
        </w:numPr>
        <w:spacing w:before="120" w:line="240" w:lineRule="auto"/>
        <w:rPr>
          <w:b/>
          <w:sz w:val="24"/>
        </w:rPr>
      </w:pPr>
      <w:r w:rsidRPr="00A3603A">
        <w:rPr>
          <w:rFonts w:ascii="Arial" w:eastAsia="Times New Roman" w:hAnsi="Arial" w:cs="Times New Roman"/>
          <w:b/>
          <w:sz w:val="20"/>
          <w:szCs w:val="24"/>
        </w:rPr>
        <w:t>Claborn, K</w:t>
      </w:r>
      <w:r w:rsidR="00E03B5E" w:rsidRPr="00A3603A">
        <w:rPr>
          <w:rFonts w:ascii="Arial" w:eastAsia="Times New Roman" w:hAnsi="Arial" w:cs="Times New Roman"/>
          <w:sz w:val="20"/>
          <w:szCs w:val="24"/>
        </w:rPr>
        <w:t xml:space="preserve">. </w:t>
      </w:r>
      <w:r w:rsidRPr="00A3603A">
        <w:rPr>
          <w:rFonts w:ascii="Arial" w:eastAsia="Times New Roman" w:hAnsi="Arial" w:cs="Times New Roman"/>
          <w:sz w:val="20"/>
          <w:szCs w:val="24"/>
        </w:rPr>
        <w:t>Chemical Dependency</w:t>
      </w:r>
      <w:r w:rsidR="00E03B5E" w:rsidRPr="00A3603A">
        <w:rPr>
          <w:rFonts w:ascii="Arial" w:eastAsia="Times New Roman" w:hAnsi="Arial" w:cs="Times New Roman"/>
          <w:sz w:val="20"/>
          <w:szCs w:val="24"/>
        </w:rPr>
        <w:t>.</w:t>
      </w:r>
      <w:r w:rsidRPr="00993964">
        <w:t xml:space="preserve"> </w:t>
      </w:r>
      <w:r w:rsidRPr="00A3603A">
        <w:rPr>
          <w:rFonts w:ascii="Arial" w:eastAsia="Times New Roman" w:hAnsi="Arial" w:cs="Times New Roman"/>
          <w:sz w:val="20"/>
          <w:szCs w:val="24"/>
        </w:rPr>
        <w:t xml:space="preserve">In Encyclopedia of Child Behavior and Development (Eds. Goldstein and </w:t>
      </w:r>
      <w:proofErr w:type="spellStart"/>
      <w:r w:rsidRPr="00A3603A">
        <w:rPr>
          <w:rFonts w:ascii="Arial" w:eastAsia="Times New Roman" w:hAnsi="Arial" w:cs="Times New Roman"/>
          <w:sz w:val="20"/>
          <w:szCs w:val="24"/>
        </w:rPr>
        <w:t>Naglieri</w:t>
      </w:r>
      <w:proofErr w:type="spellEnd"/>
      <w:r w:rsidRPr="00A3603A">
        <w:rPr>
          <w:rFonts w:ascii="Arial" w:eastAsia="Times New Roman" w:hAnsi="Arial" w:cs="Times New Roman"/>
          <w:sz w:val="20"/>
          <w:szCs w:val="24"/>
        </w:rPr>
        <w:t>) Heidelberg, Germany: Springer-Verlag</w:t>
      </w:r>
      <w:r w:rsidR="00E03B5E" w:rsidRPr="00A3603A">
        <w:rPr>
          <w:rFonts w:ascii="Arial" w:eastAsia="Times New Roman" w:hAnsi="Arial" w:cs="Times New Roman"/>
          <w:sz w:val="20"/>
          <w:szCs w:val="24"/>
        </w:rPr>
        <w:t xml:space="preserve"> (</w:t>
      </w:r>
      <w:r w:rsidRPr="00A3603A">
        <w:rPr>
          <w:rFonts w:ascii="Arial" w:eastAsia="Times New Roman" w:hAnsi="Arial" w:cs="Times New Roman"/>
          <w:sz w:val="20"/>
          <w:szCs w:val="24"/>
        </w:rPr>
        <w:t>2010</w:t>
      </w:r>
      <w:r w:rsidR="00E03B5E" w:rsidRPr="00A3603A">
        <w:rPr>
          <w:rFonts w:ascii="Arial" w:eastAsia="Times New Roman" w:hAnsi="Arial" w:cs="Times New Roman"/>
          <w:sz w:val="20"/>
          <w:szCs w:val="24"/>
        </w:rPr>
        <w:t>).</w:t>
      </w:r>
    </w:p>
    <w:p w14:paraId="2B305081" w14:textId="77777777" w:rsidR="00982BC1" w:rsidRPr="00993964" w:rsidRDefault="00982BC1" w:rsidP="00E03B5E">
      <w:pPr>
        <w:ind w:left="360"/>
        <w:rPr>
          <w:b/>
          <w:sz w:val="24"/>
        </w:rPr>
      </w:pPr>
      <w:r w:rsidRPr="00993964">
        <w:rPr>
          <w:b/>
          <w:sz w:val="24"/>
        </w:rPr>
        <w:t>Non-peer-reviewed publications</w:t>
      </w:r>
    </w:p>
    <w:p w14:paraId="24609360" w14:textId="3DEB497D" w:rsidR="00A3603A" w:rsidRDefault="00E34FE7" w:rsidP="00A3603A">
      <w:pPr>
        <w:pStyle w:val="ListParagraph"/>
        <w:widowControl w:val="0"/>
        <w:numPr>
          <w:ilvl w:val="0"/>
          <w:numId w:val="4"/>
        </w:numPr>
        <w:spacing w:before="120" w:line="240" w:lineRule="auto"/>
        <w:rPr>
          <w:rFonts w:ascii="Arial" w:eastAsia="Times New Roman" w:hAnsi="Arial" w:cs="Times New Roman"/>
          <w:sz w:val="20"/>
          <w:szCs w:val="24"/>
        </w:rPr>
      </w:pPr>
      <w:r>
        <w:rPr>
          <w:rFonts w:ascii="Arial" w:eastAsia="Times New Roman" w:hAnsi="Arial" w:cs="Times New Roman"/>
          <w:b/>
          <w:sz w:val="20"/>
          <w:szCs w:val="24"/>
        </w:rPr>
        <w:t>*</w:t>
      </w:r>
      <w:r w:rsidR="003306FB" w:rsidRPr="00A3603A">
        <w:rPr>
          <w:rFonts w:ascii="Arial" w:eastAsia="Times New Roman" w:hAnsi="Arial" w:cs="Times New Roman"/>
          <w:b/>
          <w:sz w:val="20"/>
          <w:szCs w:val="24"/>
        </w:rPr>
        <w:t>Claborn, K.R.</w:t>
      </w:r>
      <w:r w:rsidR="003306FB" w:rsidRPr="00A3603A">
        <w:rPr>
          <w:rFonts w:ascii="Arial" w:eastAsia="Times New Roman" w:hAnsi="Arial" w:cs="Times New Roman"/>
          <w:sz w:val="20"/>
          <w:szCs w:val="24"/>
        </w:rPr>
        <w:t xml:space="preserve"> &amp; Kioumarsi, A. </w:t>
      </w:r>
      <w:r w:rsidR="00414DE2" w:rsidRPr="00A3603A">
        <w:rPr>
          <w:rFonts w:ascii="Arial" w:eastAsia="Times New Roman" w:hAnsi="Arial" w:cs="Times New Roman"/>
          <w:sz w:val="20"/>
          <w:szCs w:val="24"/>
        </w:rPr>
        <w:t>Interventions to enhance linkage and retention in HIV care services</w:t>
      </w:r>
      <w:r w:rsidR="003306FB" w:rsidRPr="00A3603A">
        <w:rPr>
          <w:rFonts w:ascii="Arial" w:eastAsia="Times New Roman" w:hAnsi="Arial" w:cs="Times New Roman"/>
          <w:sz w:val="20"/>
          <w:szCs w:val="24"/>
        </w:rPr>
        <w:t>. A</w:t>
      </w:r>
      <w:r w:rsidR="00BA35BD" w:rsidRPr="00A3603A">
        <w:rPr>
          <w:rFonts w:ascii="Arial" w:eastAsia="Times New Roman" w:hAnsi="Arial" w:cs="Times New Roman"/>
          <w:sz w:val="20"/>
          <w:szCs w:val="24"/>
        </w:rPr>
        <w:t xml:space="preserve">merican </w:t>
      </w:r>
      <w:r w:rsidR="003306FB" w:rsidRPr="00A3603A">
        <w:rPr>
          <w:rFonts w:ascii="Arial" w:eastAsia="Times New Roman" w:hAnsi="Arial" w:cs="Times New Roman"/>
          <w:sz w:val="20"/>
          <w:szCs w:val="24"/>
        </w:rPr>
        <w:t>P</w:t>
      </w:r>
      <w:r w:rsidR="00BA35BD" w:rsidRPr="00A3603A">
        <w:rPr>
          <w:rFonts w:ascii="Arial" w:eastAsia="Times New Roman" w:hAnsi="Arial" w:cs="Times New Roman"/>
          <w:sz w:val="20"/>
          <w:szCs w:val="24"/>
        </w:rPr>
        <w:t xml:space="preserve">sychological </w:t>
      </w:r>
      <w:r w:rsidR="003306FB" w:rsidRPr="00A3603A">
        <w:rPr>
          <w:rFonts w:ascii="Arial" w:eastAsia="Times New Roman" w:hAnsi="Arial" w:cs="Times New Roman"/>
          <w:sz w:val="20"/>
          <w:szCs w:val="24"/>
        </w:rPr>
        <w:t>A</w:t>
      </w:r>
      <w:r w:rsidR="00BA35BD" w:rsidRPr="00A3603A">
        <w:rPr>
          <w:rFonts w:ascii="Arial" w:eastAsia="Times New Roman" w:hAnsi="Arial" w:cs="Times New Roman"/>
          <w:sz w:val="20"/>
          <w:szCs w:val="24"/>
        </w:rPr>
        <w:t>ssociation</w:t>
      </w:r>
      <w:r w:rsidR="003306FB" w:rsidRPr="00A3603A">
        <w:rPr>
          <w:rFonts w:ascii="Arial" w:eastAsia="Times New Roman" w:hAnsi="Arial" w:cs="Times New Roman"/>
          <w:sz w:val="20"/>
          <w:szCs w:val="24"/>
        </w:rPr>
        <w:t xml:space="preserve"> Newsletter. (2020).</w:t>
      </w:r>
    </w:p>
    <w:p w14:paraId="317625F6" w14:textId="77777777" w:rsidR="00BD5559" w:rsidRPr="009D6716" w:rsidRDefault="00BD5559" w:rsidP="00BD5559">
      <w:pPr>
        <w:pStyle w:val="ListParagraph"/>
        <w:widowControl w:val="0"/>
        <w:spacing w:before="120" w:line="240" w:lineRule="auto"/>
        <w:rPr>
          <w:rFonts w:ascii="Arial" w:eastAsia="Times New Roman" w:hAnsi="Arial" w:cs="Times New Roman"/>
          <w:sz w:val="12"/>
          <w:szCs w:val="12"/>
        </w:rPr>
      </w:pPr>
    </w:p>
    <w:p w14:paraId="4807BF7C" w14:textId="6C49D2EF" w:rsidR="00A3603A" w:rsidRDefault="00295AEC" w:rsidP="00A3603A">
      <w:pPr>
        <w:pStyle w:val="ListParagraph"/>
        <w:widowControl w:val="0"/>
        <w:numPr>
          <w:ilvl w:val="0"/>
          <w:numId w:val="4"/>
        </w:numPr>
        <w:spacing w:before="120" w:line="240" w:lineRule="auto"/>
        <w:rPr>
          <w:rFonts w:ascii="Arial" w:eastAsia="Times New Roman" w:hAnsi="Arial" w:cs="Times New Roman"/>
          <w:sz w:val="20"/>
          <w:szCs w:val="24"/>
        </w:rPr>
      </w:pPr>
      <w:r w:rsidRPr="00A3603A">
        <w:rPr>
          <w:rFonts w:ascii="Arial" w:eastAsia="Times New Roman" w:hAnsi="Arial" w:cs="Times New Roman"/>
          <w:b/>
          <w:sz w:val="20"/>
          <w:szCs w:val="24"/>
        </w:rPr>
        <w:t>Claborn, K.R.</w:t>
      </w:r>
      <w:r w:rsidRPr="00A3603A">
        <w:rPr>
          <w:rFonts w:ascii="Arial" w:eastAsia="Times New Roman" w:hAnsi="Arial" w:cs="Times New Roman"/>
          <w:sz w:val="20"/>
          <w:szCs w:val="24"/>
        </w:rPr>
        <w:t xml:space="preserve"> &amp; Hutchison, A. Wise words from veterans in the field: Gaining international research experience early in your career. International Psychology Bulletin. 15: 31-33 (2011).</w:t>
      </w:r>
    </w:p>
    <w:p w14:paraId="672E0153" w14:textId="77777777" w:rsidR="00A3603A" w:rsidRPr="009D6716" w:rsidRDefault="00A3603A" w:rsidP="00A3603A">
      <w:pPr>
        <w:pStyle w:val="ListParagraph"/>
        <w:widowControl w:val="0"/>
        <w:spacing w:before="120" w:line="240" w:lineRule="auto"/>
        <w:rPr>
          <w:rFonts w:ascii="Arial" w:eastAsia="Times New Roman" w:hAnsi="Arial" w:cs="Times New Roman"/>
          <w:sz w:val="12"/>
          <w:szCs w:val="12"/>
        </w:rPr>
      </w:pPr>
    </w:p>
    <w:p w14:paraId="0C3E8CEE" w14:textId="5E88FABB" w:rsidR="00F12CB1" w:rsidRPr="00A3603A" w:rsidRDefault="00F12CB1" w:rsidP="00A3603A">
      <w:pPr>
        <w:pStyle w:val="ListParagraph"/>
        <w:widowControl w:val="0"/>
        <w:numPr>
          <w:ilvl w:val="0"/>
          <w:numId w:val="4"/>
        </w:numPr>
        <w:spacing w:before="120" w:line="240" w:lineRule="auto"/>
        <w:rPr>
          <w:rFonts w:ascii="Arial" w:eastAsia="Times New Roman" w:hAnsi="Arial" w:cs="Times New Roman"/>
          <w:sz w:val="20"/>
          <w:szCs w:val="24"/>
        </w:rPr>
      </w:pPr>
      <w:r w:rsidRPr="00A3603A">
        <w:rPr>
          <w:rFonts w:ascii="Arial" w:eastAsia="Times New Roman" w:hAnsi="Arial" w:cs="Times New Roman"/>
          <w:sz w:val="20"/>
          <w:szCs w:val="24"/>
        </w:rPr>
        <w:t xml:space="preserve">Leffingwell, T.R. &amp; </w:t>
      </w:r>
      <w:r w:rsidRPr="00A3603A">
        <w:rPr>
          <w:rFonts w:ascii="Arial" w:eastAsia="Times New Roman" w:hAnsi="Arial" w:cs="Times New Roman"/>
          <w:b/>
          <w:sz w:val="20"/>
          <w:szCs w:val="24"/>
        </w:rPr>
        <w:t>Claborn, K.R.</w:t>
      </w:r>
      <w:r w:rsidRPr="00A3603A">
        <w:rPr>
          <w:rFonts w:ascii="Arial" w:eastAsia="Times New Roman" w:hAnsi="Arial" w:cs="Times New Roman"/>
          <w:sz w:val="20"/>
          <w:szCs w:val="24"/>
        </w:rPr>
        <w:t xml:space="preserve"> Biological bias in National Institute of Mental Health consumer’s brochures for psychological disorders. Clinical Psychologist. 63: 5-9 (2010).</w:t>
      </w:r>
    </w:p>
    <w:p w14:paraId="6CD082C1" w14:textId="77777777" w:rsidR="00982BC1" w:rsidRPr="003778FD" w:rsidRDefault="00982BC1">
      <w:pPr>
        <w:rPr>
          <w:b/>
          <w:sz w:val="24"/>
        </w:rPr>
      </w:pPr>
      <w:r w:rsidRPr="003778FD">
        <w:rPr>
          <w:b/>
          <w:sz w:val="24"/>
        </w:rPr>
        <w:t>Editorial Responsibilities</w:t>
      </w:r>
    </w:p>
    <w:p w14:paraId="233D46EC" w14:textId="54627096" w:rsidR="00D732A0" w:rsidRPr="003778FD" w:rsidRDefault="00D732A0" w:rsidP="009659D8">
      <w:pPr>
        <w:tabs>
          <w:tab w:val="left" w:pos="7920"/>
        </w:tabs>
        <w:rPr>
          <w:rFonts w:ascii="Arial" w:eastAsia="Times New Roman" w:hAnsi="Arial" w:cs="Times New Roman"/>
          <w:sz w:val="20"/>
          <w:szCs w:val="24"/>
        </w:rPr>
      </w:pPr>
      <w:r w:rsidRPr="003778FD">
        <w:rPr>
          <w:rFonts w:ascii="Arial" w:eastAsia="Times New Roman" w:hAnsi="Arial" w:cs="Times New Roman"/>
          <w:sz w:val="20"/>
          <w:szCs w:val="24"/>
        </w:rPr>
        <w:t>Journal of Substance Abuse Treatment</w:t>
      </w:r>
      <w:r w:rsidRPr="003778FD">
        <w:rPr>
          <w:rFonts w:ascii="Arial" w:eastAsia="Times New Roman" w:hAnsi="Arial" w:cs="Times New Roman"/>
          <w:sz w:val="20"/>
          <w:szCs w:val="24"/>
        </w:rPr>
        <w:tab/>
        <w:t>2019-</w:t>
      </w:r>
    </w:p>
    <w:p w14:paraId="01FB7633" w14:textId="0BA710D4" w:rsidR="009659D8" w:rsidRPr="003778FD" w:rsidRDefault="009659D8" w:rsidP="009659D8">
      <w:pPr>
        <w:tabs>
          <w:tab w:val="left" w:pos="7920"/>
        </w:tabs>
        <w:rPr>
          <w:rFonts w:ascii="Arial" w:eastAsia="Times New Roman" w:hAnsi="Arial" w:cs="Times New Roman"/>
          <w:sz w:val="20"/>
          <w:szCs w:val="24"/>
        </w:rPr>
      </w:pPr>
      <w:r w:rsidRPr="003778FD">
        <w:rPr>
          <w:rFonts w:ascii="Arial" w:eastAsia="Times New Roman" w:hAnsi="Arial" w:cs="Times New Roman"/>
          <w:sz w:val="20"/>
          <w:szCs w:val="24"/>
        </w:rPr>
        <w:t>PLOS One, reviewer</w:t>
      </w:r>
      <w:r w:rsidRPr="003778FD">
        <w:rPr>
          <w:rFonts w:ascii="Arial" w:eastAsia="Times New Roman" w:hAnsi="Arial" w:cs="Times New Roman"/>
          <w:sz w:val="20"/>
          <w:szCs w:val="24"/>
        </w:rPr>
        <w:tab/>
        <w:t>2017-</w:t>
      </w:r>
    </w:p>
    <w:p w14:paraId="26F22765" w14:textId="736CE53F" w:rsidR="009659D8" w:rsidRPr="003778FD" w:rsidRDefault="009659D8" w:rsidP="009659D8">
      <w:pPr>
        <w:tabs>
          <w:tab w:val="left" w:pos="7920"/>
        </w:tabs>
        <w:rPr>
          <w:rFonts w:ascii="Arial" w:eastAsia="Times New Roman" w:hAnsi="Arial" w:cs="Times New Roman"/>
          <w:sz w:val="20"/>
          <w:szCs w:val="24"/>
        </w:rPr>
      </w:pPr>
      <w:r w:rsidRPr="003778FD">
        <w:rPr>
          <w:rFonts w:ascii="Arial" w:eastAsia="Times New Roman" w:hAnsi="Arial" w:cs="Times New Roman"/>
          <w:sz w:val="20"/>
          <w:szCs w:val="24"/>
        </w:rPr>
        <w:t xml:space="preserve">       Editorial Board</w:t>
      </w:r>
      <w:r w:rsidRPr="003778FD">
        <w:rPr>
          <w:rFonts w:ascii="Arial" w:eastAsia="Times New Roman" w:hAnsi="Arial" w:cs="Times New Roman"/>
          <w:sz w:val="20"/>
          <w:szCs w:val="24"/>
        </w:rPr>
        <w:tab/>
        <w:t>2018-</w:t>
      </w:r>
      <w:r w:rsidR="00E61312">
        <w:rPr>
          <w:rFonts w:ascii="Arial" w:eastAsia="Times New Roman" w:hAnsi="Arial" w:cs="Times New Roman"/>
          <w:sz w:val="20"/>
          <w:szCs w:val="24"/>
        </w:rPr>
        <w:t>2022</w:t>
      </w:r>
    </w:p>
    <w:p w14:paraId="32DE0F42" w14:textId="12F417E1" w:rsidR="009659D8" w:rsidRPr="003778FD" w:rsidRDefault="009659D8" w:rsidP="009659D8">
      <w:pPr>
        <w:tabs>
          <w:tab w:val="left" w:pos="7920"/>
        </w:tabs>
        <w:rPr>
          <w:rFonts w:ascii="Arial" w:eastAsia="Times New Roman" w:hAnsi="Arial" w:cs="Times New Roman"/>
          <w:sz w:val="20"/>
          <w:szCs w:val="24"/>
        </w:rPr>
      </w:pPr>
      <w:bookmarkStart w:id="26" w:name="_Hlk138846519"/>
      <w:r w:rsidRPr="003778FD">
        <w:rPr>
          <w:rFonts w:ascii="Arial" w:eastAsia="Times New Roman" w:hAnsi="Arial" w:cs="Times New Roman"/>
          <w:sz w:val="20"/>
          <w:szCs w:val="24"/>
        </w:rPr>
        <w:t xml:space="preserve">       </w:t>
      </w:r>
      <w:r w:rsidR="004C2D83" w:rsidRPr="003778FD">
        <w:rPr>
          <w:rFonts w:ascii="Arial" w:eastAsia="Times New Roman" w:hAnsi="Arial" w:cs="Times New Roman"/>
          <w:sz w:val="20"/>
          <w:szCs w:val="24"/>
        </w:rPr>
        <w:t>Academic</w:t>
      </w:r>
      <w:r w:rsidRPr="003778FD">
        <w:rPr>
          <w:rFonts w:ascii="Arial" w:eastAsia="Times New Roman" w:hAnsi="Arial" w:cs="Times New Roman"/>
          <w:sz w:val="20"/>
          <w:szCs w:val="24"/>
        </w:rPr>
        <w:t xml:space="preserve"> Editor, Special Issue</w:t>
      </w:r>
      <w:r w:rsidR="005E51C9" w:rsidRPr="003778FD">
        <w:rPr>
          <w:rFonts w:ascii="Arial" w:eastAsia="Times New Roman" w:hAnsi="Arial" w:cs="Times New Roman"/>
          <w:sz w:val="20"/>
          <w:szCs w:val="24"/>
        </w:rPr>
        <w:t xml:space="preserve"> Substance Use</w:t>
      </w:r>
      <w:r w:rsidR="005E51C9" w:rsidRPr="003778FD">
        <w:rPr>
          <w:rFonts w:ascii="Arial" w:eastAsia="Times New Roman" w:hAnsi="Arial" w:cs="Times New Roman"/>
          <w:sz w:val="20"/>
          <w:szCs w:val="24"/>
        </w:rPr>
        <w:tab/>
        <w:t>2019</w:t>
      </w:r>
    </w:p>
    <w:p w14:paraId="35549DF4" w14:textId="40E17231" w:rsidR="005E51C9" w:rsidRDefault="005E51C9" w:rsidP="005E51C9">
      <w:pPr>
        <w:tabs>
          <w:tab w:val="left" w:pos="7920"/>
        </w:tabs>
        <w:rPr>
          <w:rFonts w:ascii="Arial" w:eastAsia="Times New Roman" w:hAnsi="Arial" w:cs="Times New Roman"/>
          <w:sz w:val="20"/>
          <w:szCs w:val="24"/>
        </w:rPr>
      </w:pPr>
      <w:r w:rsidRPr="003778FD">
        <w:rPr>
          <w:rFonts w:ascii="Arial" w:eastAsia="Times New Roman" w:hAnsi="Arial" w:cs="Times New Roman"/>
          <w:sz w:val="20"/>
          <w:szCs w:val="24"/>
        </w:rPr>
        <w:t xml:space="preserve">       Academic Editor, Special Issue </w:t>
      </w:r>
      <w:r w:rsidR="00455180" w:rsidRPr="003778FD">
        <w:rPr>
          <w:rFonts w:ascii="Arial" w:eastAsia="Times New Roman" w:hAnsi="Arial" w:cs="Times New Roman"/>
          <w:sz w:val="20"/>
          <w:szCs w:val="24"/>
        </w:rPr>
        <w:t>Digital Health Technologies</w:t>
      </w:r>
      <w:r w:rsidRPr="003778FD">
        <w:rPr>
          <w:rFonts w:ascii="Arial" w:eastAsia="Times New Roman" w:hAnsi="Arial" w:cs="Times New Roman"/>
          <w:sz w:val="20"/>
          <w:szCs w:val="24"/>
        </w:rPr>
        <w:tab/>
        <w:t>2019</w:t>
      </w:r>
    </w:p>
    <w:bookmarkEnd w:id="26"/>
    <w:p w14:paraId="5A255548" w14:textId="77777777" w:rsidR="009659D8" w:rsidRPr="00993964" w:rsidRDefault="009659D8" w:rsidP="009659D8">
      <w:pPr>
        <w:tabs>
          <w:tab w:val="left" w:pos="7920"/>
        </w:tabs>
        <w:rPr>
          <w:rFonts w:ascii="Arial" w:eastAsia="Times New Roman" w:hAnsi="Arial" w:cs="Times New Roman"/>
          <w:sz w:val="20"/>
          <w:szCs w:val="24"/>
        </w:rPr>
      </w:pPr>
      <w:r w:rsidRPr="00993964">
        <w:rPr>
          <w:rFonts w:ascii="Arial" w:eastAsia="Times New Roman" w:hAnsi="Arial" w:cs="Times New Roman"/>
          <w:sz w:val="20"/>
          <w:szCs w:val="24"/>
        </w:rPr>
        <w:t>Translational Behavioral Medicine, reviewer</w:t>
      </w:r>
      <w:r w:rsidRPr="00993964">
        <w:rPr>
          <w:rFonts w:ascii="Arial" w:eastAsia="Times New Roman" w:hAnsi="Arial" w:cs="Times New Roman"/>
          <w:sz w:val="20"/>
          <w:szCs w:val="24"/>
        </w:rPr>
        <w:tab/>
        <w:t>2017-</w:t>
      </w:r>
    </w:p>
    <w:p w14:paraId="2C004F19" w14:textId="77777777" w:rsidR="009659D8" w:rsidRPr="00993964" w:rsidRDefault="009659D8" w:rsidP="009659D8">
      <w:pPr>
        <w:tabs>
          <w:tab w:val="left" w:pos="7920"/>
        </w:tabs>
        <w:rPr>
          <w:rFonts w:ascii="Arial" w:eastAsia="Times New Roman" w:hAnsi="Arial" w:cs="Times New Roman"/>
          <w:sz w:val="20"/>
          <w:szCs w:val="24"/>
        </w:rPr>
      </w:pPr>
      <w:r w:rsidRPr="00993964">
        <w:rPr>
          <w:rFonts w:ascii="Arial" w:eastAsia="Times New Roman" w:hAnsi="Arial" w:cs="Times New Roman"/>
          <w:sz w:val="20"/>
          <w:szCs w:val="24"/>
        </w:rPr>
        <w:t>Drug and Alcohol Dependence, reviewer</w:t>
      </w:r>
      <w:r w:rsidRPr="00993964">
        <w:rPr>
          <w:rFonts w:ascii="Arial" w:eastAsia="Times New Roman" w:hAnsi="Arial" w:cs="Times New Roman"/>
          <w:sz w:val="20"/>
          <w:szCs w:val="24"/>
        </w:rPr>
        <w:tab/>
        <w:t>2016-</w:t>
      </w:r>
    </w:p>
    <w:p w14:paraId="22E72DA7" w14:textId="77777777" w:rsidR="009659D8" w:rsidRPr="00993964" w:rsidRDefault="009659D8" w:rsidP="009659D8">
      <w:pPr>
        <w:tabs>
          <w:tab w:val="left" w:pos="7920"/>
        </w:tabs>
        <w:rPr>
          <w:rFonts w:ascii="Arial" w:eastAsia="Times New Roman" w:hAnsi="Arial" w:cs="Times New Roman"/>
          <w:sz w:val="20"/>
          <w:szCs w:val="24"/>
        </w:rPr>
      </w:pPr>
      <w:r w:rsidRPr="00993964">
        <w:rPr>
          <w:rFonts w:ascii="Arial" w:eastAsia="Times New Roman" w:hAnsi="Arial" w:cs="Times New Roman"/>
          <w:sz w:val="20"/>
          <w:szCs w:val="24"/>
        </w:rPr>
        <w:t>International Journal of STDs &amp; AIDS, reviewer</w:t>
      </w:r>
      <w:r w:rsidRPr="00993964">
        <w:rPr>
          <w:rFonts w:ascii="Arial" w:eastAsia="Times New Roman" w:hAnsi="Arial" w:cs="Times New Roman"/>
          <w:sz w:val="20"/>
          <w:szCs w:val="24"/>
        </w:rPr>
        <w:tab/>
        <w:t>2016-</w:t>
      </w:r>
    </w:p>
    <w:p w14:paraId="19CF22A8" w14:textId="77777777" w:rsidR="009659D8" w:rsidRPr="00993964" w:rsidRDefault="009659D8" w:rsidP="009659D8">
      <w:pPr>
        <w:tabs>
          <w:tab w:val="left" w:pos="7920"/>
        </w:tabs>
        <w:rPr>
          <w:rFonts w:ascii="Arial" w:eastAsia="Times New Roman" w:hAnsi="Arial" w:cs="Times New Roman"/>
          <w:sz w:val="20"/>
          <w:szCs w:val="24"/>
        </w:rPr>
      </w:pPr>
      <w:r w:rsidRPr="00993964">
        <w:rPr>
          <w:rFonts w:ascii="Arial" w:eastAsia="Times New Roman" w:hAnsi="Arial" w:cs="Times New Roman"/>
          <w:sz w:val="20"/>
          <w:szCs w:val="24"/>
        </w:rPr>
        <w:t>Journal of Medical Internet Research, reviewer</w:t>
      </w:r>
      <w:r w:rsidRPr="00993964">
        <w:rPr>
          <w:rFonts w:ascii="Arial" w:eastAsia="Times New Roman" w:hAnsi="Arial" w:cs="Times New Roman"/>
          <w:sz w:val="20"/>
          <w:szCs w:val="24"/>
        </w:rPr>
        <w:tab/>
        <w:t>2016-</w:t>
      </w:r>
    </w:p>
    <w:p w14:paraId="3A714958" w14:textId="77777777" w:rsidR="009659D8" w:rsidRPr="00993964" w:rsidRDefault="009659D8" w:rsidP="009659D8">
      <w:pPr>
        <w:tabs>
          <w:tab w:val="left" w:pos="7920"/>
        </w:tabs>
        <w:rPr>
          <w:rFonts w:ascii="Arial" w:eastAsia="Times New Roman" w:hAnsi="Arial" w:cs="Times New Roman"/>
          <w:sz w:val="20"/>
          <w:szCs w:val="24"/>
        </w:rPr>
      </w:pPr>
      <w:r w:rsidRPr="00993964">
        <w:rPr>
          <w:rFonts w:ascii="Arial" w:eastAsia="Times New Roman" w:hAnsi="Arial" w:cs="Times New Roman"/>
          <w:sz w:val="20"/>
          <w:szCs w:val="24"/>
        </w:rPr>
        <w:t>Journal of STDs &amp; AIDS, reviewer</w:t>
      </w:r>
      <w:r w:rsidRPr="00993964">
        <w:rPr>
          <w:rFonts w:ascii="Arial" w:eastAsia="Times New Roman" w:hAnsi="Arial" w:cs="Times New Roman"/>
          <w:sz w:val="20"/>
          <w:szCs w:val="24"/>
        </w:rPr>
        <w:tab/>
        <w:t>2016-</w:t>
      </w:r>
    </w:p>
    <w:p w14:paraId="4C73D0AF" w14:textId="77777777" w:rsidR="00FB1892" w:rsidRPr="00993964" w:rsidRDefault="00FB1892" w:rsidP="00E03B5E">
      <w:pPr>
        <w:tabs>
          <w:tab w:val="left" w:pos="7920"/>
        </w:tabs>
        <w:rPr>
          <w:rFonts w:ascii="Arial" w:eastAsia="Times New Roman" w:hAnsi="Arial" w:cs="Times New Roman"/>
          <w:sz w:val="20"/>
          <w:szCs w:val="24"/>
        </w:rPr>
      </w:pPr>
      <w:r w:rsidRPr="00993964">
        <w:rPr>
          <w:rFonts w:ascii="Arial" w:eastAsia="Times New Roman" w:hAnsi="Arial" w:cs="Times New Roman"/>
          <w:sz w:val="20"/>
          <w:szCs w:val="24"/>
        </w:rPr>
        <w:t>Alcohol &amp; Alcoholism, reviewer</w:t>
      </w:r>
      <w:r w:rsidRPr="00993964">
        <w:rPr>
          <w:rFonts w:ascii="Arial" w:eastAsia="Times New Roman" w:hAnsi="Arial" w:cs="Times New Roman"/>
          <w:sz w:val="20"/>
          <w:szCs w:val="24"/>
        </w:rPr>
        <w:tab/>
        <w:t>2015-</w:t>
      </w:r>
    </w:p>
    <w:p w14:paraId="1219B660" w14:textId="77777777" w:rsidR="00FB1892" w:rsidRPr="00993964" w:rsidRDefault="00FB1892" w:rsidP="00E03B5E">
      <w:pPr>
        <w:tabs>
          <w:tab w:val="left" w:pos="7920"/>
        </w:tabs>
        <w:rPr>
          <w:rFonts w:ascii="Arial" w:eastAsia="Times New Roman" w:hAnsi="Arial" w:cs="Times New Roman"/>
          <w:sz w:val="20"/>
          <w:szCs w:val="24"/>
        </w:rPr>
      </w:pPr>
      <w:r w:rsidRPr="00993964">
        <w:rPr>
          <w:rFonts w:ascii="Arial" w:eastAsia="Times New Roman" w:hAnsi="Arial" w:cs="Times New Roman"/>
          <w:sz w:val="20"/>
          <w:szCs w:val="24"/>
        </w:rPr>
        <w:t>Journal of Psychopathology and Behavioral Assessment, reviewer</w:t>
      </w:r>
      <w:r w:rsidRPr="00993964">
        <w:rPr>
          <w:rFonts w:ascii="Arial" w:eastAsia="Times New Roman" w:hAnsi="Arial" w:cs="Times New Roman"/>
          <w:sz w:val="20"/>
          <w:szCs w:val="24"/>
        </w:rPr>
        <w:tab/>
        <w:t>2015-</w:t>
      </w:r>
    </w:p>
    <w:p w14:paraId="61902500" w14:textId="77777777" w:rsidR="009659D8" w:rsidRPr="00993964" w:rsidRDefault="009659D8" w:rsidP="009659D8">
      <w:pPr>
        <w:tabs>
          <w:tab w:val="left" w:pos="7920"/>
        </w:tabs>
        <w:rPr>
          <w:rFonts w:ascii="Arial" w:eastAsia="Times New Roman" w:hAnsi="Arial" w:cs="Times New Roman"/>
          <w:sz w:val="20"/>
          <w:szCs w:val="24"/>
        </w:rPr>
      </w:pPr>
      <w:r w:rsidRPr="00993964">
        <w:rPr>
          <w:rFonts w:ascii="Arial" w:eastAsia="Times New Roman" w:hAnsi="Arial" w:cs="Times New Roman"/>
          <w:sz w:val="20"/>
          <w:szCs w:val="24"/>
        </w:rPr>
        <w:t>AIDS &amp; Behavior, reviewer</w:t>
      </w:r>
      <w:r w:rsidRPr="00993964">
        <w:rPr>
          <w:rFonts w:ascii="Arial" w:eastAsia="Times New Roman" w:hAnsi="Arial" w:cs="Times New Roman"/>
          <w:sz w:val="20"/>
          <w:szCs w:val="24"/>
        </w:rPr>
        <w:tab/>
        <w:t>2013-</w:t>
      </w:r>
    </w:p>
    <w:p w14:paraId="71E86D01" w14:textId="77777777" w:rsidR="009659D8" w:rsidRPr="00993964" w:rsidRDefault="009659D8" w:rsidP="009659D8">
      <w:pPr>
        <w:tabs>
          <w:tab w:val="left" w:pos="7920"/>
        </w:tabs>
        <w:rPr>
          <w:rFonts w:ascii="Arial" w:eastAsia="Times New Roman" w:hAnsi="Arial" w:cs="Times New Roman"/>
          <w:sz w:val="20"/>
          <w:szCs w:val="24"/>
        </w:rPr>
      </w:pPr>
      <w:r w:rsidRPr="00993964">
        <w:rPr>
          <w:rFonts w:ascii="Arial" w:eastAsia="Times New Roman" w:hAnsi="Arial" w:cs="Times New Roman"/>
          <w:sz w:val="20"/>
          <w:szCs w:val="24"/>
        </w:rPr>
        <w:t>AIDS Care, reviewer</w:t>
      </w:r>
      <w:r w:rsidRPr="00993964">
        <w:rPr>
          <w:rFonts w:ascii="Arial" w:eastAsia="Times New Roman" w:hAnsi="Arial" w:cs="Times New Roman"/>
          <w:sz w:val="20"/>
          <w:szCs w:val="24"/>
        </w:rPr>
        <w:tab/>
        <w:t>2013-</w:t>
      </w:r>
    </w:p>
    <w:p w14:paraId="7CAAB0CD" w14:textId="77777777" w:rsidR="009659D8" w:rsidRPr="00993964" w:rsidRDefault="009659D8" w:rsidP="009659D8">
      <w:pPr>
        <w:tabs>
          <w:tab w:val="left" w:pos="7920"/>
        </w:tabs>
        <w:rPr>
          <w:rFonts w:ascii="Arial" w:eastAsia="Times New Roman" w:hAnsi="Arial" w:cs="Times New Roman"/>
          <w:sz w:val="20"/>
          <w:szCs w:val="24"/>
        </w:rPr>
      </w:pPr>
      <w:r w:rsidRPr="00993964">
        <w:rPr>
          <w:rFonts w:ascii="Arial" w:eastAsia="Times New Roman" w:hAnsi="Arial" w:cs="Times New Roman"/>
          <w:sz w:val="20"/>
          <w:szCs w:val="24"/>
        </w:rPr>
        <w:t>BMC Health Services Research, reviewer</w:t>
      </w:r>
      <w:r w:rsidRPr="00993964">
        <w:rPr>
          <w:rFonts w:ascii="Arial" w:eastAsia="Times New Roman" w:hAnsi="Arial" w:cs="Times New Roman"/>
          <w:sz w:val="20"/>
          <w:szCs w:val="24"/>
        </w:rPr>
        <w:tab/>
        <w:t>2013-</w:t>
      </w:r>
    </w:p>
    <w:p w14:paraId="58C5E91E" w14:textId="77777777" w:rsidR="00E03B5E" w:rsidRPr="00993964" w:rsidRDefault="00982BC1">
      <w:pPr>
        <w:rPr>
          <w:b/>
          <w:sz w:val="24"/>
        </w:rPr>
      </w:pPr>
      <w:r w:rsidRPr="00993964">
        <w:rPr>
          <w:b/>
          <w:sz w:val="24"/>
        </w:rPr>
        <w:t>Invited Presentations, Posters &amp; Abstracts</w:t>
      </w:r>
    </w:p>
    <w:p w14:paraId="3B8D0EF9" w14:textId="77777777" w:rsidR="00982BC1" w:rsidRPr="00993964" w:rsidRDefault="00982BC1" w:rsidP="00E03B5E">
      <w:pPr>
        <w:ind w:left="360"/>
        <w:rPr>
          <w:b/>
          <w:sz w:val="24"/>
        </w:rPr>
      </w:pPr>
      <w:r w:rsidRPr="00993964">
        <w:rPr>
          <w:b/>
          <w:sz w:val="24"/>
        </w:rPr>
        <w:t>International</w:t>
      </w:r>
    </w:p>
    <w:p w14:paraId="50E4C6D7" w14:textId="05F6FB53" w:rsidR="00860DC0" w:rsidRPr="00860DC0" w:rsidRDefault="00860DC0" w:rsidP="00860DC0">
      <w:pPr>
        <w:pStyle w:val="ListParagraph"/>
        <w:numPr>
          <w:ilvl w:val="0"/>
          <w:numId w:val="5"/>
        </w:numPr>
        <w:tabs>
          <w:tab w:val="left" w:pos="7920"/>
        </w:tabs>
        <w:rPr>
          <w:rFonts w:ascii="Arial" w:eastAsia="Times New Roman" w:hAnsi="Arial" w:cs="Times New Roman"/>
          <w:bCs/>
          <w:sz w:val="20"/>
          <w:szCs w:val="24"/>
        </w:rPr>
      </w:pPr>
      <w:r w:rsidRPr="00860DC0">
        <w:rPr>
          <w:rFonts w:ascii="Arial" w:eastAsia="Times New Roman" w:hAnsi="Arial" w:cs="Times New Roman"/>
          <w:b/>
          <w:bCs/>
          <w:sz w:val="20"/>
          <w:szCs w:val="24"/>
        </w:rPr>
        <w:t>Claborn, K.</w:t>
      </w:r>
      <w:r w:rsidRPr="00860DC0">
        <w:rPr>
          <w:rFonts w:ascii="Arial" w:eastAsia="Times New Roman" w:hAnsi="Arial" w:cs="Times New Roman"/>
          <w:bCs/>
          <w:sz w:val="20"/>
          <w:szCs w:val="24"/>
        </w:rPr>
        <w:t xml:space="preserve"> </w:t>
      </w:r>
      <w:r>
        <w:rPr>
          <w:rFonts w:ascii="Arial" w:eastAsia="Times New Roman" w:hAnsi="Arial" w:cs="Times New Roman"/>
          <w:bCs/>
          <w:sz w:val="20"/>
          <w:szCs w:val="24"/>
        </w:rPr>
        <w:t xml:space="preserve">(2023, September). </w:t>
      </w:r>
      <w:r w:rsidRPr="00860DC0">
        <w:rPr>
          <w:rFonts w:ascii="Arial" w:eastAsia="Times New Roman" w:hAnsi="Arial" w:cs="Times New Roman"/>
          <w:bCs/>
          <w:sz w:val="20"/>
          <w:szCs w:val="24"/>
        </w:rPr>
        <w:t xml:space="preserve">Facilitating </w:t>
      </w:r>
      <w:r>
        <w:rPr>
          <w:rFonts w:ascii="Arial" w:eastAsia="Times New Roman" w:hAnsi="Arial" w:cs="Times New Roman"/>
          <w:bCs/>
          <w:sz w:val="20"/>
          <w:szCs w:val="24"/>
        </w:rPr>
        <w:t>D</w:t>
      </w:r>
      <w:r w:rsidRPr="00860DC0">
        <w:rPr>
          <w:rFonts w:ascii="Arial" w:eastAsia="Times New Roman" w:hAnsi="Arial" w:cs="Times New Roman"/>
          <w:bCs/>
          <w:sz w:val="20"/>
          <w:szCs w:val="24"/>
        </w:rPr>
        <w:t xml:space="preserve">issemination and </w:t>
      </w:r>
      <w:r>
        <w:rPr>
          <w:rFonts w:ascii="Arial" w:eastAsia="Times New Roman" w:hAnsi="Arial" w:cs="Times New Roman"/>
          <w:bCs/>
          <w:sz w:val="20"/>
          <w:szCs w:val="24"/>
        </w:rPr>
        <w:t>I</w:t>
      </w:r>
      <w:r w:rsidRPr="00860DC0">
        <w:rPr>
          <w:rFonts w:ascii="Arial" w:eastAsia="Times New Roman" w:hAnsi="Arial" w:cs="Times New Roman"/>
          <w:bCs/>
          <w:sz w:val="20"/>
          <w:szCs w:val="24"/>
        </w:rPr>
        <w:t xml:space="preserve">mplementation of </w:t>
      </w:r>
      <w:r>
        <w:rPr>
          <w:rFonts w:ascii="Arial" w:eastAsia="Times New Roman" w:hAnsi="Arial" w:cs="Times New Roman"/>
          <w:bCs/>
          <w:sz w:val="20"/>
          <w:szCs w:val="24"/>
        </w:rPr>
        <w:t>S</w:t>
      </w:r>
      <w:r w:rsidRPr="00860DC0">
        <w:rPr>
          <w:rFonts w:ascii="Arial" w:eastAsia="Times New Roman" w:hAnsi="Arial" w:cs="Times New Roman"/>
          <w:bCs/>
          <w:sz w:val="20"/>
          <w:szCs w:val="24"/>
        </w:rPr>
        <w:t xml:space="preserve">ubstance </w:t>
      </w:r>
      <w:r>
        <w:rPr>
          <w:rFonts w:ascii="Arial" w:eastAsia="Times New Roman" w:hAnsi="Arial" w:cs="Times New Roman"/>
          <w:bCs/>
          <w:sz w:val="20"/>
          <w:szCs w:val="24"/>
        </w:rPr>
        <w:t>U</w:t>
      </w:r>
      <w:r w:rsidRPr="00860DC0">
        <w:rPr>
          <w:rFonts w:ascii="Arial" w:eastAsia="Times New Roman" w:hAnsi="Arial" w:cs="Times New Roman"/>
          <w:bCs/>
          <w:sz w:val="20"/>
          <w:szCs w:val="24"/>
        </w:rPr>
        <w:t xml:space="preserve">se </w:t>
      </w:r>
      <w:r>
        <w:rPr>
          <w:rFonts w:ascii="Arial" w:eastAsia="Times New Roman" w:hAnsi="Arial" w:cs="Times New Roman"/>
          <w:bCs/>
          <w:sz w:val="20"/>
          <w:szCs w:val="24"/>
        </w:rPr>
        <w:t>D</w:t>
      </w:r>
      <w:r w:rsidRPr="00860DC0">
        <w:rPr>
          <w:rFonts w:ascii="Arial" w:eastAsia="Times New Roman" w:hAnsi="Arial" w:cs="Times New Roman"/>
          <w:bCs/>
          <w:sz w:val="20"/>
          <w:szCs w:val="24"/>
        </w:rPr>
        <w:t xml:space="preserve">isorder </w:t>
      </w:r>
      <w:r>
        <w:rPr>
          <w:rFonts w:ascii="Arial" w:eastAsia="Times New Roman" w:hAnsi="Arial" w:cs="Times New Roman"/>
          <w:bCs/>
          <w:sz w:val="20"/>
          <w:szCs w:val="24"/>
        </w:rPr>
        <w:t>I</w:t>
      </w:r>
      <w:r w:rsidRPr="00860DC0">
        <w:rPr>
          <w:rFonts w:ascii="Arial" w:eastAsia="Times New Roman" w:hAnsi="Arial" w:cs="Times New Roman"/>
          <w:bCs/>
          <w:sz w:val="20"/>
          <w:szCs w:val="24"/>
        </w:rPr>
        <w:t xml:space="preserve">nnovations by </w:t>
      </w:r>
      <w:r>
        <w:rPr>
          <w:rFonts w:ascii="Arial" w:eastAsia="Times New Roman" w:hAnsi="Arial" w:cs="Times New Roman"/>
          <w:bCs/>
          <w:sz w:val="20"/>
          <w:szCs w:val="24"/>
        </w:rPr>
        <w:t>C</w:t>
      </w:r>
      <w:r w:rsidRPr="00860DC0">
        <w:rPr>
          <w:rFonts w:ascii="Arial" w:eastAsia="Times New Roman" w:hAnsi="Arial" w:cs="Times New Roman"/>
          <w:bCs/>
          <w:sz w:val="20"/>
          <w:szCs w:val="24"/>
        </w:rPr>
        <w:t xml:space="preserve">ommunity </w:t>
      </w:r>
      <w:r>
        <w:rPr>
          <w:rFonts w:ascii="Arial" w:eastAsia="Times New Roman" w:hAnsi="Arial" w:cs="Times New Roman"/>
          <w:bCs/>
          <w:sz w:val="20"/>
          <w:szCs w:val="24"/>
        </w:rPr>
        <w:t>E</w:t>
      </w:r>
      <w:r w:rsidRPr="00860DC0">
        <w:rPr>
          <w:rFonts w:ascii="Arial" w:eastAsia="Times New Roman" w:hAnsi="Arial" w:cs="Times New Roman"/>
          <w:bCs/>
          <w:sz w:val="20"/>
          <w:szCs w:val="24"/>
        </w:rPr>
        <w:t>ngagement</w:t>
      </w:r>
      <w:r>
        <w:rPr>
          <w:rFonts w:ascii="Arial" w:eastAsia="Times New Roman" w:hAnsi="Arial" w:cs="Times New Roman"/>
          <w:bCs/>
          <w:sz w:val="20"/>
          <w:szCs w:val="24"/>
        </w:rPr>
        <w:t>.</w:t>
      </w:r>
      <w:r w:rsidRPr="00860DC0">
        <w:rPr>
          <w:rFonts w:ascii="Arial" w:eastAsia="Times New Roman" w:hAnsi="Arial" w:cs="Times New Roman"/>
          <w:bCs/>
          <w:sz w:val="20"/>
          <w:szCs w:val="24"/>
        </w:rPr>
        <w:t xml:space="preserve"> </w:t>
      </w:r>
      <w:r>
        <w:rPr>
          <w:rFonts w:ascii="Arial" w:eastAsia="Times New Roman" w:hAnsi="Arial" w:cs="Times New Roman"/>
          <w:bCs/>
          <w:sz w:val="20"/>
          <w:szCs w:val="24"/>
        </w:rPr>
        <w:t xml:space="preserve">Presentation submitted to the </w:t>
      </w:r>
      <w:r w:rsidRPr="00860DC0">
        <w:rPr>
          <w:rFonts w:ascii="Arial" w:eastAsia="Times New Roman" w:hAnsi="Arial" w:cs="Times New Roman"/>
          <w:bCs/>
          <w:sz w:val="20"/>
          <w:szCs w:val="24"/>
        </w:rPr>
        <w:t>37th ECNP Congress</w:t>
      </w:r>
      <w:r>
        <w:rPr>
          <w:rFonts w:ascii="Arial" w:eastAsia="Times New Roman" w:hAnsi="Arial" w:cs="Times New Roman"/>
          <w:bCs/>
          <w:sz w:val="20"/>
          <w:szCs w:val="24"/>
        </w:rPr>
        <w:t>. Milan, Italy.</w:t>
      </w:r>
    </w:p>
    <w:p w14:paraId="73F3C759" w14:textId="77777777" w:rsidR="0037611B" w:rsidRPr="00C02FF3" w:rsidRDefault="0037611B" w:rsidP="0037611B">
      <w:pPr>
        <w:pStyle w:val="ListParagraph"/>
        <w:tabs>
          <w:tab w:val="left" w:pos="7920"/>
        </w:tabs>
        <w:rPr>
          <w:rFonts w:ascii="Arial" w:eastAsia="Times New Roman" w:hAnsi="Arial" w:cs="Times New Roman"/>
          <w:b/>
          <w:bCs/>
          <w:sz w:val="12"/>
          <w:szCs w:val="12"/>
        </w:rPr>
      </w:pPr>
    </w:p>
    <w:p w14:paraId="66D62850" w14:textId="5CB10D8C" w:rsidR="001A24D5" w:rsidRPr="001B3703" w:rsidRDefault="004D47BF" w:rsidP="0090110D">
      <w:pPr>
        <w:pStyle w:val="ListParagraph"/>
        <w:numPr>
          <w:ilvl w:val="0"/>
          <w:numId w:val="5"/>
        </w:numPr>
        <w:tabs>
          <w:tab w:val="left" w:pos="7920"/>
        </w:tabs>
        <w:rPr>
          <w:rFonts w:ascii="Arial" w:eastAsia="Times New Roman" w:hAnsi="Arial" w:cs="Times New Roman"/>
          <w:b/>
          <w:bCs/>
          <w:sz w:val="20"/>
          <w:szCs w:val="24"/>
        </w:rPr>
      </w:pPr>
      <w:r>
        <w:rPr>
          <w:rFonts w:ascii="Arial" w:eastAsia="Times New Roman" w:hAnsi="Arial" w:cs="Times New Roman"/>
          <w:b/>
          <w:bCs/>
          <w:sz w:val="20"/>
          <w:szCs w:val="24"/>
        </w:rPr>
        <w:t>*</w:t>
      </w:r>
      <w:r w:rsidR="001A24D5">
        <w:rPr>
          <w:rFonts w:ascii="Arial" w:eastAsia="Times New Roman" w:hAnsi="Arial" w:cs="Times New Roman"/>
          <w:b/>
          <w:bCs/>
          <w:sz w:val="20"/>
          <w:szCs w:val="24"/>
        </w:rPr>
        <w:t xml:space="preserve">Claborn, K., </w:t>
      </w:r>
      <w:r w:rsidR="001A24D5">
        <w:rPr>
          <w:rFonts w:ascii="Arial" w:eastAsia="Times New Roman" w:hAnsi="Arial" w:cs="Times New Roman"/>
          <w:bCs/>
          <w:sz w:val="20"/>
          <w:szCs w:val="24"/>
        </w:rPr>
        <w:t>Courtois, F., Samora, J., McCormick, K., Lozada, K. Building a Platform for Data-Driven Outreach for Harm Reduction Organizations. Presented at the annual meeting for Fast-Track Cities. Sevilla, Spain.</w:t>
      </w:r>
      <w:r w:rsidR="002C32F8" w:rsidRPr="002C32F8">
        <w:rPr>
          <w:rFonts w:ascii="Arial" w:eastAsia="Times New Roman" w:hAnsi="Arial" w:cs="Times New Roman"/>
          <w:bCs/>
          <w:sz w:val="20"/>
          <w:szCs w:val="24"/>
        </w:rPr>
        <w:t xml:space="preserve"> </w:t>
      </w:r>
      <w:r w:rsidR="002C32F8">
        <w:rPr>
          <w:rFonts w:ascii="Arial" w:eastAsia="Times New Roman" w:hAnsi="Arial" w:cs="Times New Roman"/>
          <w:bCs/>
          <w:sz w:val="20"/>
          <w:szCs w:val="24"/>
        </w:rPr>
        <w:t>(2022, October).</w:t>
      </w:r>
    </w:p>
    <w:p w14:paraId="644E9920" w14:textId="77777777" w:rsidR="001B3703" w:rsidRPr="00C02FF3" w:rsidRDefault="001B3703" w:rsidP="001B3703">
      <w:pPr>
        <w:pStyle w:val="ListParagraph"/>
        <w:rPr>
          <w:rFonts w:ascii="Arial" w:eastAsia="Times New Roman" w:hAnsi="Arial" w:cs="Times New Roman"/>
          <w:b/>
          <w:bCs/>
          <w:sz w:val="12"/>
          <w:szCs w:val="12"/>
        </w:rPr>
      </w:pPr>
    </w:p>
    <w:p w14:paraId="4F434F86" w14:textId="722AF3DF" w:rsidR="001B3703" w:rsidRPr="001B3703" w:rsidRDefault="001B3703" w:rsidP="001B3703">
      <w:pPr>
        <w:pStyle w:val="ListParagraph"/>
        <w:numPr>
          <w:ilvl w:val="0"/>
          <w:numId w:val="5"/>
        </w:numPr>
        <w:tabs>
          <w:tab w:val="left" w:pos="7920"/>
        </w:tabs>
        <w:rPr>
          <w:rFonts w:ascii="Arial" w:eastAsia="Times New Roman" w:hAnsi="Arial" w:cs="Times New Roman"/>
          <w:b/>
          <w:bCs/>
          <w:sz w:val="20"/>
          <w:szCs w:val="24"/>
        </w:rPr>
      </w:pPr>
      <w:r>
        <w:rPr>
          <w:rFonts w:ascii="Arial" w:eastAsia="Times New Roman" w:hAnsi="Arial" w:cs="Times New Roman"/>
          <w:b/>
          <w:bCs/>
          <w:sz w:val="20"/>
          <w:szCs w:val="24"/>
        </w:rPr>
        <w:lastRenderedPageBreak/>
        <w:t>Claborn, K.</w:t>
      </w:r>
      <w:r w:rsidR="00BA0B6F">
        <w:rPr>
          <w:rFonts w:ascii="Arial" w:eastAsia="Times New Roman" w:hAnsi="Arial" w:cs="Times New Roman"/>
          <w:b/>
          <w:bCs/>
          <w:sz w:val="20"/>
          <w:szCs w:val="24"/>
        </w:rPr>
        <w:t xml:space="preserve"> </w:t>
      </w:r>
      <w:r w:rsidR="00BA0B6F">
        <w:rPr>
          <w:rFonts w:ascii="Arial" w:eastAsia="Times New Roman" w:hAnsi="Arial" w:cs="Times New Roman"/>
          <w:bCs/>
          <w:sz w:val="20"/>
          <w:szCs w:val="24"/>
        </w:rPr>
        <w:t>&amp; Boardman, M.</w:t>
      </w:r>
      <w:r>
        <w:rPr>
          <w:rFonts w:ascii="Arial" w:eastAsia="Times New Roman" w:hAnsi="Arial" w:cs="Times New Roman"/>
          <w:bCs/>
          <w:sz w:val="20"/>
          <w:szCs w:val="24"/>
        </w:rPr>
        <w:t xml:space="preserve"> </w:t>
      </w:r>
      <w:r w:rsidR="00BA0B6F">
        <w:rPr>
          <w:rFonts w:ascii="Arial" w:eastAsia="Times New Roman" w:hAnsi="Arial" w:cs="Times New Roman"/>
          <w:bCs/>
          <w:sz w:val="20"/>
          <w:szCs w:val="24"/>
        </w:rPr>
        <w:t>TxCOPE: Building the Digital Ecosystem of Overdose Data.</w:t>
      </w:r>
      <w:r>
        <w:rPr>
          <w:rFonts w:ascii="Arial" w:eastAsia="Times New Roman" w:hAnsi="Arial" w:cs="Times New Roman"/>
          <w:bCs/>
          <w:sz w:val="20"/>
          <w:szCs w:val="24"/>
        </w:rPr>
        <w:t xml:space="preserve"> </w:t>
      </w:r>
      <w:r w:rsidR="001E326B">
        <w:rPr>
          <w:rFonts w:ascii="Arial" w:eastAsia="Times New Roman" w:hAnsi="Arial" w:cs="Times New Roman"/>
          <w:bCs/>
          <w:sz w:val="20"/>
          <w:szCs w:val="24"/>
        </w:rPr>
        <w:t>Virtual presentation</w:t>
      </w:r>
      <w:r>
        <w:rPr>
          <w:rFonts w:ascii="Arial" w:eastAsia="Times New Roman" w:hAnsi="Arial" w:cs="Times New Roman"/>
          <w:bCs/>
          <w:sz w:val="20"/>
          <w:szCs w:val="24"/>
        </w:rPr>
        <w:t xml:space="preserve"> at the annual meeting </w:t>
      </w:r>
      <w:r w:rsidR="001E326B">
        <w:rPr>
          <w:rFonts w:ascii="Arial" w:eastAsia="Times New Roman" w:hAnsi="Arial" w:cs="Times New Roman"/>
          <w:bCs/>
          <w:sz w:val="20"/>
          <w:szCs w:val="24"/>
        </w:rPr>
        <w:t>of Google Cloud Next</w:t>
      </w:r>
      <w:r>
        <w:rPr>
          <w:rFonts w:ascii="Arial" w:eastAsia="Times New Roman" w:hAnsi="Arial" w:cs="Times New Roman"/>
          <w:bCs/>
          <w:sz w:val="20"/>
          <w:szCs w:val="24"/>
        </w:rPr>
        <w:t xml:space="preserve">. </w:t>
      </w:r>
      <w:r w:rsidR="001E326B">
        <w:rPr>
          <w:rFonts w:ascii="Arial" w:eastAsia="Times New Roman" w:hAnsi="Arial" w:cs="Times New Roman"/>
          <w:bCs/>
          <w:sz w:val="20"/>
          <w:szCs w:val="24"/>
        </w:rPr>
        <w:t>San Francisco, CA</w:t>
      </w:r>
      <w:r>
        <w:rPr>
          <w:rFonts w:ascii="Arial" w:eastAsia="Times New Roman" w:hAnsi="Arial" w:cs="Times New Roman"/>
          <w:bCs/>
          <w:sz w:val="20"/>
          <w:szCs w:val="24"/>
        </w:rPr>
        <w:t>.</w:t>
      </w:r>
      <w:r w:rsidRPr="002C32F8">
        <w:rPr>
          <w:rFonts w:ascii="Arial" w:eastAsia="Times New Roman" w:hAnsi="Arial" w:cs="Times New Roman"/>
          <w:bCs/>
          <w:sz w:val="20"/>
          <w:szCs w:val="24"/>
        </w:rPr>
        <w:t xml:space="preserve"> </w:t>
      </w:r>
      <w:r>
        <w:rPr>
          <w:rFonts w:ascii="Arial" w:eastAsia="Times New Roman" w:hAnsi="Arial" w:cs="Times New Roman"/>
          <w:bCs/>
          <w:sz w:val="20"/>
          <w:szCs w:val="24"/>
        </w:rPr>
        <w:t>(2022, October).</w:t>
      </w:r>
    </w:p>
    <w:p w14:paraId="542B9552" w14:textId="77777777" w:rsidR="00015E34" w:rsidRPr="00C02FF3" w:rsidRDefault="00015E34" w:rsidP="00015E34">
      <w:pPr>
        <w:pStyle w:val="ListParagraph"/>
        <w:tabs>
          <w:tab w:val="left" w:pos="7920"/>
        </w:tabs>
        <w:rPr>
          <w:rFonts w:ascii="Arial" w:eastAsia="Times New Roman" w:hAnsi="Arial" w:cs="Times New Roman"/>
          <w:b/>
          <w:bCs/>
          <w:sz w:val="12"/>
          <w:szCs w:val="12"/>
        </w:rPr>
      </w:pPr>
    </w:p>
    <w:p w14:paraId="7AB5F8C4" w14:textId="68AA57B9" w:rsidR="0090110D" w:rsidRDefault="00441EE2" w:rsidP="0090110D">
      <w:pPr>
        <w:pStyle w:val="ListParagraph"/>
        <w:numPr>
          <w:ilvl w:val="0"/>
          <w:numId w:val="5"/>
        </w:numPr>
        <w:tabs>
          <w:tab w:val="left" w:pos="7920"/>
        </w:tabs>
        <w:rPr>
          <w:rFonts w:ascii="Arial" w:eastAsia="Times New Roman" w:hAnsi="Arial" w:cs="Times New Roman"/>
          <w:bCs/>
          <w:sz w:val="20"/>
          <w:szCs w:val="24"/>
        </w:rPr>
      </w:pPr>
      <w:r w:rsidRPr="00441EE2">
        <w:rPr>
          <w:rFonts w:ascii="Arial" w:eastAsia="Times New Roman" w:hAnsi="Arial" w:cs="Times New Roman"/>
          <w:b/>
          <w:bCs/>
          <w:sz w:val="20"/>
          <w:szCs w:val="24"/>
        </w:rPr>
        <w:t>Claborn, K.</w:t>
      </w:r>
      <w:r w:rsidRPr="00441EE2">
        <w:rPr>
          <w:rFonts w:ascii="Arial" w:eastAsia="Times New Roman" w:hAnsi="Arial" w:cs="Times New Roman"/>
          <w:bCs/>
          <w:sz w:val="20"/>
          <w:szCs w:val="24"/>
        </w:rPr>
        <w:t xml:space="preserve"> Development of a Digital Platform to Improve Community Response to Overdose and Prevention among Harm Reduction Organizations. Invited presentation to the Tech and Harm Reduction Symposium. Vancouver, Canada. (2022, January).</w:t>
      </w:r>
    </w:p>
    <w:p w14:paraId="69F43A68" w14:textId="77777777" w:rsidR="008749EA" w:rsidRPr="00C02FF3" w:rsidRDefault="008749EA" w:rsidP="008749EA">
      <w:pPr>
        <w:pStyle w:val="ListParagraph"/>
        <w:tabs>
          <w:tab w:val="left" w:pos="7920"/>
        </w:tabs>
        <w:rPr>
          <w:rFonts w:ascii="Arial" w:eastAsia="Times New Roman" w:hAnsi="Arial" w:cs="Times New Roman"/>
          <w:bCs/>
          <w:sz w:val="12"/>
          <w:szCs w:val="12"/>
        </w:rPr>
      </w:pPr>
    </w:p>
    <w:p w14:paraId="6A0D3256" w14:textId="3EC79064" w:rsidR="002C32F8" w:rsidRPr="00441EE2" w:rsidRDefault="002C32F8" w:rsidP="0090110D">
      <w:pPr>
        <w:pStyle w:val="ListParagraph"/>
        <w:numPr>
          <w:ilvl w:val="0"/>
          <w:numId w:val="5"/>
        </w:numPr>
        <w:tabs>
          <w:tab w:val="left" w:pos="7920"/>
        </w:tabs>
        <w:rPr>
          <w:rFonts w:ascii="Arial" w:eastAsia="Times New Roman" w:hAnsi="Arial" w:cs="Times New Roman"/>
          <w:bCs/>
          <w:sz w:val="20"/>
          <w:szCs w:val="24"/>
        </w:rPr>
      </w:pPr>
      <w:r>
        <w:rPr>
          <w:rFonts w:ascii="Arial" w:eastAsia="Times New Roman" w:hAnsi="Arial" w:cs="Times New Roman"/>
          <w:b/>
          <w:bCs/>
          <w:sz w:val="20"/>
          <w:szCs w:val="24"/>
        </w:rPr>
        <w:t>Claborn, K.</w:t>
      </w:r>
      <w:r>
        <w:rPr>
          <w:rFonts w:ascii="Arial" w:eastAsia="Times New Roman" w:hAnsi="Arial" w:cs="Times New Roman"/>
          <w:bCs/>
          <w:sz w:val="20"/>
          <w:szCs w:val="24"/>
        </w:rPr>
        <w:t xml:space="preserve"> &amp; Daugherty, A.</w:t>
      </w:r>
      <w:r w:rsidR="008749EA">
        <w:rPr>
          <w:rFonts w:ascii="Arial" w:eastAsia="Times New Roman" w:hAnsi="Arial" w:cs="Times New Roman"/>
          <w:bCs/>
          <w:sz w:val="20"/>
          <w:szCs w:val="24"/>
        </w:rPr>
        <w:t xml:space="preserve"> Digital System for Community-based Overdose Response. Presented </w:t>
      </w:r>
      <w:r w:rsidR="008749EA" w:rsidRPr="0090110D">
        <w:rPr>
          <w:rFonts w:ascii="Arial" w:eastAsia="Times New Roman" w:hAnsi="Arial" w:cs="Times New Roman"/>
          <w:sz w:val="20"/>
          <w:szCs w:val="24"/>
        </w:rPr>
        <w:t xml:space="preserve">at the annual meeting of HIMSS Global Health Conference. </w:t>
      </w:r>
      <w:r w:rsidR="008749EA">
        <w:rPr>
          <w:rFonts w:ascii="Arial" w:eastAsia="Times New Roman" w:hAnsi="Arial" w:cs="Times New Roman"/>
          <w:sz w:val="20"/>
          <w:szCs w:val="24"/>
        </w:rPr>
        <w:t>Orlando, Florida</w:t>
      </w:r>
      <w:r w:rsidR="008749EA" w:rsidRPr="0090110D">
        <w:rPr>
          <w:rFonts w:ascii="Arial" w:eastAsia="Times New Roman" w:hAnsi="Arial" w:cs="Times New Roman"/>
          <w:sz w:val="20"/>
          <w:szCs w:val="24"/>
        </w:rPr>
        <w:t>, (202</w:t>
      </w:r>
      <w:r w:rsidR="008749EA">
        <w:rPr>
          <w:rFonts w:ascii="Arial" w:eastAsia="Times New Roman" w:hAnsi="Arial" w:cs="Times New Roman"/>
          <w:sz w:val="20"/>
          <w:szCs w:val="24"/>
        </w:rPr>
        <w:t>2</w:t>
      </w:r>
      <w:r w:rsidR="008749EA" w:rsidRPr="0090110D">
        <w:rPr>
          <w:rFonts w:ascii="Arial" w:eastAsia="Times New Roman" w:hAnsi="Arial" w:cs="Times New Roman"/>
          <w:sz w:val="20"/>
          <w:szCs w:val="24"/>
        </w:rPr>
        <w:t xml:space="preserve">, </w:t>
      </w:r>
      <w:r w:rsidR="008749EA">
        <w:rPr>
          <w:rFonts w:ascii="Arial" w:eastAsia="Times New Roman" w:hAnsi="Arial" w:cs="Times New Roman"/>
          <w:sz w:val="20"/>
          <w:szCs w:val="24"/>
        </w:rPr>
        <w:t>March</w:t>
      </w:r>
      <w:r w:rsidR="008749EA" w:rsidRPr="0090110D">
        <w:rPr>
          <w:rFonts w:ascii="Arial" w:eastAsia="Times New Roman" w:hAnsi="Arial" w:cs="Times New Roman"/>
          <w:sz w:val="20"/>
          <w:szCs w:val="24"/>
        </w:rPr>
        <w:t>).</w:t>
      </w:r>
    </w:p>
    <w:p w14:paraId="7B3C91D7" w14:textId="77777777" w:rsidR="0090110D" w:rsidRPr="00C02FF3" w:rsidRDefault="0090110D" w:rsidP="0090110D">
      <w:pPr>
        <w:pStyle w:val="ListParagraph"/>
        <w:tabs>
          <w:tab w:val="left" w:pos="7920"/>
        </w:tabs>
        <w:rPr>
          <w:rFonts w:ascii="Arial" w:eastAsia="Times New Roman" w:hAnsi="Arial" w:cs="Times New Roman"/>
          <w:b/>
          <w:bCs/>
          <w:sz w:val="12"/>
          <w:szCs w:val="12"/>
        </w:rPr>
      </w:pPr>
    </w:p>
    <w:p w14:paraId="07412666" w14:textId="77777777" w:rsidR="0090110D" w:rsidRPr="0090110D" w:rsidRDefault="00E5469A" w:rsidP="0090110D">
      <w:pPr>
        <w:pStyle w:val="ListParagraph"/>
        <w:numPr>
          <w:ilvl w:val="0"/>
          <w:numId w:val="5"/>
        </w:numPr>
        <w:tabs>
          <w:tab w:val="left" w:pos="7920"/>
        </w:tabs>
        <w:rPr>
          <w:rFonts w:ascii="Arial" w:eastAsia="Times New Roman" w:hAnsi="Arial" w:cs="Times New Roman"/>
          <w:b/>
          <w:bCs/>
          <w:sz w:val="20"/>
          <w:szCs w:val="24"/>
        </w:rPr>
      </w:pPr>
      <w:r w:rsidRPr="0090110D">
        <w:rPr>
          <w:rFonts w:ascii="Arial" w:eastAsia="Times New Roman" w:hAnsi="Arial" w:cs="Times New Roman"/>
          <w:b/>
          <w:bCs/>
          <w:sz w:val="20"/>
          <w:szCs w:val="24"/>
        </w:rPr>
        <w:t>Claborn, K.</w:t>
      </w:r>
      <w:r w:rsidRPr="0090110D">
        <w:rPr>
          <w:rFonts w:ascii="Arial" w:eastAsia="Times New Roman" w:hAnsi="Arial" w:cs="Times New Roman"/>
          <w:sz w:val="20"/>
          <w:szCs w:val="24"/>
        </w:rPr>
        <w:t xml:space="preserve"> &amp; Sonntag, H. Maven Wave and UT Austin take on the Opioid Epidemic in Texas. Invited presentation by Google at the annual meeting of HIMSS Global Health Conference. Las Vegas, Nevada, (2021, August).</w:t>
      </w:r>
    </w:p>
    <w:p w14:paraId="696ACDFA" w14:textId="77777777" w:rsidR="0090110D" w:rsidRPr="00C02FF3" w:rsidRDefault="0090110D" w:rsidP="0090110D">
      <w:pPr>
        <w:pStyle w:val="ListParagraph"/>
        <w:rPr>
          <w:rFonts w:ascii="Arial" w:eastAsia="Times New Roman" w:hAnsi="Arial" w:cs="Times New Roman"/>
          <w:b/>
          <w:bCs/>
          <w:sz w:val="12"/>
          <w:szCs w:val="12"/>
        </w:rPr>
      </w:pPr>
    </w:p>
    <w:p w14:paraId="561120C9" w14:textId="77777777" w:rsidR="0090110D" w:rsidRPr="0090110D" w:rsidRDefault="006B4CEC" w:rsidP="0090110D">
      <w:pPr>
        <w:pStyle w:val="ListParagraph"/>
        <w:numPr>
          <w:ilvl w:val="0"/>
          <w:numId w:val="5"/>
        </w:numPr>
        <w:tabs>
          <w:tab w:val="left" w:pos="7920"/>
        </w:tabs>
        <w:rPr>
          <w:rFonts w:ascii="Arial" w:eastAsia="Times New Roman" w:hAnsi="Arial" w:cs="Times New Roman"/>
          <w:b/>
          <w:bCs/>
          <w:sz w:val="20"/>
          <w:szCs w:val="24"/>
        </w:rPr>
      </w:pPr>
      <w:r w:rsidRPr="0090110D">
        <w:rPr>
          <w:rFonts w:ascii="Arial" w:eastAsia="Times New Roman" w:hAnsi="Arial" w:cs="Times New Roman"/>
          <w:b/>
          <w:bCs/>
          <w:sz w:val="20"/>
          <w:szCs w:val="24"/>
        </w:rPr>
        <w:t>Claborn, K.</w:t>
      </w:r>
      <w:r w:rsidRPr="0090110D">
        <w:rPr>
          <w:rFonts w:ascii="Arial" w:eastAsia="Times New Roman" w:hAnsi="Arial" w:cs="Times New Roman"/>
          <w:sz w:val="20"/>
          <w:szCs w:val="24"/>
        </w:rPr>
        <w:t xml:space="preserve">, Fletcher, E., </w:t>
      </w:r>
      <w:proofErr w:type="spellStart"/>
      <w:r w:rsidRPr="0090110D">
        <w:rPr>
          <w:rFonts w:ascii="Arial" w:eastAsia="Times New Roman" w:hAnsi="Arial" w:cs="Times New Roman"/>
          <w:sz w:val="20"/>
          <w:szCs w:val="24"/>
        </w:rPr>
        <w:t>Reider</w:t>
      </w:r>
      <w:proofErr w:type="spellEnd"/>
      <w:r w:rsidRPr="0090110D">
        <w:rPr>
          <w:rFonts w:ascii="Arial" w:eastAsia="Times New Roman" w:hAnsi="Arial" w:cs="Times New Roman"/>
          <w:sz w:val="20"/>
          <w:szCs w:val="24"/>
        </w:rPr>
        <w:t>, J., Comstock, J., Mishra, S. State of the Industry Panel: Caring for Our Most Vulnerable. Invited panelist by Google at the annual meeting of HIMSS Global Health Conference. Orlando, Florida, (2020, March).</w:t>
      </w:r>
      <w:r w:rsidR="00FD05F5" w:rsidRPr="0090110D">
        <w:rPr>
          <w:rFonts w:ascii="Arial" w:eastAsia="Times New Roman" w:hAnsi="Arial" w:cs="Times New Roman"/>
          <w:sz w:val="20"/>
          <w:szCs w:val="24"/>
        </w:rPr>
        <w:t xml:space="preserve"> Virtual presentation due to cancelled conference due to COVID-19 pandemic.</w:t>
      </w:r>
    </w:p>
    <w:p w14:paraId="6A23B10F" w14:textId="77777777" w:rsidR="0090110D" w:rsidRPr="00C02FF3" w:rsidRDefault="0090110D" w:rsidP="0090110D">
      <w:pPr>
        <w:pStyle w:val="ListParagraph"/>
        <w:rPr>
          <w:rFonts w:ascii="Arial" w:eastAsia="Times New Roman" w:hAnsi="Arial" w:cs="Times New Roman"/>
          <w:b/>
          <w:bCs/>
          <w:sz w:val="12"/>
          <w:szCs w:val="12"/>
        </w:rPr>
      </w:pPr>
    </w:p>
    <w:p w14:paraId="534BD43D" w14:textId="758FE416" w:rsidR="0090110D" w:rsidRPr="00337223" w:rsidRDefault="006B4CEC" w:rsidP="0090110D">
      <w:pPr>
        <w:pStyle w:val="ListParagraph"/>
        <w:numPr>
          <w:ilvl w:val="0"/>
          <w:numId w:val="5"/>
        </w:numPr>
        <w:tabs>
          <w:tab w:val="left" w:pos="7920"/>
        </w:tabs>
        <w:rPr>
          <w:rFonts w:ascii="Arial" w:eastAsia="Times New Roman" w:hAnsi="Arial" w:cs="Times New Roman"/>
          <w:b/>
          <w:bCs/>
          <w:sz w:val="20"/>
          <w:szCs w:val="24"/>
        </w:rPr>
      </w:pPr>
      <w:r w:rsidRPr="0090110D">
        <w:rPr>
          <w:rFonts w:ascii="Arial" w:eastAsia="Times New Roman" w:hAnsi="Arial" w:cs="Times New Roman"/>
          <w:b/>
          <w:bCs/>
          <w:sz w:val="20"/>
          <w:szCs w:val="24"/>
        </w:rPr>
        <w:t>Claborn, K.</w:t>
      </w:r>
      <w:r w:rsidRPr="0090110D">
        <w:rPr>
          <w:rFonts w:ascii="Arial" w:eastAsia="Times New Roman" w:hAnsi="Arial" w:cs="Times New Roman"/>
          <w:sz w:val="20"/>
          <w:szCs w:val="24"/>
        </w:rPr>
        <w:t xml:space="preserve"> &amp; Sonntag, H. Combating the Opioid Epidemic in the State of Texas. Invited presentation by Google at the annual meeting of HIMSS Global Health Conference. Orlando, Florida, (2020, March).</w:t>
      </w:r>
      <w:r w:rsidR="00FD05F5" w:rsidRPr="0090110D">
        <w:rPr>
          <w:rFonts w:ascii="Arial" w:eastAsia="Times New Roman" w:hAnsi="Arial" w:cs="Times New Roman"/>
          <w:sz w:val="20"/>
          <w:szCs w:val="24"/>
        </w:rPr>
        <w:t xml:space="preserve"> Virtual presentation due to cancelled conference due to COVID-19 pandemic.</w:t>
      </w:r>
    </w:p>
    <w:p w14:paraId="7E2ECB95" w14:textId="77777777" w:rsidR="00337223" w:rsidRPr="00C02FF3" w:rsidRDefault="00337223" w:rsidP="00337223">
      <w:pPr>
        <w:pStyle w:val="ListParagraph"/>
        <w:rPr>
          <w:rFonts w:ascii="Arial" w:eastAsia="Times New Roman" w:hAnsi="Arial" w:cs="Times New Roman"/>
          <w:bCs/>
          <w:sz w:val="12"/>
          <w:szCs w:val="12"/>
        </w:rPr>
      </w:pPr>
    </w:p>
    <w:p w14:paraId="2C2E1029" w14:textId="57E8E532" w:rsidR="00337223" w:rsidRPr="0090110D" w:rsidRDefault="00337223" w:rsidP="0090110D">
      <w:pPr>
        <w:pStyle w:val="ListParagraph"/>
        <w:numPr>
          <w:ilvl w:val="0"/>
          <w:numId w:val="5"/>
        </w:numPr>
        <w:tabs>
          <w:tab w:val="left" w:pos="7920"/>
        </w:tabs>
        <w:rPr>
          <w:rFonts w:ascii="Arial" w:eastAsia="Times New Roman" w:hAnsi="Arial" w:cs="Times New Roman"/>
          <w:b/>
          <w:bCs/>
          <w:sz w:val="20"/>
          <w:szCs w:val="24"/>
        </w:rPr>
      </w:pPr>
      <w:r w:rsidRPr="00337223">
        <w:rPr>
          <w:rFonts w:ascii="Arial" w:eastAsia="Times New Roman" w:hAnsi="Arial" w:cs="Times New Roman"/>
          <w:bCs/>
          <w:sz w:val="20"/>
          <w:szCs w:val="24"/>
        </w:rPr>
        <w:t>Champion, J. &amp;</w:t>
      </w:r>
      <w:r>
        <w:rPr>
          <w:rFonts w:ascii="Arial" w:eastAsia="Times New Roman" w:hAnsi="Arial" w:cs="Times New Roman"/>
          <w:b/>
          <w:bCs/>
          <w:sz w:val="20"/>
          <w:szCs w:val="24"/>
        </w:rPr>
        <w:t xml:space="preserve"> Claborn, K. </w:t>
      </w:r>
      <w:r>
        <w:rPr>
          <w:rFonts w:ascii="Arial" w:eastAsia="Times New Roman" w:hAnsi="Arial" w:cs="Times New Roman"/>
          <w:bCs/>
          <w:sz w:val="20"/>
          <w:szCs w:val="24"/>
        </w:rPr>
        <w:t>Assessment of Potential Pre-Exposure Prophylaxis (</w:t>
      </w:r>
      <w:proofErr w:type="spellStart"/>
      <w:r>
        <w:rPr>
          <w:rFonts w:ascii="Arial" w:eastAsia="Times New Roman" w:hAnsi="Arial" w:cs="Times New Roman"/>
          <w:bCs/>
          <w:sz w:val="20"/>
          <w:szCs w:val="24"/>
        </w:rPr>
        <w:t>PrEP</w:t>
      </w:r>
      <w:proofErr w:type="spellEnd"/>
      <w:r>
        <w:rPr>
          <w:rFonts w:ascii="Arial" w:eastAsia="Times New Roman" w:hAnsi="Arial" w:cs="Times New Roman"/>
          <w:bCs/>
          <w:sz w:val="20"/>
          <w:szCs w:val="24"/>
        </w:rPr>
        <w:t>) Compliance in Intravenous Drug Users Accessing Outreach Services. Paper presented at the annual meeting for the STI &amp; HIV World Congress. Vancouver, Canada.</w:t>
      </w:r>
    </w:p>
    <w:p w14:paraId="1F19FB55" w14:textId="77777777" w:rsidR="0090110D" w:rsidRPr="00C02FF3" w:rsidRDefault="0090110D" w:rsidP="0090110D">
      <w:pPr>
        <w:pStyle w:val="ListParagraph"/>
        <w:rPr>
          <w:rFonts w:ascii="Arial" w:eastAsia="Times New Roman" w:hAnsi="Arial" w:cs="Times New Roman"/>
          <w:b/>
          <w:sz w:val="12"/>
          <w:szCs w:val="12"/>
        </w:rPr>
      </w:pPr>
    </w:p>
    <w:p w14:paraId="39ADBAF6" w14:textId="77777777" w:rsidR="0090110D" w:rsidRPr="0090110D" w:rsidRDefault="0054132E" w:rsidP="0090110D">
      <w:pPr>
        <w:pStyle w:val="ListParagraph"/>
        <w:numPr>
          <w:ilvl w:val="0"/>
          <w:numId w:val="5"/>
        </w:numPr>
        <w:tabs>
          <w:tab w:val="left" w:pos="7920"/>
        </w:tabs>
        <w:rPr>
          <w:rFonts w:ascii="Arial" w:eastAsia="Times New Roman" w:hAnsi="Arial" w:cs="Times New Roman"/>
          <w:b/>
          <w:bCs/>
          <w:sz w:val="20"/>
          <w:szCs w:val="24"/>
        </w:rPr>
      </w:pP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xml:space="preserve"> Aston, E., Saccoccio, M., &amp; Ramsey, S. Prescribing Narcotics and Recommending Medicinal Marijuana as Incentives to Retain Patients in HIV Care. Poster presented to the annual meeting of the College on Problems of Drug Dependence, Montreal, Canada. (2017, June)</w:t>
      </w:r>
    </w:p>
    <w:p w14:paraId="58EA3BA5" w14:textId="77777777" w:rsidR="0090110D" w:rsidRPr="00C02FF3" w:rsidRDefault="0090110D" w:rsidP="0090110D">
      <w:pPr>
        <w:pStyle w:val="ListParagraph"/>
        <w:rPr>
          <w:rFonts w:ascii="Arial" w:eastAsia="Times New Roman" w:hAnsi="Arial" w:cs="Times New Roman"/>
          <w:b/>
          <w:sz w:val="12"/>
          <w:szCs w:val="12"/>
        </w:rPr>
      </w:pPr>
    </w:p>
    <w:p w14:paraId="651BE056" w14:textId="77777777" w:rsidR="0090110D" w:rsidRPr="0090110D" w:rsidRDefault="00BD1FAF" w:rsidP="0090110D">
      <w:pPr>
        <w:pStyle w:val="ListParagraph"/>
        <w:numPr>
          <w:ilvl w:val="0"/>
          <w:numId w:val="5"/>
        </w:numPr>
        <w:tabs>
          <w:tab w:val="left" w:pos="7920"/>
        </w:tabs>
        <w:rPr>
          <w:rFonts w:ascii="Arial" w:eastAsia="Times New Roman" w:hAnsi="Arial" w:cs="Times New Roman"/>
          <w:b/>
          <w:bCs/>
          <w:sz w:val="20"/>
          <w:szCs w:val="24"/>
        </w:rPr>
      </w:pP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xml:space="preserve"> Manning, </w:t>
      </w:r>
      <w:r w:rsidR="00AF7F5E" w:rsidRPr="0090110D">
        <w:rPr>
          <w:rFonts w:ascii="Arial" w:eastAsia="Times New Roman" w:hAnsi="Arial" w:cs="Times New Roman"/>
          <w:sz w:val="20"/>
          <w:szCs w:val="24"/>
        </w:rPr>
        <w:t>D., Operario, D., &amp; Ramsey, S. Gaps</w:t>
      </w:r>
      <w:r w:rsidRPr="0090110D">
        <w:rPr>
          <w:rFonts w:ascii="Arial" w:eastAsia="Times New Roman" w:hAnsi="Arial" w:cs="Times New Roman"/>
          <w:sz w:val="20"/>
          <w:szCs w:val="24"/>
        </w:rPr>
        <w:t xml:space="preserve"> in Care Coordination across the Treatment Cascade for HIV and Addiction Services. Poster presented the annual meeting of the International Symposium on HIV and Emerging Infectious Diseases, Marseilles, France.</w:t>
      </w:r>
      <w:r w:rsidR="00AF7F5E" w:rsidRPr="0090110D">
        <w:rPr>
          <w:rFonts w:ascii="Arial" w:eastAsia="Times New Roman" w:hAnsi="Arial" w:cs="Times New Roman"/>
          <w:sz w:val="20"/>
          <w:szCs w:val="24"/>
        </w:rPr>
        <w:t xml:space="preserve"> (2016, May)</w:t>
      </w:r>
    </w:p>
    <w:p w14:paraId="797A1F7A" w14:textId="77777777" w:rsidR="0090110D" w:rsidRPr="00C02FF3" w:rsidRDefault="0090110D" w:rsidP="0090110D">
      <w:pPr>
        <w:pStyle w:val="ListParagraph"/>
        <w:rPr>
          <w:rFonts w:ascii="Arial" w:eastAsia="Times New Roman" w:hAnsi="Arial" w:cs="Times New Roman"/>
          <w:b/>
          <w:sz w:val="12"/>
          <w:szCs w:val="12"/>
        </w:rPr>
      </w:pPr>
    </w:p>
    <w:p w14:paraId="107CB094" w14:textId="77777777" w:rsidR="0090110D" w:rsidRPr="0090110D" w:rsidRDefault="00BD1FAF" w:rsidP="0090110D">
      <w:pPr>
        <w:pStyle w:val="ListParagraph"/>
        <w:numPr>
          <w:ilvl w:val="0"/>
          <w:numId w:val="5"/>
        </w:numPr>
        <w:tabs>
          <w:tab w:val="left" w:pos="7920"/>
        </w:tabs>
        <w:rPr>
          <w:rFonts w:ascii="Arial" w:eastAsia="Times New Roman" w:hAnsi="Arial" w:cs="Times New Roman"/>
          <w:b/>
          <w:bCs/>
          <w:sz w:val="20"/>
          <w:szCs w:val="24"/>
        </w:rPr>
      </w:pPr>
      <w:r w:rsidRPr="0090110D">
        <w:rPr>
          <w:rFonts w:ascii="Arial" w:eastAsia="Times New Roman" w:hAnsi="Arial" w:cs="Times New Roman"/>
          <w:b/>
          <w:sz w:val="20"/>
          <w:szCs w:val="24"/>
        </w:rPr>
        <w:t>Claborn, K.R.,</w:t>
      </w:r>
      <w:r w:rsidR="00AF7F5E" w:rsidRPr="0090110D">
        <w:rPr>
          <w:rFonts w:ascii="Arial" w:eastAsia="Times New Roman" w:hAnsi="Arial" w:cs="Times New Roman"/>
          <w:sz w:val="20"/>
          <w:szCs w:val="24"/>
        </w:rPr>
        <w:t xml:space="preserve"> Meier, E., &amp; Miller, M.B. </w:t>
      </w:r>
      <w:r w:rsidRPr="0090110D">
        <w:rPr>
          <w:rFonts w:ascii="Arial" w:eastAsia="Times New Roman" w:hAnsi="Arial" w:cs="Times New Roman"/>
          <w:sz w:val="20"/>
          <w:szCs w:val="24"/>
        </w:rPr>
        <w:t>A Qualitative Investigation into Treatment Regimen Fatigue among People Living with HIV. Poster presented at the annual meeting of the International Symposium on HIV and Emerging Infectious Diseases, Marseilles, France.</w:t>
      </w:r>
      <w:r w:rsidR="00AF7F5E" w:rsidRPr="0090110D">
        <w:rPr>
          <w:rFonts w:ascii="Arial" w:eastAsia="Times New Roman" w:hAnsi="Arial" w:cs="Times New Roman"/>
          <w:sz w:val="20"/>
          <w:szCs w:val="24"/>
        </w:rPr>
        <w:t xml:space="preserve"> (2016, May)</w:t>
      </w:r>
    </w:p>
    <w:p w14:paraId="1A8ED391" w14:textId="77777777" w:rsidR="0090110D" w:rsidRPr="00C02FF3" w:rsidRDefault="0090110D" w:rsidP="0090110D">
      <w:pPr>
        <w:pStyle w:val="ListParagraph"/>
        <w:rPr>
          <w:rFonts w:ascii="Arial" w:eastAsia="Times New Roman" w:hAnsi="Arial" w:cs="Times New Roman"/>
          <w:b/>
          <w:sz w:val="12"/>
          <w:szCs w:val="12"/>
        </w:rPr>
      </w:pPr>
    </w:p>
    <w:p w14:paraId="354B483E" w14:textId="77777777" w:rsidR="0090110D" w:rsidRPr="0090110D" w:rsidRDefault="0054132E" w:rsidP="0090110D">
      <w:pPr>
        <w:pStyle w:val="ListParagraph"/>
        <w:numPr>
          <w:ilvl w:val="0"/>
          <w:numId w:val="5"/>
        </w:numPr>
        <w:tabs>
          <w:tab w:val="left" w:pos="7920"/>
        </w:tabs>
        <w:rPr>
          <w:rFonts w:ascii="Arial" w:eastAsia="Times New Roman" w:hAnsi="Arial" w:cs="Times New Roman"/>
          <w:b/>
          <w:bCs/>
          <w:sz w:val="20"/>
          <w:szCs w:val="24"/>
        </w:rPr>
      </w:pP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Leffingwell, T.R., Miller, M.B., Meier, E., &amp; Stephens, J.R. Development of an Electronic Intervention for HIV Medication Adherence. Poster accepted at the annual convention of the Association of Behavioral and Cognitive Therapy, Toronto, Canada</w:t>
      </w:r>
      <w:r w:rsidR="00B331FD" w:rsidRPr="0090110D">
        <w:rPr>
          <w:rFonts w:ascii="Arial" w:eastAsia="Times New Roman" w:hAnsi="Arial" w:cs="Times New Roman"/>
          <w:sz w:val="20"/>
          <w:szCs w:val="24"/>
        </w:rPr>
        <w:t>.</w:t>
      </w:r>
      <w:r w:rsidRPr="0090110D">
        <w:rPr>
          <w:rFonts w:ascii="Arial" w:eastAsia="Times New Roman" w:hAnsi="Arial" w:cs="Times New Roman"/>
          <w:sz w:val="20"/>
          <w:szCs w:val="24"/>
        </w:rPr>
        <w:t xml:space="preserve"> (2011, November)</w:t>
      </w:r>
    </w:p>
    <w:p w14:paraId="241F39B5" w14:textId="77777777" w:rsidR="0090110D" w:rsidRPr="00C02FF3" w:rsidRDefault="0090110D" w:rsidP="0090110D">
      <w:pPr>
        <w:pStyle w:val="ListParagraph"/>
        <w:rPr>
          <w:rFonts w:ascii="Arial" w:eastAsia="Times New Roman" w:hAnsi="Arial" w:cs="Times New Roman"/>
          <w:b/>
          <w:sz w:val="12"/>
          <w:szCs w:val="12"/>
        </w:rPr>
      </w:pPr>
    </w:p>
    <w:p w14:paraId="112BBC32" w14:textId="77777777" w:rsidR="0090110D" w:rsidRPr="0090110D" w:rsidRDefault="0054132E" w:rsidP="0090110D">
      <w:pPr>
        <w:pStyle w:val="ListParagraph"/>
        <w:numPr>
          <w:ilvl w:val="0"/>
          <w:numId w:val="5"/>
        </w:numPr>
        <w:tabs>
          <w:tab w:val="left" w:pos="7920"/>
        </w:tabs>
        <w:rPr>
          <w:rFonts w:ascii="Arial" w:eastAsia="Times New Roman" w:hAnsi="Arial" w:cs="Times New Roman"/>
          <w:b/>
          <w:bCs/>
          <w:sz w:val="20"/>
          <w:szCs w:val="24"/>
        </w:rPr>
      </w:pP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xml:space="preserve"> Dempsey, J.P., Jaquez, S.D., </w:t>
      </w:r>
      <w:proofErr w:type="spellStart"/>
      <w:r w:rsidRPr="0090110D">
        <w:rPr>
          <w:rFonts w:ascii="Arial" w:eastAsia="Times New Roman" w:hAnsi="Arial" w:cs="Times New Roman"/>
          <w:sz w:val="20"/>
          <w:szCs w:val="24"/>
        </w:rPr>
        <w:t>Junghans</w:t>
      </w:r>
      <w:proofErr w:type="spellEnd"/>
      <w:r w:rsidRPr="0090110D">
        <w:rPr>
          <w:rFonts w:ascii="Arial" w:eastAsia="Times New Roman" w:hAnsi="Arial" w:cs="Times New Roman"/>
          <w:sz w:val="20"/>
          <w:szCs w:val="24"/>
        </w:rPr>
        <w:t xml:space="preserve">, A.N., Hill, B., Lechner, W., Cohen, L.M., </w:t>
      </w:r>
      <w:proofErr w:type="spellStart"/>
      <w:r w:rsidRPr="0090110D">
        <w:rPr>
          <w:rFonts w:ascii="Arial" w:eastAsia="Times New Roman" w:hAnsi="Arial" w:cs="Times New Roman"/>
          <w:sz w:val="20"/>
          <w:szCs w:val="24"/>
        </w:rPr>
        <w:t>al’Absi</w:t>
      </w:r>
      <w:proofErr w:type="spellEnd"/>
      <w:r w:rsidRPr="0090110D">
        <w:rPr>
          <w:rFonts w:ascii="Arial" w:eastAsia="Times New Roman" w:hAnsi="Arial" w:cs="Times New Roman"/>
          <w:sz w:val="20"/>
          <w:szCs w:val="24"/>
        </w:rPr>
        <w:t>, M. Cotinine as a Potential Predictor of Increased Anxiety during Nicotine Withdrawal. Poster presented at the annual meeting of the Society for Psychophysiological Research, Berlin, Germany</w:t>
      </w:r>
      <w:r w:rsidR="00B331FD" w:rsidRPr="0090110D">
        <w:rPr>
          <w:rFonts w:ascii="Arial" w:eastAsia="Times New Roman" w:hAnsi="Arial" w:cs="Times New Roman"/>
          <w:sz w:val="20"/>
          <w:szCs w:val="24"/>
        </w:rPr>
        <w:t>.</w:t>
      </w:r>
      <w:r w:rsidRPr="0090110D">
        <w:rPr>
          <w:rFonts w:ascii="Arial" w:eastAsia="Times New Roman" w:hAnsi="Arial" w:cs="Times New Roman"/>
          <w:sz w:val="20"/>
          <w:szCs w:val="24"/>
        </w:rPr>
        <w:t xml:space="preserve"> (2009, October)</w:t>
      </w:r>
    </w:p>
    <w:p w14:paraId="55DF7CD1" w14:textId="77777777" w:rsidR="0090110D" w:rsidRPr="00C02FF3" w:rsidRDefault="0090110D" w:rsidP="0090110D">
      <w:pPr>
        <w:pStyle w:val="ListParagraph"/>
        <w:rPr>
          <w:rFonts w:ascii="Arial" w:eastAsia="Times New Roman" w:hAnsi="Arial" w:cs="Times New Roman"/>
          <w:sz w:val="12"/>
          <w:szCs w:val="12"/>
        </w:rPr>
      </w:pPr>
    </w:p>
    <w:p w14:paraId="108C9871" w14:textId="77777777" w:rsidR="0090110D" w:rsidRPr="0090110D" w:rsidRDefault="0054132E" w:rsidP="0090110D">
      <w:pPr>
        <w:pStyle w:val="ListParagraph"/>
        <w:numPr>
          <w:ilvl w:val="0"/>
          <w:numId w:val="5"/>
        </w:numPr>
        <w:tabs>
          <w:tab w:val="left" w:pos="7920"/>
        </w:tabs>
        <w:rPr>
          <w:rFonts w:ascii="Arial" w:eastAsia="Times New Roman" w:hAnsi="Arial" w:cs="Times New Roman"/>
          <w:b/>
          <w:bCs/>
          <w:sz w:val="20"/>
          <w:szCs w:val="24"/>
        </w:rPr>
      </w:pPr>
      <w:r w:rsidRPr="0090110D">
        <w:rPr>
          <w:rFonts w:ascii="Arial" w:eastAsia="Times New Roman" w:hAnsi="Arial" w:cs="Times New Roman"/>
          <w:sz w:val="20"/>
          <w:szCs w:val="24"/>
        </w:rPr>
        <w:t xml:space="preserve">Jaquez, S.D., Dempsey, J.P., </w:t>
      </w:r>
      <w:proofErr w:type="spellStart"/>
      <w:r w:rsidRPr="0090110D">
        <w:rPr>
          <w:rFonts w:ascii="Arial" w:eastAsia="Times New Roman" w:hAnsi="Arial" w:cs="Times New Roman"/>
          <w:sz w:val="20"/>
          <w:szCs w:val="24"/>
        </w:rPr>
        <w:t>Junghans</w:t>
      </w:r>
      <w:proofErr w:type="spellEnd"/>
      <w:r w:rsidRPr="0090110D">
        <w:rPr>
          <w:rFonts w:ascii="Arial" w:eastAsia="Times New Roman" w:hAnsi="Arial" w:cs="Times New Roman"/>
          <w:sz w:val="20"/>
          <w:szCs w:val="24"/>
        </w:rPr>
        <w:t xml:space="preserve">, A.N., </w:t>
      </w: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xml:space="preserve"> Kaplan, J., Lechner, W., &amp; Cohen, L.M. Cardiovascular Activity and Process of Change in Nicotine Withdrawal. Poster presented at the annual meeting of the Society for Psychophysiological Research, Berlin, Germany</w:t>
      </w:r>
      <w:r w:rsidR="00B331FD" w:rsidRPr="0090110D">
        <w:rPr>
          <w:rFonts w:ascii="Arial" w:eastAsia="Times New Roman" w:hAnsi="Arial" w:cs="Times New Roman"/>
          <w:sz w:val="20"/>
          <w:szCs w:val="24"/>
        </w:rPr>
        <w:t>.</w:t>
      </w:r>
      <w:r w:rsidRPr="0090110D">
        <w:rPr>
          <w:rFonts w:ascii="Arial" w:eastAsia="Times New Roman" w:hAnsi="Arial" w:cs="Times New Roman"/>
          <w:sz w:val="20"/>
          <w:szCs w:val="24"/>
        </w:rPr>
        <w:t xml:space="preserve"> (2009, October)</w:t>
      </w:r>
    </w:p>
    <w:p w14:paraId="7CC0D3EE" w14:textId="77777777" w:rsidR="0090110D" w:rsidRPr="00C02FF3" w:rsidRDefault="0090110D" w:rsidP="0090110D">
      <w:pPr>
        <w:pStyle w:val="ListParagraph"/>
        <w:rPr>
          <w:rFonts w:ascii="Arial" w:eastAsia="Times New Roman" w:hAnsi="Arial" w:cs="Times New Roman"/>
          <w:sz w:val="12"/>
          <w:szCs w:val="12"/>
        </w:rPr>
      </w:pPr>
    </w:p>
    <w:p w14:paraId="062BBFCB" w14:textId="76615F29" w:rsidR="0054132E" w:rsidRPr="0090110D" w:rsidRDefault="0054132E" w:rsidP="0090110D">
      <w:pPr>
        <w:pStyle w:val="ListParagraph"/>
        <w:numPr>
          <w:ilvl w:val="0"/>
          <w:numId w:val="5"/>
        </w:numPr>
        <w:tabs>
          <w:tab w:val="left" w:pos="7920"/>
        </w:tabs>
        <w:rPr>
          <w:rFonts w:ascii="Arial" w:eastAsia="Times New Roman" w:hAnsi="Arial" w:cs="Times New Roman"/>
          <w:b/>
          <w:bCs/>
          <w:sz w:val="20"/>
          <w:szCs w:val="24"/>
        </w:rPr>
      </w:pPr>
      <w:proofErr w:type="spellStart"/>
      <w:r w:rsidRPr="0090110D">
        <w:rPr>
          <w:rFonts w:ascii="Arial" w:eastAsia="Times New Roman" w:hAnsi="Arial" w:cs="Times New Roman"/>
          <w:sz w:val="20"/>
          <w:szCs w:val="24"/>
        </w:rPr>
        <w:t>Junghans</w:t>
      </w:r>
      <w:proofErr w:type="spellEnd"/>
      <w:r w:rsidRPr="0090110D">
        <w:rPr>
          <w:rFonts w:ascii="Arial" w:eastAsia="Times New Roman" w:hAnsi="Arial" w:cs="Times New Roman"/>
          <w:sz w:val="20"/>
          <w:szCs w:val="24"/>
        </w:rPr>
        <w:t xml:space="preserve">, A.N., Dempsey, J.P., </w:t>
      </w: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Jaquez, S.D., Lovett, D.E., Lechner, W., &amp; Cohen, L.M. The Independent Contribution of Anxiety in Nicotine Withdrawal Induced Cardiac Deceleration. Poster presented at the annual meeting of the Society for Psychophysiological Research, Berlin, Germany</w:t>
      </w:r>
      <w:r w:rsidR="00B331FD" w:rsidRPr="0090110D">
        <w:rPr>
          <w:rFonts w:ascii="Arial" w:eastAsia="Times New Roman" w:hAnsi="Arial" w:cs="Times New Roman"/>
          <w:sz w:val="20"/>
          <w:szCs w:val="24"/>
        </w:rPr>
        <w:t>.</w:t>
      </w:r>
      <w:r w:rsidRPr="0090110D">
        <w:rPr>
          <w:rFonts w:ascii="Arial" w:eastAsia="Times New Roman" w:hAnsi="Arial" w:cs="Times New Roman"/>
          <w:sz w:val="20"/>
          <w:szCs w:val="24"/>
        </w:rPr>
        <w:t xml:space="preserve"> (2009, October)</w:t>
      </w:r>
    </w:p>
    <w:p w14:paraId="68CB7757" w14:textId="75AC100F" w:rsidR="00AD4EE6" w:rsidRPr="00AD4EE6" w:rsidRDefault="00982BC1" w:rsidP="00AD4EE6">
      <w:pPr>
        <w:ind w:left="360"/>
        <w:rPr>
          <w:b/>
          <w:sz w:val="24"/>
        </w:rPr>
      </w:pPr>
      <w:r w:rsidRPr="00E67C02">
        <w:rPr>
          <w:b/>
          <w:sz w:val="24"/>
        </w:rPr>
        <w:t>National</w:t>
      </w:r>
    </w:p>
    <w:p w14:paraId="5BD3F15D" w14:textId="18D558CD" w:rsidR="003C400A" w:rsidRDefault="00761705" w:rsidP="0017485B">
      <w:pPr>
        <w:pStyle w:val="ListParagraph"/>
        <w:numPr>
          <w:ilvl w:val="0"/>
          <w:numId w:val="6"/>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3C400A">
        <w:rPr>
          <w:rFonts w:ascii="Arial" w:eastAsia="Times New Roman" w:hAnsi="Arial" w:cs="Times New Roman"/>
          <w:sz w:val="20"/>
          <w:szCs w:val="24"/>
        </w:rPr>
        <w:t xml:space="preserve">Samora, J., McCormick, K., &amp; </w:t>
      </w:r>
      <w:r w:rsidR="003C400A" w:rsidRPr="003C400A">
        <w:rPr>
          <w:rFonts w:ascii="Arial" w:eastAsia="Times New Roman" w:hAnsi="Arial" w:cs="Times New Roman"/>
          <w:b/>
          <w:sz w:val="20"/>
          <w:szCs w:val="24"/>
        </w:rPr>
        <w:t>Claborn, K.</w:t>
      </w:r>
      <w:r w:rsidR="003C400A">
        <w:rPr>
          <w:rFonts w:ascii="Arial" w:eastAsia="Times New Roman" w:hAnsi="Arial" w:cs="Times New Roman"/>
          <w:sz w:val="20"/>
          <w:szCs w:val="24"/>
        </w:rPr>
        <w:t xml:space="preserve"> (</w:t>
      </w:r>
      <w:r>
        <w:rPr>
          <w:rFonts w:ascii="Arial" w:eastAsia="Times New Roman" w:hAnsi="Arial" w:cs="Times New Roman"/>
          <w:sz w:val="20"/>
          <w:szCs w:val="24"/>
        </w:rPr>
        <w:t>2024, January</w:t>
      </w:r>
      <w:r w:rsidR="003C400A">
        <w:rPr>
          <w:rFonts w:ascii="Arial" w:eastAsia="Times New Roman" w:hAnsi="Arial" w:cs="Times New Roman"/>
          <w:sz w:val="20"/>
          <w:szCs w:val="24"/>
        </w:rPr>
        <w:t xml:space="preserve">). “We do it ourselves”: Strengths and Opportunities for Harm Reduction Practice in Texas. </w:t>
      </w:r>
      <w:r>
        <w:rPr>
          <w:rFonts w:ascii="Arial" w:eastAsia="Times New Roman" w:hAnsi="Arial" w:cs="Times New Roman"/>
          <w:sz w:val="20"/>
          <w:szCs w:val="24"/>
        </w:rPr>
        <w:t xml:space="preserve">Presentation submitted to the annual meeting for the </w:t>
      </w:r>
      <w:r w:rsidR="003C400A">
        <w:rPr>
          <w:rFonts w:ascii="Arial" w:eastAsia="Times New Roman" w:hAnsi="Arial" w:cs="Times New Roman"/>
          <w:sz w:val="20"/>
          <w:szCs w:val="24"/>
        </w:rPr>
        <w:t>Society for Social Work and Research. Washington, DC.</w:t>
      </w:r>
    </w:p>
    <w:p w14:paraId="26CCFE77" w14:textId="77777777" w:rsidR="003C400A" w:rsidRPr="00C02FF3" w:rsidRDefault="003C400A" w:rsidP="003C400A">
      <w:pPr>
        <w:pStyle w:val="ListParagraph"/>
        <w:tabs>
          <w:tab w:val="left" w:pos="7920"/>
        </w:tabs>
        <w:rPr>
          <w:rFonts w:ascii="Arial" w:eastAsia="Times New Roman" w:hAnsi="Arial" w:cs="Times New Roman"/>
          <w:sz w:val="12"/>
          <w:szCs w:val="12"/>
        </w:rPr>
      </w:pPr>
    </w:p>
    <w:p w14:paraId="762C408D" w14:textId="4BBC5D0E" w:rsidR="0058352A" w:rsidRPr="00A05FDE" w:rsidRDefault="003C400A" w:rsidP="0058352A">
      <w:pPr>
        <w:pStyle w:val="ListParagraph"/>
        <w:numPr>
          <w:ilvl w:val="0"/>
          <w:numId w:val="6"/>
        </w:numPr>
        <w:tabs>
          <w:tab w:val="left" w:pos="7920"/>
        </w:tabs>
        <w:rPr>
          <w:rFonts w:ascii="Arial" w:eastAsia="Times New Roman" w:hAnsi="Arial" w:cs="Times New Roman"/>
          <w:sz w:val="20"/>
          <w:szCs w:val="24"/>
        </w:rPr>
      </w:pPr>
      <w:r w:rsidRPr="003C400A">
        <w:rPr>
          <w:rFonts w:ascii="Arial" w:eastAsia="Times New Roman" w:hAnsi="Arial" w:cs="Times New Roman"/>
          <w:sz w:val="20"/>
          <w:szCs w:val="24"/>
        </w:rPr>
        <w:t xml:space="preserve">*McCormick, K., Samora, J., </w:t>
      </w:r>
      <w:r w:rsidRPr="003C400A">
        <w:rPr>
          <w:rFonts w:ascii="Arial" w:eastAsia="Times New Roman" w:hAnsi="Arial" w:cs="Times New Roman"/>
          <w:b/>
          <w:sz w:val="20"/>
          <w:szCs w:val="24"/>
        </w:rPr>
        <w:t>Claborn, K.,</w:t>
      </w:r>
      <w:r w:rsidRPr="003C400A">
        <w:rPr>
          <w:rFonts w:ascii="Arial" w:eastAsia="Times New Roman" w:hAnsi="Arial" w:cs="Times New Roman"/>
          <w:sz w:val="20"/>
          <w:szCs w:val="24"/>
        </w:rPr>
        <w:t xml:space="preserve"> Holleran </w:t>
      </w:r>
      <w:proofErr w:type="spellStart"/>
      <w:r w:rsidRPr="003C400A">
        <w:rPr>
          <w:rFonts w:ascii="Arial" w:eastAsia="Times New Roman" w:hAnsi="Arial" w:cs="Times New Roman"/>
          <w:sz w:val="20"/>
          <w:szCs w:val="24"/>
        </w:rPr>
        <w:t>Steiker</w:t>
      </w:r>
      <w:proofErr w:type="spellEnd"/>
      <w:r w:rsidRPr="003C400A">
        <w:rPr>
          <w:rFonts w:ascii="Arial" w:eastAsia="Times New Roman" w:hAnsi="Arial" w:cs="Times New Roman"/>
          <w:sz w:val="20"/>
          <w:szCs w:val="24"/>
        </w:rPr>
        <w:t xml:space="preserve">, L., </w:t>
      </w:r>
      <w:r>
        <w:rPr>
          <w:rFonts w:ascii="Arial" w:eastAsia="Times New Roman" w:hAnsi="Arial" w:cs="Times New Roman"/>
          <w:sz w:val="20"/>
          <w:szCs w:val="24"/>
        </w:rPr>
        <w:t xml:space="preserve">&amp; </w:t>
      </w:r>
      <w:r w:rsidRPr="003C400A">
        <w:rPr>
          <w:rFonts w:ascii="Arial" w:eastAsia="Times New Roman" w:hAnsi="Arial" w:cs="Times New Roman"/>
          <w:sz w:val="20"/>
          <w:szCs w:val="24"/>
        </w:rPr>
        <w:t>DiNitto, D.</w:t>
      </w:r>
      <w:r>
        <w:rPr>
          <w:rFonts w:ascii="Arial" w:eastAsia="Times New Roman" w:hAnsi="Arial" w:cs="Times New Roman"/>
          <w:sz w:val="20"/>
          <w:szCs w:val="24"/>
        </w:rPr>
        <w:t xml:space="preserve"> (</w:t>
      </w:r>
      <w:r w:rsidR="00761705">
        <w:rPr>
          <w:rFonts w:ascii="Arial" w:eastAsia="Times New Roman" w:hAnsi="Arial" w:cs="Times New Roman"/>
          <w:sz w:val="20"/>
          <w:szCs w:val="24"/>
        </w:rPr>
        <w:t>2024, January</w:t>
      </w:r>
      <w:r>
        <w:rPr>
          <w:rFonts w:ascii="Arial" w:eastAsia="Times New Roman" w:hAnsi="Arial" w:cs="Times New Roman"/>
          <w:sz w:val="20"/>
          <w:szCs w:val="24"/>
        </w:rPr>
        <w:t xml:space="preserve">). A Systematic Review of Individual-, Community-, and Policy-level Harm Reduction Interventions </w:t>
      </w:r>
      <w:r w:rsidRPr="00A05FDE">
        <w:rPr>
          <w:rFonts w:ascii="Arial" w:eastAsia="Times New Roman" w:hAnsi="Arial" w:cs="Times New Roman"/>
          <w:sz w:val="20"/>
          <w:szCs w:val="24"/>
        </w:rPr>
        <w:t xml:space="preserve">Addressing the U.S. Opioid Overdose Epidemic. </w:t>
      </w:r>
      <w:r w:rsidR="00761705" w:rsidRPr="00A05FDE">
        <w:rPr>
          <w:rFonts w:ascii="Arial" w:eastAsia="Times New Roman" w:hAnsi="Arial" w:cs="Times New Roman"/>
          <w:sz w:val="20"/>
          <w:szCs w:val="24"/>
        </w:rPr>
        <w:t xml:space="preserve">Presentation submitted to the annual meeting for the </w:t>
      </w:r>
      <w:r w:rsidRPr="00A05FDE">
        <w:rPr>
          <w:rFonts w:ascii="Arial" w:eastAsia="Times New Roman" w:hAnsi="Arial" w:cs="Times New Roman"/>
          <w:sz w:val="20"/>
          <w:szCs w:val="24"/>
        </w:rPr>
        <w:t>Society for Social Work and Research. Washington, DC.</w:t>
      </w:r>
    </w:p>
    <w:p w14:paraId="51C7C885" w14:textId="77777777" w:rsidR="0058352A" w:rsidRPr="00C02FF3" w:rsidRDefault="0058352A" w:rsidP="0058352A">
      <w:pPr>
        <w:pStyle w:val="ListParagraph"/>
        <w:rPr>
          <w:rFonts w:ascii="Arial" w:eastAsia="Times New Roman" w:hAnsi="Arial" w:cs="Times New Roman"/>
          <w:sz w:val="12"/>
          <w:szCs w:val="12"/>
        </w:rPr>
      </w:pPr>
    </w:p>
    <w:p w14:paraId="2851461A" w14:textId="30D88FAF" w:rsidR="0058352A" w:rsidRDefault="0058352A" w:rsidP="0058352A">
      <w:pPr>
        <w:pStyle w:val="ListParagraph"/>
        <w:numPr>
          <w:ilvl w:val="0"/>
          <w:numId w:val="6"/>
        </w:numPr>
        <w:tabs>
          <w:tab w:val="left" w:pos="7920"/>
        </w:tabs>
        <w:rPr>
          <w:rFonts w:ascii="Arial" w:eastAsia="Times New Roman" w:hAnsi="Arial" w:cs="Times New Roman"/>
          <w:sz w:val="20"/>
          <w:szCs w:val="24"/>
        </w:rPr>
      </w:pPr>
      <w:r w:rsidRPr="00A05FDE">
        <w:rPr>
          <w:rFonts w:ascii="Arial" w:eastAsia="Times New Roman" w:hAnsi="Arial" w:cs="Times New Roman"/>
          <w:b/>
          <w:sz w:val="20"/>
          <w:szCs w:val="24"/>
        </w:rPr>
        <w:t>Claborn, K.</w:t>
      </w:r>
      <w:r w:rsidRPr="00A05FDE">
        <w:rPr>
          <w:rFonts w:ascii="Arial" w:eastAsia="Times New Roman" w:hAnsi="Arial" w:cs="Times New Roman"/>
          <w:sz w:val="20"/>
          <w:szCs w:val="24"/>
        </w:rPr>
        <w:t xml:space="preserve"> &amp; McDavitt, K. (2023, November). HIE-QIO partnerships: a powerful combination to abate the opioid crisis. Presentation accepted to the annual Civitas Networks for Health conference. Baltimore, MD. </w:t>
      </w:r>
    </w:p>
    <w:p w14:paraId="3026946A" w14:textId="77777777" w:rsidR="00C11AD8" w:rsidRPr="00C02FF3" w:rsidRDefault="00C11AD8" w:rsidP="00C11AD8">
      <w:pPr>
        <w:pStyle w:val="ListParagraph"/>
        <w:rPr>
          <w:rFonts w:ascii="Arial" w:eastAsia="Times New Roman" w:hAnsi="Arial" w:cs="Times New Roman"/>
          <w:sz w:val="12"/>
          <w:szCs w:val="12"/>
        </w:rPr>
      </w:pPr>
    </w:p>
    <w:p w14:paraId="09946FD0" w14:textId="66A616E3" w:rsidR="00C11AD8" w:rsidRPr="00C11AD8" w:rsidRDefault="00C11AD8" w:rsidP="00C11AD8">
      <w:pPr>
        <w:pStyle w:val="ListParagraph"/>
        <w:numPr>
          <w:ilvl w:val="0"/>
          <w:numId w:val="6"/>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Pr="00C11AD8">
        <w:rPr>
          <w:rFonts w:ascii="Arial" w:eastAsia="Times New Roman" w:hAnsi="Arial" w:cs="Times New Roman"/>
          <w:sz w:val="20"/>
          <w:szCs w:val="24"/>
        </w:rPr>
        <w:t xml:space="preserve">Samora, J., Chitti, M., Kulkarni, S., Moore, C., Shah, R., </w:t>
      </w:r>
      <w:r>
        <w:rPr>
          <w:rFonts w:ascii="Arial" w:eastAsia="Times New Roman" w:hAnsi="Arial" w:cs="Times New Roman"/>
          <w:sz w:val="20"/>
          <w:szCs w:val="24"/>
        </w:rPr>
        <w:t xml:space="preserve">&amp; </w:t>
      </w:r>
      <w:r w:rsidRPr="00C11AD8">
        <w:rPr>
          <w:rFonts w:ascii="Arial" w:eastAsia="Times New Roman" w:hAnsi="Arial" w:cs="Times New Roman"/>
          <w:b/>
          <w:sz w:val="20"/>
          <w:szCs w:val="24"/>
        </w:rPr>
        <w:t>Claborn, K.R.</w:t>
      </w:r>
      <w:r w:rsidRPr="00C11AD8">
        <w:rPr>
          <w:rFonts w:ascii="Arial" w:eastAsia="Times New Roman" w:hAnsi="Arial" w:cs="Times New Roman"/>
          <w:sz w:val="20"/>
          <w:szCs w:val="24"/>
        </w:rPr>
        <w:t xml:space="preserve"> (2023, October). Development of an Intervention Dissemination Toolkit to Increase Overdose Prevention &amp; Awareness among College Students. [Oral presentation]. Under review to be presented at the Addiction Health Services Research Conference, New York City, NY, United States.</w:t>
      </w:r>
    </w:p>
    <w:p w14:paraId="3F3887DA" w14:textId="77777777" w:rsidR="00C11AD8" w:rsidRPr="00C02FF3" w:rsidRDefault="00C11AD8" w:rsidP="00C11AD8">
      <w:pPr>
        <w:pStyle w:val="ListParagraph"/>
        <w:tabs>
          <w:tab w:val="left" w:pos="7920"/>
        </w:tabs>
        <w:rPr>
          <w:rFonts w:ascii="Arial" w:eastAsia="Times New Roman" w:hAnsi="Arial" w:cs="Times New Roman"/>
          <w:sz w:val="12"/>
          <w:szCs w:val="12"/>
        </w:rPr>
      </w:pPr>
    </w:p>
    <w:p w14:paraId="7F0CFBD8" w14:textId="0CC8F7E2" w:rsidR="00C11AD8" w:rsidRPr="00A05FDE" w:rsidRDefault="00C11AD8" w:rsidP="00C11AD8">
      <w:pPr>
        <w:pStyle w:val="ListParagraph"/>
        <w:numPr>
          <w:ilvl w:val="0"/>
          <w:numId w:val="6"/>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Pr="00C11AD8">
        <w:rPr>
          <w:rFonts w:ascii="Arial" w:eastAsia="Times New Roman" w:hAnsi="Arial" w:cs="Times New Roman"/>
          <w:sz w:val="20"/>
          <w:szCs w:val="24"/>
        </w:rPr>
        <w:t xml:space="preserve">Samora, J., Chitti, M., Kulkarni, S., Moore, C., Shah, R., </w:t>
      </w:r>
      <w:r w:rsidRPr="00C11AD8">
        <w:rPr>
          <w:rFonts w:ascii="Arial" w:eastAsia="Times New Roman" w:hAnsi="Arial" w:cs="Times New Roman"/>
          <w:b/>
          <w:sz w:val="20"/>
          <w:szCs w:val="24"/>
        </w:rPr>
        <w:t>Claborn, K.R.</w:t>
      </w:r>
      <w:r w:rsidRPr="00C11AD8">
        <w:rPr>
          <w:rFonts w:ascii="Arial" w:eastAsia="Times New Roman" w:hAnsi="Arial" w:cs="Times New Roman"/>
          <w:sz w:val="20"/>
          <w:szCs w:val="24"/>
        </w:rPr>
        <w:t xml:space="preserve"> (2023, October). “A very thin wire before it snaps”: Barriers and Facilitators to Accessing Overdose Prevention Resources on College Campuses. [Oral presentation]. Under review to be presented at the Addiction Health Services Research Conference, New York City, NY, United States.</w:t>
      </w:r>
    </w:p>
    <w:p w14:paraId="5AFBF17B" w14:textId="77777777" w:rsidR="003C400A" w:rsidRPr="00C02FF3" w:rsidRDefault="003C400A" w:rsidP="003C400A">
      <w:pPr>
        <w:pStyle w:val="ListParagraph"/>
        <w:tabs>
          <w:tab w:val="left" w:pos="7920"/>
        </w:tabs>
        <w:rPr>
          <w:rFonts w:ascii="Arial" w:eastAsia="Times New Roman" w:hAnsi="Arial" w:cs="Times New Roman"/>
          <w:sz w:val="12"/>
          <w:szCs w:val="12"/>
        </w:rPr>
      </w:pPr>
    </w:p>
    <w:p w14:paraId="620DE3D4" w14:textId="2D3ED030" w:rsidR="00AD4EE6" w:rsidRPr="00AD4EE6" w:rsidRDefault="00AD4EE6" w:rsidP="00AD4EE6">
      <w:pPr>
        <w:pStyle w:val="ListParagraph"/>
        <w:numPr>
          <w:ilvl w:val="0"/>
          <w:numId w:val="6"/>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Pr="00AD4EE6">
        <w:rPr>
          <w:rFonts w:ascii="Arial" w:eastAsia="Times New Roman" w:hAnsi="Arial" w:cs="Times New Roman"/>
          <w:sz w:val="20"/>
          <w:szCs w:val="24"/>
        </w:rPr>
        <w:t xml:space="preserve">Jeong, J., Conway, F.N., Samora, J., Clinton, N. &amp; </w:t>
      </w:r>
      <w:r w:rsidRPr="00AD4EE6">
        <w:rPr>
          <w:rFonts w:ascii="Arial" w:eastAsia="Times New Roman" w:hAnsi="Arial" w:cs="Times New Roman"/>
          <w:b/>
          <w:sz w:val="20"/>
          <w:szCs w:val="24"/>
        </w:rPr>
        <w:t>Claborn, K.R.</w:t>
      </w:r>
      <w:r w:rsidRPr="00AD4EE6">
        <w:rPr>
          <w:rFonts w:ascii="Arial" w:eastAsia="Times New Roman" w:hAnsi="Arial" w:cs="Times New Roman"/>
          <w:sz w:val="20"/>
          <w:szCs w:val="24"/>
        </w:rPr>
        <w:t xml:space="preserve"> (2023, October). Impact of COVID -19 among people who use drugs: Substance use course development Implications. Poster Presentation. Council on Social Work Education (CSWE) Annual Program Meeting, Atlanta, GA.</w:t>
      </w:r>
    </w:p>
    <w:p w14:paraId="7EF73A93" w14:textId="77777777" w:rsidR="00AD4EE6" w:rsidRPr="00C02FF3" w:rsidRDefault="00AD4EE6" w:rsidP="00AD4EE6">
      <w:pPr>
        <w:pStyle w:val="ListParagraph"/>
        <w:tabs>
          <w:tab w:val="left" w:pos="7920"/>
        </w:tabs>
        <w:rPr>
          <w:rFonts w:ascii="Arial" w:eastAsia="Times New Roman" w:hAnsi="Arial" w:cs="Times New Roman"/>
          <w:sz w:val="12"/>
          <w:szCs w:val="12"/>
        </w:rPr>
      </w:pPr>
    </w:p>
    <w:p w14:paraId="1144D24C" w14:textId="5DC58E76" w:rsidR="00406A4A" w:rsidRPr="00A05FDE" w:rsidRDefault="00406A4A" w:rsidP="00406A4A">
      <w:pPr>
        <w:pStyle w:val="ListParagraph"/>
        <w:numPr>
          <w:ilvl w:val="0"/>
          <w:numId w:val="6"/>
        </w:numPr>
        <w:tabs>
          <w:tab w:val="left" w:pos="7920"/>
        </w:tabs>
        <w:rPr>
          <w:rFonts w:ascii="Arial" w:eastAsia="Times New Roman" w:hAnsi="Arial" w:cs="Times New Roman"/>
          <w:sz w:val="20"/>
          <w:szCs w:val="24"/>
        </w:rPr>
      </w:pPr>
      <w:r w:rsidRPr="00A05FDE">
        <w:rPr>
          <w:rFonts w:ascii="Arial" w:eastAsia="Times New Roman" w:hAnsi="Arial" w:cs="Times New Roman"/>
          <w:sz w:val="20"/>
          <w:szCs w:val="24"/>
        </w:rPr>
        <w:t xml:space="preserve">Benzer, J.K., Hazlett, A., </w:t>
      </w:r>
      <w:proofErr w:type="spellStart"/>
      <w:r w:rsidRPr="00A05FDE">
        <w:rPr>
          <w:rFonts w:ascii="Arial" w:eastAsia="Times New Roman" w:hAnsi="Arial" w:cs="Times New Roman"/>
          <w:sz w:val="20"/>
          <w:szCs w:val="24"/>
        </w:rPr>
        <w:t>Montejos</w:t>
      </w:r>
      <w:proofErr w:type="spellEnd"/>
      <w:r w:rsidRPr="00A05FDE">
        <w:rPr>
          <w:rFonts w:ascii="Arial" w:eastAsia="Times New Roman" w:hAnsi="Arial" w:cs="Times New Roman"/>
          <w:sz w:val="20"/>
          <w:szCs w:val="24"/>
        </w:rPr>
        <w:t xml:space="preserve"> Edwards, K., Creech, S.C., </w:t>
      </w:r>
      <w:r w:rsidRPr="00A05FDE">
        <w:rPr>
          <w:rFonts w:ascii="Arial" w:eastAsia="Times New Roman" w:hAnsi="Arial" w:cs="Times New Roman"/>
          <w:b/>
          <w:sz w:val="20"/>
          <w:szCs w:val="24"/>
        </w:rPr>
        <w:t>Claborn, K.,</w:t>
      </w:r>
      <w:r w:rsidRPr="00A05FDE">
        <w:rPr>
          <w:rFonts w:ascii="Arial" w:eastAsia="Times New Roman" w:hAnsi="Arial" w:cs="Times New Roman"/>
          <w:sz w:val="20"/>
          <w:szCs w:val="24"/>
        </w:rPr>
        <w:t xml:space="preserve"> Pittman, D. Knowledge and Skills for Sexual Assault and Harassment Prevention within a U.S. Army Installation. (2023, August). Military Health System Research Symposium</w:t>
      </w:r>
    </w:p>
    <w:p w14:paraId="5F739FD4" w14:textId="77777777" w:rsidR="00406A4A" w:rsidRPr="00C02FF3" w:rsidRDefault="00406A4A" w:rsidP="00406A4A">
      <w:pPr>
        <w:pStyle w:val="ListParagraph"/>
        <w:rPr>
          <w:rFonts w:ascii="Arial" w:eastAsia="Times New Roman" w:hAnsi="Arial" w:cs="Times New Roman"/>
          <w:sz w:val="12"/>
          <w:szCs w:val="12"/>
        </w:rPr>
      </w:pPr>
    </w:p>
    <w:p w14:paraId="123EC34A" w14:textId="1AE9FA22" w:rsidR="0037611B" w:rsidRPr="00744CCD" w:rsidRDefault="00406A4A" w:rsidP="0017485B">
      <w:pPr>
        <w:pStyle w:val="ListParagraph"/>
        <w:numPr>
          <w:ilvl w:val="0"/>
          <w:numId w:val="6"/>
        </w:numPr>
        <w:tabs>
          <w:tab w:val="left" w:pos="7920"/>
        </w:tabs>
        <w:rPr>
          <w:rFonts w:ascii="Arial" w:eastAsia="Times New Roman" w:hAnsi="Arial" w:cs="Times New Roman"/>
          <w:sz w:val="20"/>
          <w:szCs w:val="24"/>
        </w:rPr>
      </w:pPr>
      <w:r w:rsidRPr="00A05FDE">
        <w:rPr>
          <w:rFonts w:ascii="Arial" w:eastAsia="Times New Roman" w:hAnsi="Arial" w:cs="Times New Roman"/>
          <w:sz w:val="20"/>
          <w:szCs w:val="24"/>
        </w:rPr>
        <w:t>F</w:t>
      </w:r>
      <w:r w:rsidR="004842C4" w:rsidRPr="00A05FDE">
        <w:rPr>
          <w:rFonts w:ascii="Arial" w:eastAsia="Times New Roman" w:hAnsi="Arial" w:cs="Times New Roman"/>
          <w:sz w:val="20"/>
          <w:szCs w:val="24"/>
        </w:rPr>
        <w:t xml:space="preserve">rances. C., Potter, J., </w:t>
      </w:r>
      <w:proofErr w:type="spellStart"/>
      <w:r w:rsidR="004842C4" w:rsidRPr="00A05FDE">
        <w:rPr>
          <w:rFonts w:ascii="Arial" w:eastAsia="Times New Roman" w:hAnsi="Arial" w:cs="Times New Roman"/>
          <w:sz w:val="20"/>
          <w:szCs w:val="24"/>
        </w:rPr>
        <w:t>Karns</w:t>
      </w:r>
      <w:proofErr w:type="spellEnd"/>
      <w:r w:rsidR="004842C4" w:rsidRPr="00A05FDE">
        <w:rPr>
          <w:rFonts w:ascii="Arial" w:eastAsia="Times New Roman" w:hAnsi="Arial" w:cs="Times New Roman"/>
          <w:sz w:val="20"/>
          <w:szCs w:val="24"/>
        </w:rPr>
        <w:t xml:space="preserve">-Wright, T., </w:t>
      </w:r>
      <w:r w:rsidR="004842C4" w:rsidRPr="00D55098">
        <w:rPr>
          <w:rFonts w:ascii="Arial" w:eastAsia="Times New Roman" w:hAnsi="Arial" w:cs="Times New Roman"/>
          <w:b/>
          <w:sz w:val="20"/>
          <w:szCs w:val="24"/>
        </w:rPr>
        <w:t>Claborn, K.,</w:t>
      </w:r>
      <w:r w:rsidR="004842C4" w:rsidRPr="00A05FDE">
        <w:rPr>
          <w:rFonts w:ascii="Arial" w:eastAsia="Times New Roman" w:hAnsi="Arial" w:cs="Times New Roman"/>
          <w:sz w:val="20"/>
          <w:szCs w:val="24"/>
        </w:rPr>
        <w:t xml:space="preserve"> Moyers S., Marino E. </w:t>
      </w:r>
      <w:r w:rsidR="00891805" w:rsidRPr="00A05FDE">
        <w:rPr>
          <w:rFonts w:ascii="Arial" w:eastAsia="Times New Roman" w:hAnsi="Arial" w:cs="Times New Roman"/>
          <w:sz w:val="20"/>
          <w:szCs w:val="24"/>
        </w:rPr>
        <w:t xml:space="preserve">(2023, June). Restructuring the Pathway from Discovery to Dissemination of </w:t>
      </w:r>
      <w:r w:rsidR="00891805" w:rsidRPr="00744CCD">
        <w:rPr>
          <w:rFonts w:ascii="Arial" w:eastAsia="Times New Roman" w:hAnsi="Arial" w:cs="Times New Roman"/>
          <w:sz w:val="20"/>
          <w:szCs w:val="24"/>
        </w:rPr>
        <w:t xml:space="preserve">New Medications in the Academic Environment. Symposium accepted to the annual conference on the College of Problem of Drug Dependence. Denver, Co. </w:t>
      </w:r>
    </w:p>
    <w:p w14:paraId="604FCC49" w14:textId="77777777" w:rsidR="001E326B" w:rsidRPr="00C02FF3" w:rsidRDefault="001E326B" w:rsidP="001E326B">
      <w:pPr>
        <w:pStyle w:val="ListParagraph"/>
        <w:tabs>
          <w:tab w:val="left" w:pos="7920"/>
        </w:tabs>
        <w:rPr>
          <w:rFonts w:ascii="Arial" w:eastAsia="Times New Roman" w:hAnsi="Arial" w:cs="Times New Roman"/>
          <w:sz w:val="12"/>
          <w:szCs w:val="12"/>
        </w:rPr>
      </w:pPr>
    </w:p>
    <w:p w14:paraId="607A6FAD" w14:textId="48B47129" w:rsidR="001E326B" w:rsidRPr="00744CCD" w:rsidRDefault="001E326B" w:rsidP="0017485B">
      <w:pPr>
        <w:pStyle w:val="ListParagraph"/>
        <w:numPr>
          <w:ilvl w:val="0"/>
          <w:numId w:val="6"/>
        </w:numPr>
        <w:tabs>
          <w:tab w:val="left" w:pos="7920"/>
        </w:tabs>
        <w:rPr>
          <w:rFonts w:ascii="Arial" w:eastAsia="Times New Roman" w:hAnsi="Arial" w:cs="Times New Roman"/>
          <w:sz w:val="20"/>
          <w:szCs w:val="24"/>
        </w:rPr>
      </w:pPr>
      <w:r w:rsidRPr="00744CCD">
        <w:rPr>
          <w:rFonts w:ascii="Arial" w:eastAsia="Times New Roman" w:hAnsi="Arial" w:cs="Times New Roman"/>
          <w:b/>
          <w:sz w:val="20"/>
          <w:szCs w:val="24"/>
        </w:rPr>
        <w:t>Claborn, K.</w:t>
      </w:r>
      <w:r w:rsidRPr="00744CCD">
        <w:rPr>
          <w:rFonts w:ascii="Arial" w:eastAsia="Times New Roman" w:hAnsi="Arial" w:cs="Times New Roman"/>
          <w:sz w:val="20"/>
          <w:szCs w:val="24"/>
        </w:rPr>
        <w:t>, (April, 2023). Using Cloud-based Technology to Transform Community Response to the Overdose Public Health Emergency. Google Research Symposium. Austin, Texas.</w:t>
      </w:r>
    </w:p>
    <w:p w14:paraId="6FE48121" w14:textId="77777777" w:rsidR="0037611B" w:rsidRPr="00C02FF3" w:rsidRDefault="0037611B" w:rsidP="0037611B">
      <w:pPr>
        <w:pStyle w:val="ListParagraph"/>
        <w:tabs>
          <w:tab w:val="left" w:pos="7920"/>
        </w:tabs>
        <w:rPr>
          <w:rFonts w:ascii="Arial" w:eastAsia="Times New Roman" w:hAnsi="Arial" w:cs="Times New Roman"/>
          <w:sz w:val="12"/>
          <w:szCs w:val="12"/>
        </w:rPr>
      </w:pPr>
    </w:p>
    <w:p w14:paraId="4029845B" w14:textId="20F424FC" w:rsidR="00AD503D" w:rsidRPr="00744CCD" w:rsidRDefault="00744CCD" w:rsidP="0017485B">
      <w:pPr>
        <w:pStyle w:val="ListParagraph"/>
        <w:numPr>
          <w:ilvl w:val="0"/>
          <w:numId w:val="6"/>
        </w:numPr>
        <w:tabs>
          <w:tab w:val="left" w:pos="7920"/>
        </w:tabs>
        <w:rPr>
          <w:rFonts w:ascii="Arial" w:eastAsia="Times New Roman" w:hAnsi="Arial" w:cs="Times New Roman"/>
          <w:sz w:val="20"/>
          <w:szCs w:val="24"/>
        </w:rPr>
      </w:pPr>
      <w:r w:rsidRPr="00744CCD">
        <w:rPr>
          <w:rFonts w:ascii="Arial" w:eastAsia="Times New Roman" w:hAnsi="Arial" w:cs="Times New Roman"/>
          <w:b/>
          <w:sz w:val="20"/>
          <w:szCs w:val="24"/>
        </w:rPr>
        <w:t>Claborn, K.,</w:t>
      </w:r>
      <w:r w:rsidRPr="00744CCD">
        <w:rPr>
          <w:rFonts w:ascii="Arial" w:eastAsia="Times New Roman" w:hAnsi="Arial" w:cs="Times New Roman"/>
          <w:sz w:val="20"/>
          <w:szCs w:val="24"/>
        </w:rPr>
        <w:t xml:space="preserve"> Chung, C., &amp; Truskett, V. (2023, March). The Digital Patient – Healthcare’s Next Frontier. Panel presented to the annual meeting of South x Southwest (</w:t>
      </w:r>
      <w:proofErr w:type="spellStart"/>
      <w:r w:rsidRPr="00744CCD">
        <w:rPr>
          <w:rFonts w:ascii="Arial" w:eastAsia="Times New Roman" w:hAnsi="Arial" w:cs="Times New Roman"/>
          <w:sz w:val="20"/>
          <w:szCs w:val="24"/>
        </w:rPr>
        <w:t>SxSW</w:t>
      </w:r>
      <w:proofErr w:type="spellEnd"/>
      <w:r w:rsidRPr="00744CCD">
        <w:rPr>
          <w:rFonts w:ascii="Arial" w:eastAsia="Times New Roman" w:hAnsi="Arial" w:cs="Times New Roman"/>
          <w:sz w:val="20"/>
          <w:szCs w:val="24"/>
        </w:rPr>
        <w:t>). Austin, TX.</w:t>
      </w:r>
    </w:p>
    <w:p w14:paraId="6C127E34" w14:textId="77777777" w:rsidR="00015E34" w:rsidRPr="00C02FF3" w:rsidRDefault="00015E34" w:rsidP="00015E34">
      <w:pPr>
        <w:pStyle w:val="ListParagraph"/>
        <w:tabs>
          <w:tab w:val="left" w:pos="7920"/>
        </w:tabs>
        <w:rPr>
          <w:rFonts w:ascii="Arial" w:eastAsia="Times New Roman" w:hAnsi="Arial" w:cs="Times New Roman"/>
          <w:sz w:val="12"/>
          <w:szCs w:val="12"/>
        </w:rPr>
      </w:pPr>
    </w:p>
    <w:p w14:paraId="684D4B75" w14:textId="12885FBB" w:rsidR="0017485B" w:rsidRPr="0017485B" w:rsidRDefault="00D55098" w:rsidP="0017485B">
      <w:pPr>
        <w:pStyle w:val="ListParagraph"/>
        <w:numPr>
          <w:ilvl w:val="0"/>
          <w:numId w:val="6"/>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17485B" w:rsidRPr="00744CCD">
        <w:rPr>
          <w:rFonts w:ascii="Arial" w:eastAsia="Times New Roman" w:hAnsi="Arial" w:cs="Times New Roman"/>
          <w:sz w:val="20"/>
          <w:szCs w:val="24"/>
        </w:rPr>
        <w:t xml:space="preserve">Samora, J., Ogle, K., Shifflet, S., Welch, A., Ma, S., </w:t>
      </w:r>
      <w:r w:rsidR="0017485B" w:rsidRPr="00744CCD">
        <w:rPr>
          <w:rFonts w:ascii="Arial" w:eastAsia="Times New Roman" w:hAnsi="Arial" w:cs="Times New Roman"/>
          <w:b/>
          <w:sz w:val="20"/>
          <w:szCs w:val="24"/>
        </w:rPr>
        <w:t>Claborn, K.</w:t>
      </w:r>
      <w:r w:rsidR="0017485B" w:rsidRPr="00744CCD">
        <w:rPr>
          <w:rFonts w:ascii="Arial" w:eastAsia="Times New Roman" w:hAnsi="Arial" w:cs="Times New Roman"/>
          <w:sz w:val="20"/>
          <w:szCs w:val="24"/>
        </w:rPr>
        <w:t xml:space="preserve"> (2022, November). Responding to the Overdose Crisis with Emergency Medicine: Perspectives on People Who Use Drugs During</w:t>
      </w:r>
      <w:r w:rsidR="0017485B" w:rsidRPr="0017485B">
        <w:rPr>
          <w:rFonts w:ascii="Arial" w:eastAsia="Times New Roman" w:hAnsi="Arial" w:cs="Times New Roman"/>
          <w:sz w:val="20"/>
          <w:szCs w:val="24"/>
        </w:rPr>
        <w:t xml:space="preserve"> COVID and How Paramedics are Weathering the Storm. Poster Presentation. Annual Meeting of the Association for B​</w:t>
      </w:r>
      <w:proofErr w:type="spellStart"/>
      <w:r w:rsidR="0017485B" w:rsidRPr="0017485B">
        <w:rPr>
          <w:rFonts w:ascii="Arial" w:eastAsia="Times New Roman" w:hAnsi="Arial" w:cs="Times New Roman"/>
          <w:sz w:val="20"/>
          <w:szCs w:val="24"/>
        </w:rPr>
        <w:t>ehavioral</w:t>
      </w:r>
      <w:proofErr w:type="spellEnd"/>
      <w:r w:rsidR="0017485B" w:rsidRPr="0017485B">
        <w:rPr>
          <w:rFonts w:ascii="Arial" w:eastAsia="Times New Roman" w:hAnsi="Arial" w:cs="Times New Roman"/>
          <w:sz w:val="20"/>
          <w:szCs w:val="24"/>
        </w:rPr>
        <w:t xml:space="preserve"> and Cognitive Therapies, New York City, NY.</w:t>
      </w:r>
    </w:p>
    <w:p w14:paraId="1FFE40FE" w14:textId="77777777" w:rsidR="003D3266" w:rsidRPr="00C02FF3" w:rsidRDefault="003D3266" w:rsidP="003D3266">
      <w:pPr>
        <w:pStyle w:val="ListParagraph"/>
        <w:tabs>
          <w:tab w:val="left" w:pos="7920"/>
        </w:tabs>
        <w:rPr>
          <w:rFonts w:ascii="Arial" w:eastAsia="Times New Roman" w:hAnsi="Arial" w:cs="Times New Roman"/>
          <w:sz w:val="12"/>
          <w:szCs w:val="12"/>
        </w:rPr>
      </w:pPr>
    </w:p>
    <w:p w14:paraId="6792D3F5" w14:textId="14CD34B2" w:rsidR="0090110D" w:rsidRDefault="00D55098" w:rsidP="0090110D">
      <w:pPr>
        <w:pStyle w:val="ListParagraph"/>
        <w:numPr>
          <w:ilvl w:val="0"/>
          <w:numId w:val="6"/>
        </w:numPr>
        <w:tabs>
          <w:tab w:val="left" w:pos="7920"/>
        </w:tabs>
        <w:rPr>
          <w:rFonts w:ascii="Arial" w:eastAsia="Times New Roman" w:hAnsi="Arial" w:cs="Times New Roman"/>
          <w:sz w:val="20"/>
          <w:szCs w:val="24"/>
        </w:rPr>
      </w:pPr>
      <w:r>
        <w:rPr>
          <w:rFonts w:ascii="Arial" w:eastAsia="Times New Roman" w:hAnsi="Arial" w:cs="Times New Roman"/>
          <w:b/>
          <w:sz w:val="20"/>
          <w:szCs w:val="24"/>
        </w:rPr>
        <w:lastRenderedPageBreak/>
        <w:t>*</w:t>
      </w:r>
      <w:r w:rsidR="00CC74AC" w:rsidRPr="0090110D">
        <w:rPr>
          <w:rFonts w:ascii="Arial" w:eastAsia="Times New Roman" w:hAnsi="Arial" w:cs="Times New Roman"/>
          <w:b/>
          <w:sz w:val="20"/>
          <w:szCs w:val="24"/>
        </w:rPr>
        <w:t xml:space="preserve">Claborn, K., </w:t>
      </w:r>
      <w:r w:rsidR="00CC74AC" w:rsidRPr="0090110D">
        <w:rPr>
          <w:rFonts w:ascii="Arial" w:eastAsia="Times New Roman" w:hAnsi="Arial" w:cs="Times New Roman"/>
          <w:sz w:val="20"/>
          <w:szCs w:val="24"/>
        </w:rPr>
        <w:t xml:space="preserve">McCormick, K. &amp; Cance, J. </w:t>
      </w:r>
      <w:r w:rsidR="004330BC" w:rsidRPr="0090110D">
        <w:rPr>
          <w:rFonts w:ascii="Arial" w:eastAsia="Times New Roman" w:hAnsi="Arial" w:cs="Times New Roman"/>
          <w:sz w:val="20"/>
          <w:szCs w:val="24"/>
        </w:rPr>
        <w:t>(October 2022).</w:t>
      </w:r>
      <w:r w:rsidR="001A24D5">
        <w:rPr>
          <w:rFonts w:ascii="Arial" w:eastAsia="Times New Roman" w:hAnsi="Arial" w:cs="Times New Roman"/>
          <w:sz w:val="20"/>
          <w:szCs w:val="24"/>
        </w:rPr>
        <w:t xml:space="preserve"> </w:t>
      </w:r>
      <w:r w:rsidR="00CC74AC" w:rsidRPr="0090110D">
        <w:rPr>
          <w:rFonts w:ascii="Arial" w:eastAsia="Times New Roman" w:hAnsi="Arial" w:cs="Times New Roman"/>
          <w:sz w:val="20"/>
          <w:szCs w:val="24"/>
        </w:rPr>
        <w:t xml:space="preserve">Co-Design Process to Build a Digital Platform for Community Overdose Response in Texas: TxCOPE. Innovation, Design Thinking, and Scholarship session at the National Harm Reduction Coalition Conference. </w:t>
      </w:r>
      <w:r w:rsidR="001A24D5">
        <w:rPr>
          <w:rFonts w:ascii="Arial" w:eastAsia="Times New Roman" w:hAnsi="Arial" w:cs="Times New Roman"/>
          <w:sz w:val="20"/>
          <w:szCs w:val="24"/>
        </w:rPr>
        <w:t>San Juan, Puerto Rico.</w:t>
      </w:r>
    </w:p>
    <w:p w14:paraId="5BD8E420" w14:textId="77777777" w:rsidR="0090110D" w:rsidRPr="00C02FF3" w:rsidRDefault="0090110D" w:rsidP="0090110D">
      <w:pPr>
        <w:pStyle w:val="ListParagraph"/>
        <w:tabs>
          <w:tab w:val="left" w:pos="7920"/>
        </w:tabs>
        <w:rPr>
          <w:rFonts w:ascii="Arial" w:eastAsia="Times New Roman" w:hAnsi="Arial" w:cs="Times New Roman"/>
          <w:sz w:val="12"/>
          <w:szCs w:val="12"/>
        </w:rPr>
      </w:pPr>
    </w:p>
    <w:p w14:paraId="3A28FF1A" w14:textId="1F6B4724" w:rsidR="008749EA" w:rsidRDefault="00D55098" w:rsidP="008749EA">
      <w:pPr>
        <w:pStyle w:val="ListParagraph"/>
        <w:numPr>
          <w:ilvl w:val="0"/>
          <w:numId w:val="6"/>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CC74AC" w:rsidRPr="0090110D">
        <w:rPr>
          <w:rFonts w:ascii="Arial" w:eastAsia="Times New Roman" w:hAnsi="Arial" w:cs="Times New Roman"/>
          <w:sz w:val="20"/>
          <w:szCs w:val="24"/>
        </w:rPr>
        <w:t xml:space="preserve">McCormick, K., Samora, J., &amp; </w:t>
      </w:r>
      <w:r w:rsidR="00CC74AC" w:rsidRPr="0090110D">
        <w:rPr>
          <w:rFonts w:ascii="Arial" w:eastAsia="Times New Roman" w:hAnsi="Arial" w:cs="Times New Roman"/>
          <w:b/>
          <w:sz w:val="20"/>
          <w:szCs w:val="24"/>
        </w:rPr>
        <w:t xml:space="preserve">Claborn, K. </w:t>
      </w:r>
      <w:r w:rsidR="001A24D5" w:rsidRPr="0090110D">
        <w:rPr>
          <w:rFonts w:ascii="Arial" w:eastAsia="Times New Roman" w:hAnsi="Arial" w:cs="Times New Roman"/>
          <w:sz w:val="20"/>
          <w:szCs w:val="24"/>
        </w:rPr>
        <w:t>(October 2022).</w:t>
      </w:r>
      <w:r w:rsidR="001A24D5">
        <w:rPr>
          <w:rFonts w:ascii="Arial" w:eastAsia="Times New Roman" w:hAnsi="Arial" w:cs="Times New Roman"/>
          <w:sz w:val="20"/>
          <w:szCs w:val="24"/>
        </w:rPr>
        <w:t xml:space="preserve"> </w:t>
      </w:r>
      <w:r w:rsidR="00CC74AC" w:rsidRPr="0090110D">
        <w:rPr>
          <w:rFonts w:ascii="Arial" w:eastAsia="Times New Roman" w:hAnsi="Arial" w:cs="Times New Roman"/>
          <w:sz w:val="20"/>
          <w:szCs w:val="24"/>
        </w:rPr>
        <w:t xml:space="preserve">The Integral Role of Harm Reduction Organizations in Capturing Overdose Data in Texas. Panel at the National Harm Reduction Coalition Conference. </w:t>
      </w:r>
      <w:r w:rsidR="001A24D5">
        <w:rPr>
          <w:rFonts w:ascii="Arial" w:eastAsia="Times New Roman" w:hAnsi="Arial" w:cs="Times New Roman"/>
          <w:sz w:val="20"/>
          <w:szCs w:val="24"/>
        </w:rPr>
        <w:t>San Juan, Puerto Rico.</w:t>
      </w:r>
    </w:p>
    <w:p w14:paraId="51CF6D99" w14:textId="77777777" w:rsidR="008749EA" w:rsidRPr="00C02FF3" w:rsidRDefault="008749EA" w:rsidP="008749EA">
      <w:pPr>
        <w:pStyle w:val="ListParagraph"/>
        <w:rPr>
          <w:rFonts w:ascii="Arial" w:eastAsia="Times New Roman" w:hAnsi="Arial" w:cs="Times New Roman"/>
          <w:sz w:val="12"/>
          <w:szCs w:val="12"/>
        </w:rPr>
      </w:pPr>
    </w:p>
    <w:p w14:paraId="2AA00649" w14:textId="419632D5" w:rsidR="008749EA" w:rsidRPr="008749EA" w:rsidRDefault="008749EA" w:rsidP="008749EA">
      <w:pPr>
        <w:pStyle w:val="ListParagraph"/>
        <w:numPr>
          <w:ilvl w:val="0"/>
          <w:numId w:val="6"/>
        </w:numPr>
        <w:tabs>
          <w:tab w:val="left" w:pos="7920"/>
        </w:tabs>
        <w:rPr>
          <w:rFonts w:ascii="Arial" w:eastAsia="Times New Roman" w:hAnsi="Arial" w:cs="Times New Roman"/>
          <w:sz w:val="20"/>
          <w:szCs w:val="24"/>
        </w:rPr>
      </w:pPr>
      <w:r w:rsidRPr="008749EA">
        <w:rPr>
          <w:rFonts w:ascii="Arial" w:eastAsia="Times New Roman" w:hAnsi="Arial" w:cs="Times New Roman"/>
          <w:b/>
          <w:sz w:val="20"/>
          <w:szCs w:val="24"/>
        </w:rPr>
        <w:t>Claborn, K.</w:t>
      </w:r>
      <w:r w:rsidRPr="008749EA">
        <w:rPr>
          <w:rFonts w:ascii="Arial" w:eastAsia="Times New Roman" w:hAnsi="Arial" w:cs="Times New Roman"/>
          <w:sz w:val="20"/>
          <w:szCs w:val="24"/>
        </w:rPr>
        <w:t xml:space="preserve"> TxCOPE: Texans Connecting Overdose Prevention Efforts. Invited presentation to The University of Washington Tribal Health Council. (2022, June).</w:t>
      </w:r>
    </w:p>
    <w:p w14:paraId="298D9AEA" w14:textId="77777777" w:rsidR="0090110D" w:rsidRPr="00E44BEE" w:rsidRDefault="0090110D" w:rsidP="0090110D">
      <w:pPr>
        <w:pStyle w:val="ListParagraph"/>
        <w:rPr>
          <w:rFonts w:ascii="Arial" w:eastAsia="Times New Roman" w:hAnsi="Arial" w:cs="Times New Roman"/>
          <w:sz w:val="12"/>
          <w:szCs w:val="12"/>
          <w:highlight w:val="yellow"/>
        </w:rPr>
      </w:pPr>
    </w:p>
    <w:p w14:paraId="18AA7513" w14:textId="009C9095" w:rsidR="0090110D" w:rsidRDefault="008749EA" w:rsidP="008749EA">
      <w:pPr>
        <w:pStyle w:val="ListParagraph"/>
        <w:numPr>
          <w:ilvl w:val="0"/>
          <w:numId w:val="6"/>
        </w:numPr>
        <w:rPr>
          <w:rFonts w:ascii="Arial" w:eastAsia="Times New Roman" w:hAnsi="Arial" w:cs="Times New Roman"/>
          <w:sz w:val="20"/>
          <w:szCs w:val="24"/>
        </w:rPr>
      </w:pPr>
      <w:r w:rsidRPr="008749EA">
        <w:rPr>
          <w:rFonts w:ascii="Arial" w:eastAsia="Times New Roman" w:hAnsi="Arial" w:cs="Times New Roman"/>
          <w:b/>
          <w:sz w:val="20"/>
          <w:szCs w:val="24"/>
        </w:rPr>
        <w:t>Claborn, K.</w:t>
      </w:r>
      <w:r w:rsidRPr="008749EA">
        <w:rPr>
          <w:rFonts w:ascii="Arial" w:eastAsia="Times New Roman" w:hAnsi="Arial" w:cs="Times New Roman"/>
          <w:sz w:val="20"/>
          <w:szCs w:val="24"/>
        </w:rPr>
        <w:t xml:space="preserve"> &amp; Daugherty, A. Digital System for Community-based Overdose Response. Presented at the annual meeting of HIMSS Global Health Conference. Orlando, Florida, (2022, March).</w:t>
      </w:r>
    </w:p>
    <w:p w14:paraId="2A55B04B" w14:textId="77777777" w:rsidR="00BB7523" w:rsidRPr="00E44BEE" w:rsidRDefault="00BB7523" w:rsidP="00BB7523">
      <w:pPr>
        <w:pStyle w:val="ListParagraph"/>
        <w:rPr>
          <w:rFonts w:ascii="Arial" w:eastAsia="Times New Roman" w:hAnsi="Arial" w:cs="Times New Roman"/>
          <w:sz w:val="12"/>
          <w:szCs w:val="12"/>
        </w:rPr>
      </w:pPr>
    </w:p>
    <w:p w14:paraId="11635237" w14:textId="1571CA50" w:rsidR="00BB7523" w:rsidRPr="008749EA" w:rsidRDefault="00BB7523" w:rsidP="008749EA">
      <w:pPr>
        <w:pStyle w:val="ListParagraph"/>
        <w:numPr>
          <w:ilvl w:val="0"/>
          <w:numId w:val="6"/>
        </w:numPr>
        <w:rPr>
          <w:rFonts w:ascii="Arial" w:eastAsia="Times New Roman" w:hAnsi="Arial" w:cs="Times New Roman"/>
          <w:sz w:val="20"/>
          <w:szCs w:val="24"/>
        </w:rPr>
      </w:pPr>
      <w:r>
        <w:rPr>
          <w:rFonts w:ascii="Arial" w:eastAsia="Times New Roman" w:hAnsi="Arial" w:cs="Times New Roman"/>
          <w:sz w:val="20"/>
          <w:szCs w:val="24"/>
        </w:rPr>
        <w:t>*</w:t>
      </w:r>
      <w:r w:rsidRPr="00BB7523">
        <w:rPr>
          <w:rFonts w:ascii="Arial" w:eastAsia="Times New Roman" w:hAnsi="Arial" w:cs="Times New Roman"/>
          <w:sz w:val="20"/>
          <w:szCs w:val="24"/>
        </w:rPr>
        <w:t xml:space="preserve">Samora, J., Shah, R., Patel, S., Welch A., </w:t>
      </w:r>
      <w:r w:rsidRPr="00BB7523">
        <w:rPr>
          <w:rFonts w:ascii="Arial" w:eastAsia="Times New Roman" w:hAnsi="Arial" w:cs="Times New Roman"/>
          <w:b/>
          <w:sz w:val="20"/>
          <w:szCs w:val="24"/>
        </w:rPr>
        <w:t>Claborn, K. R.</w:t>
      </w:r>
      <w:r w:rsidRPr="00BB7523">
        <w:rPr>
          <w:rFonts w:ascii="Arial" w:eastAsia="Times New Roman" w:hAnsi="Arial" w:cs="Times New Roman"/>
          <w:sz w:val="20"/>
          <w:szCs w:val="24"/>
        </w:rPr>
        <w:t xml:space="preserve"> (2022, March). Perspectives from Emergency Medical Service First Responders on Barriers and Solutions to Calling 911 for Drug Overdose. Poster </w:t>
      </w:r>
      <w:r>
        <w:rPr>
          <w:rFonts w:ascii="Arial" w:eastAsia="Times New Roman" w:hAnsi="Arial" w:cs="Times New Roman"/>
          <w:sz w:val="20"/>
          <w:szCs w:val="24"/>
        </w:rPr>
        <w:t>p</w:t>
      </w:r>
      <w:r w:rsidRPr="00BB7523">
        <w:rPr>
          <w:rFonts w:ascii="Arial" w:eastAsia="Times New Roman" w:hAnsi="Arial" w:cs="Times New Roman"/>
          <w:sz w:val="20"/>
          <w:szCs w:val="24"/>
        </w:rPr>
        <w:t>resented at the 20th Annual St. David’s Center for Health Promotion and Disease Prevention Research in Underserved Populations Conference, Austin, TX, United States.</w:t>
      </w:r>
    </w:p>
    <w:p w14:paraId="5E5A2A99" w14:textId="77777777" w:rsidR="0090110D" w:rsidRPr="00E44BEE" w:rsidRDefault="0090110D" w:rsidP="0090110D">
      <w:pPr>
        <w:pStyle w:val="ListParagraph"/>
        <w:rPr>
          <w:rFonts w:ascii="Arial" w:eastAsia="Times New Roman" w:hAnsi="Arial" w:cs="Times New Roman"/>
          <w:sz w:val="12"/>
          <w:szCs w:val="12"/>
        </w:rPr>
      </w:pPr>
    </w:p>
    <w:p w14:paraId="7F6E436E" w14:textId="3D037CED" w:rsidR="0090110D" w:rsidRDefault="00EB5388"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sz w:val="20"/>
          <w:szCs w:val="24"/>
        </w:rPr>
        <w:t xml:space="preserve">Samora, J., Ramos, T., Jhaveri, A., </w:t>
      </w:r>
      <w:r w:rsidRPr="0090110D">
        <w:rPr>
          <w:rFonts w:ascii="Arial" w:eastAsia="Times New Roman" w:hAnsi="Arial" w:cs="Times New Roman"/>
          <w:b/>
          <w:sz w:val="20"/>
          <w:szCs w:val="24"/>
        </w:rPr>
        <w:t>Claborn, K.</w:t>
      </w:r>
      <w:r w:rsidRPr="0090110D">
        <w:rPr>
          <w:rFonts w:ascii="Arial" w:eastAsia="Times New Roman" w:hAnsi="Arial" w:cs="Times New Roman"/>
          <w:sz w:val="20"/>
          <w:szCs w:val="24"/>
        </w:rPr>
        <w:t xml:space="preserve"> Development of an Adherence Intervention among People with HIV Who Use Drugs: A Qualitative Study. </w:t>
      </w:r>
      <w:r w:rsidR="00BD23D9">
        <w:rPr>
          <w:rFonts w:ascii="Arial" w:eastAsia="Times New Roman" w:hAnsi="Arial" w:cs="Times New Roman"/>
          <w:sz w:val="20"/>
          <w:szCs w:val="24"/>
        </w:rPr>
        <w:t>Poster presented</w:t>
      </w:r>
      <w:r w:rsidRPr="0090110D">
        <w:rPr>
          <w:rFonts w:ascii="Arial" w:eastAsia="Times New Roman" w:hAnsi="Arial" w:cs="Times New Roman"/>
          <w:sz w:val="20"/>
          <w:szCs w:val="24"/>
        </w:rPr>
        <w:t xml:space="preserve"> at the annual convention of the Association for Behavioral and Cognitive Therapies, New Orleans, LA, United States. (November 2021).</w:t>
      </w:r>
    </w:p>
    <w:p w14:paraId="441DCCA5" w14:textId="77777777" w:rsidR="0090110D" w:rsidRPr="00E44BEE" w:rsidRDefault="0090110D" w:rsidP="0090110D">
      <w:pPr>
        <w:pStyle w:val="ListParagraph"/>
        <w:rPr>
          <w:rFonts w:ascii="Arial" w:eastAsia="Times New Roman" w:hAnsi="Arial" w:cs="Times New Roman"/>
          <w:b/>
          <w:sz w:val="12"/>
          <w:szCs w:val="12"/>
        </w:rPr>
      </w:pPr>
    </w:p>
    <w:p w14:paraId="07E654FC" w14:textId="4941F67A" w:rsidR="0090110D" w:rsidRDefault="00AB4B26"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b/>
          <w:sz w:val="20"/>
          <w:szCs w:val="24"/>
        </w:rPr>
        <w:t>Claborn, K.,</w:t>
      </w:r>
      <w:r w:rsidRPr="0090110D">
        <w:rPr>
          <w:rFonts w:ascii="Arial" w:eastAsia="Times New Roman" w:hAnsi="Arial" w:cs="Times New Roman"/>
          <w:sz w:val="20"/>
          <w:szCs w:val="24"/>
        </w:rPr>
        <w:t xml:space="preserve"> Benzer, J., Creech, S., Conway, F., Lippard, E., Miri, A. Multisectoral Partnership to Develop a System-level Intervention to Improve Overdose Surveillance among Community-based Harm Reduction Organizations. Addiction Health Services Research. (</w:t>
      </w:r>
      <w:r w:rsidR="0091200D" w:rsidRPr="0090110D">
        <w:rPr>
          <w:rFonts w:ascii="Arial" w:eastAsia="Times New Roman" w:hAnsi="Arial" w:cs="Times New Roman"/>
          <w:sz w:val="20"/>
          <w:szCs w:val="24"/>
        </w:rPr>
        <w:t>October 2021</w:t>
      </w:r>
      <w:r w:rsidRPr="0090110D">
        <w:rPr>
          <w:rFonts w:ascii="Arial" w:eastAsia="Times New Roman" w:hAnsi="Arial" w:cs="Times New Roman"/>
          <w:sz w:val="20"/>
          <w:szCs w:val="24"/>
        </w:rPr>
        <w:t>).</w:t>
      </w:r>
    </w:p>
    <w:p w14:paraId="2A570ECE" w14:textId="77777777" w:rsidR="0090110D" w:rsidRPr="00E44BEE" w:rsidRDefault="0090110D" w:rsidP="0090110D">
      <w:pPr>
        <w:pStyle w:val="ListParagraph"/>
        <w:rPr>
          <w:rFonts w:ascii="Arial" w:eastAsia="Times New Roman" w:hAnsi="Arial" w:cs="Times New Roman"/>
          <w:b/>
          <w:sz w:val="12"/>
          <w:szCs w:val="12"/>
        </w:rPr>
      </w:pPr>
    </w:p>
    <w:p w14:paraId="517C5453" w14:textId="4BFF3A66" w:rsidR="0090110D" w:rsidRPr="007719CF" w:rsidRDefault="007719CF" w:rsidP="0090110D">
      <w:pPr>
        <w:pStyle w:val="ListParagraph"/>
        <w:numPr>
          <w:ilvl w:val="0"/>
          <w:numId w:val="6"/>
        </w:numPr>
        <w:tabs>
          <w:tab w:val="left" w:pos="7920"/>
        </w:tabs>
        <w:rPr>
          <w:rFonts w:ascii="Arial" w:eastAsia="Times New Roman" w:hAnsi="Arial" w:cs="Times New Roman"/>
          <w:sz w:val="20"/>
          <w:szCs w:val="24"/>
        </w:rPr>
      </w:pPr>
      <w:r w:rsidRPr="007719CF">
        <w:rPr>
          <w:rFonts w:ascii="Arial" w:eastAsia="Times New Roman" w:hAnsi="Arial" w:cs="Times New Roman"/>
          <w:b/>
          <w:sz w:val="20"/>
          <w:szCs w:val="24"/>
        </w:rPr>
        <w:t>Claborn, K.</w:t>
      </w:r>
      <w:r>
        <w:rPr>
          <w:rFonts w:ascii="Arial" w:eastAsia="Times New Roman" w:hAnsi="Arial" w:cs="Times New Roman"/>
          <w:b/>
          <w:sz w:val="20"/>
          <w:szCs w:val="24"/>
        </w:rPr>
        <w:t xml:space="preserve"> </w:t>
      </w:r>
      <w:r>
        <w:rPr>
          <w:rFonts w:ascii="Arial" w:eastAsia="Times New Roman" w:hAnsi="Arial" w:cs="Times New Roman"/>
          <w:sz w:val="20"/>
          <w:szCs w:val="24"/>
        </w:rPr>
        <w:t xml:space="preserve">Substance Use Disorders &amp; its Impact on Cognition. Invited workshop to the Criminal Justice Act Panel &amp; Federal Defender Training. </w:t>
      </w:r>
      <w:r w:rsidR="0098307B">
        <w:rPr>
          <w:rFonts w:ascii="Arial" w:eastAsia="Times New Roman" w:hAnsi="Arial" w:cs="Times New Roman"/>
          <w:sz w:val="20"/>
          <w:szCs w:val="24"/>
        </w:rPr>
        <w:t>Charlotte, North Carolina. (2021, September).</w:t>
      </w:r>
    </w:p>
    <w:p w14:paraId="29BBDFFA" w14:textId="77777777" w:rsidR="0090110D" w:rsidRPr="00E44BEE" w:rsidRDefault="0090110D" w:rsidP="0090110D">
      <w:pPr>
        <w:pStyle w:val="ListParagraph"/>
        <w:rPr>
          <w:rFonts w:ascii="Arial" w:eastAsia="Times New Roman" w:hAnsi="Arial" w:cs="Times New Roman"/>
          <w:b/>
          <w:sz w:val="12"/>
          <w:szCs w:val="12"/>
        </w:rPr>
      </w:pPr>
    </w:p>
    <w:p w14:paraId="43BF4176" w14:textId="277CF200" w:rsidR="0090110D" w:rsidRDefault="0091200D"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b/>
          <w:sz w:val="20"/>
          <w:szCs w:val="24"/>
        </w:rPr>
        <w:t>Claborn, K.</w:t>
      </w:r>
      <w:r w:rsidRPr="0090110D">
        <w:rPr>
          <w:rFonts w:ascii="Arial" w:eastAsia="Times New Roman" w:hAnsi="Arial" w:cs="Times New Roman"/>
          <w:sz w:val="20"/>
          <w:szCs w:val="24"/>
        </w:rPr>
        <w:t xml:space="preserve"> &amp; Conway, F. Addressing the </w:t>
      </w:r>
      <w:proofErr w:type="spellStart"/>
      <w:r w:rsidRPr="0090110D">
        <w:rPr>
          <w:rFonts w:ascii="Arial" w:eastAsia="Times New Roman" w:hAnsi="Arial" w:cs="Times New Roman"/>
          <w:sz w:val="20"/>
          <w:szCs w:val="24"/>
        </w:rPr>
        <w:t>Syndemic</w:t>
      </w:r>
      <w:proofErr w:type="spellEnd"/>
      <w:r w:rsidRPr="0090110D">
        <w:rPr>
          <w:rFonts w:ascii="Arial" w:eastAsia="Times New Roman" w:hAnsi="Arial" w:cs="Times New Roman"/>
          <w:sz w:val="20"/>
          <w:szCs w:val="24"/>
        </w:rPr>
        <w:t xml:space="preserve"> Effects of COVID-19 and Illicit Drug Use among People who use Drugs. Symposium presented at the annual meeting of the American Psychological Association, virtual. (2021, August).</w:t>
      </w:r>
    </w:p>
    <w:p w14:paraId="2184C6CD" w14:textId="77777777" w:rsidR="00BD23D9" w:rsidRPr="00E44BEE" w:rsidRDefault="00BD23D9" w:rsidP="00BD23D9">
      <w:pPr>
        <w:pStyle w:val="ListParagraph"/>
        <w:rPr>
          <w:rFonts w:ascii="Arial" w:eastAsia="Times New Roman" w:hAnsi="Arial" w:cs="Times New Roman"/>
          <w:sz w:val="12"/>
          <w:szCs w:val="12"/>
        </w:rPr>
      </w:pPr>
    </w:p>
    <w:p w14:paraId="7F5CADCE" w14:textId="6B212712" w:rsidR="00BD23D9" w:rsidRPr="00BD23D9" w:rsidRDefault="00BD23D9" w:rsidP="00BD23D9">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b/>
          <w:sz w:val="20"/>
          <w:szCs w:val="24"/>
        </w:rPr>
        <w:t>Claborn, K.</w:t>
      </w:r>
      <w:r w:rsidRPr="0090110D">
        <w:rPr>
          <w:rFonts w:ascii="Arial" w:eastAsia="Times New Roman" w:hAnsi="Arial" w:cs="Times New Roman"/>
          <w:sz w:val="20"/>
          <w:szCs w:val="24"/>
        </w:rPr>
        <w:t xml:space="preserve"> &amp; Conway, F. </w:t>
      </w:r>
      <w:r>
        <w:rPr>
          <w:rFonts w:ascii="Arial" w:eastAsia="Times New Roman" w:hAnsi="Arial" w:cs="Times New Roman"/>
          <w:sz w:val="20"/>
          <w:szCs w:val="24"/>
        </w:rPr>
        <w:t>Impact of COVID-19 on Structural Barriers Experienced among People who use Drugs</w:t>
      </w:r>
      <w:r w:rsidRPr="0090110D">
        <w:rPr>
          <w:rFonts w:ascii="Arial" w:eastAsia="Times New Roman" w:hAnsi="Arial" w:cs="Times New Roman"/>
          <w:sz w:val="20"/>
          <w:szCs w:val="24"/>
        </w:rPr>
        <w:t>. Symposium presented at the annual meeting of the American Psychological Association, virtual. (2021, August).</w:t>
      </w:r>
    </w:p>
    <w:p w14:paraId="6E3077DD" w14:textId="77777777" w:rsidR="00B4587C" w:rsidRPr="00E44BEE" w:rsidRDefault="00B4587C" w:rsidP="00B4587C">
      <w:pPr>
        <w:pStyle w:val="ListParagraph"/>
        <w:rPr>
          <w:rFonts w:ascii="Arial" w:eastAsia="Times New Roman" w:hAnsi="Arial" w:cs="Times New Roman"/>
          <w:sz w:val="12"/>
          <w:szCs w:val="12"/>
        </w:rPr>
      </w:pPr>
    </w:p>
    <w:p w14:paraId="56AE0CDE" w14:textId="2E58EF4D" w:rsidR="00B4587C" w:rsidRDefault="00BD23D9" w:rsidP="0090110D">
      <w:pPr>
        <w:pStyle w:val="ListParagraph"/>
        <w:numPr>
          <w:ilvl w:val="0"/>
          <w:numId w:val="6"/>
        </w:numPr>
        <w:tabs>
          <w:tab w:val="left" w:pos="7920"/>
        </w:tabs>
        <w:rPr>
          <w:rFonts w:ascii="Arial" w:eastAsia="Times New Roman" w:hAnsi="Arial" w:cs="Times New Roman"/>
          <w:sz w:val="20"/>
          <w:szCs w:val="24"/>
        </w:rPr>
      </w:pPr>
      <w:r>
        <w:rPr>
          <w:rFonts w:ascii="Arial" w:eastAsia="Times New Roman" w:hAnsi="Arial" w:cs="Times New Roman"/>
          <w:sz w:val="20"/>
          <w:szCs w:val="24"/>
        </w:rPr>
        <w:t>Samora, J., Clinton, N.</w:t>
      </w:r>
      <w:r w:rsidR="00B4587C">
        <w:rPr>
          <w:rFonts w:ascii="Arial" w:eastAsia="Times New Roman" w:hAnsi="Arial" w:cs="Times New Roman"/>
          <w:sz w:val="20"/>
          <w:szCs w:val="24"/>
        </w:rPr>
        <w:t xml:space="preserve"> &amp; </w:t>
      </w:r>
      <w:r w:rsidR="00B4587C" w:rsidRPr="00B4587C">
        <w:rPr>
          <w:rFonts w:ascii="Arial" w:eastAsia="Times New Roman" w:hAnsi="Arial" w:cs="Times New Roman"/>
          <w:b/>
          <w:sz w:val="20"/>
          <w:szCs w:val="24"/>
        </w:rPr>
        <w:t>Claborn, K.</w:t>
      </w:r>
      <w:r w:rsidR="00B4587C">
        <w:rPr>
          <w:rFonts w:ascii="Arial" w:eastAsia="Times New Roman" w:hAnsi="Arial" w:cs="Times New Roman"/>
          <w:sz w:val="20"/>
          <w:szCs w:val="24"/>
        </w:rPr>
        <w:t xml:space="preserve"> </w:t>
      </w:r>
      <w:r w:rsidR="00B4587C" w:rsidRPr="00B4587C">
        <w:rPr>
          <w:rFonts w:ascii="Arial" w:eastAsia="Times New Roman" w:hAnsi="Arial" w:cs="Times New Roman"/>
          <w:sz w:val="20"/>
          <w:szCs w:val="24"/>
        </w:rPr>
        <w:t>The importance of incorporating user-centered design when creating a digital reporting application among PWUD</w:t>
      </w:r>
      <w:r w:rsidR="00B4587C">
        <w:rPr>
          <w:rFonts w:ascii="Arial" w:eastAsia="Times New Roman" w:hAnsi="Arial" w:cs="Times New Roman"/>
          <w:sz w:val="20"/>
          <w:szCs w:val="24"/>
        </w:rPr>
        <w:t xml:space="preserve">. </w:t>
      </w:r>
      <w:r>
        <w:rPr>
          <w:rFonts w:ascii="Arial" w:eastAsia="Times New Roman" w:hAnsi="Arial" w:cs="Times New Roman"/>
          <w:sz w:val="20"/>
          <w:szCs w:val="24"/>
        </w:rPr>
        <w:t>Paper</w:t>
      </w:r>
      <w:r w:rsidR="00B4587C">
        <w:rPr>
          <w:rFonts w:ascii="Arial" w:eastAsia="Times New Roman" w:hAnsi="Arial" w:cs="Times New Roman"/>
          <w:sz w:val="20"/>
          <w:szCs w:val="24"/>
        </w:rPr>
        <w:t xml:space="preserve"> presented at </w:t>
      </w:r>
      <w:r w:rsidRPr="0090110D">
        <w:rPr>
          <w:rFonts w:ascii="Arial" w:eastAsia="Times New Roman" w:hAnsi="Arial" w:cs="Times New Roman"/>
          <w:sz w:val="20"/>
          <w:szCs w:val="24"/>
        </w:rPr>
        <w:t>the annual meeting of the American Psychological Association, virtual.</w:t>
      </w:r>
      <w:r>
        <w:rPr>
          <w:rFonts w:ascii="Arial" w:eastAsia="Times New Roman" w:hAnsi="Arial" w:cs="Times New Roman"/>
          <w:sz w:val="20"/>
          <w:szCs w:val="24"/>
        </w:rPr>
        <w:t xml:space="preserve"> </w:t>
      </w:r>
      <w:r w:rsidR="00B4587C">
        <w:rPr>
          <w:rFonts w:ascii="Arial" w:eastAsia="Times New Roman" w:hAnsi="Arial" w:cs="Times New Roman"/>
          <w:sz w:val="20"/>
          <w:szCs w:val="24"/>
        </w:rPr>
        <w:t>(2021,</w:t>
      </w:r>
      <w:r>
        <w:rPr>
          <w:rFonts w:ascii="Arial" w:eastAsia="Times New Roman" w:hAnsi="Arial" w:cs="Times New Roman"/>
          <w:sz w:val="20"/>
          <w:szCs w:val="24"/>
        </w:rPr>
        <w:t xml:space="preserve"> August</w:t>
      </w:r>
      <w:r w:rsidR="00B4587C">
        <w:rPr>
          <w:rFonts w:ascii="Arial" w:eastAsia="Times New Roman" w:hAnsi="Arial" w:cs="Times New Roman"/>
          <w:sz w:val="20"/>
          <w:szCs w:val="24"/>
        </w:rPr>
        <w:t>).</w:t>
      </w:r>
    </w:p>
    <w:p w14:paraId="1B3F2C27" w14:textId="77777777" w:rsidR="0090110D" w:rsidRPr="00E44BEE" w:rsidRDefault="0090110D" w:rsidP="0090110D">
      <w:pPr>
        <w:pStyle w:val="ListParagraph"/>
        <w:rPr>
          <w:rFonts w:ascii="Arial" w:eastAsia="Times New Roman" w:hAnsi="Arial" w:cs="Times New Roman"/>
          <w:sz w:val="12"/>
          <w:szCs w:val="12"/>
        </w:rPr>
      </w:pPr>
    </w:p>
    <w:p w14:paraId="7F88680A" w14:textId="7194E593" w:rsidR="00CE20B6" w:rsidRDefault="00D55098" w:rsidP="00CE20B6">
      <w:pPr>
        <w:pStyle w:val="ListParagraph"/>
        <w:numPr>
          <w:ilvl w:val="0"/>
          <w:numId w:val="6"/>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CE20B6">
        <w:rPr>
          <w:rFonts w:ascii="Arial" w:eastAsia="Times New Roman" w:hAnsi="Arial" w:cs="Times New Roman"/>
          <w:sz w:val="20"/>
          <w:szCs w:val="24"/>
        </w:rPr>
        <w:t xml:space="preserve">Tretyak, V., </w:t>
      </w:r>
      <w:r w:rsidR="00CE20B6">
        <w:rPr>
          <w:rFonts w:ascii="Arial" w:eastAsia="Times New Roman" w:hAnsi="Arial" w:cs="Times New Roman"/>
          <w:b/>
          <w:sz w:val="20"/>
          <w:szCs w:val="24"/>
        </w:rPr>
        <w:t>Claborn, K.</w:t>
      </w:r>
      <w:r w:rsidR="00CE20B6">
        <w:rPr>
          <w:rFonts w:ascii="Arial" w:eastAsia="Times New Roman" w:hAnsi="Arial" w:cs="Times New Roman"/>
          <w:sz w:val="20"/>
          <w:szCs w:val="24"/>
        </w:rPr>
        <w:t xml:space="preserve">, Conway, F., Bond, M., Fromme, K., Lippard, E. </w:t>
      </w:r>
      <w:r w:rsidR="00CE20B6" w:rsidRPr="00CE20B6">
        <w:rPr>
          <w:rFonts w:ascii="Arial" w:eastAsia="Times New Roman" w:hAnsi="Arial" w:cs="Times New Roman"/>
          <w:sz w:val="20"/>
          <w:szCs w:val="24"/>
        </w:rPr>
        <w:t>Alcohol use during the COVID-19 pandemic: role of recent perceived distress and coping drinking motives in individuals who use drugs</w:t>
      </w:r>
      <w:r w:rsidR="00CE20B6">
        <w:rPr>
          <w:rFonts w:ascii="Arial" w:eastAsia="Times New Roman" w:hAnsi="Arial" w:cs="Times New Roman"/>
          <w:sz w:val="20"/>
          <w:szCs w:val="24"/>
        </w:rPr>
        <w:t>. Poster presented at the annual meeting of the Research Society on Alcoholism, virtual. (2021, June).</w:t>
      </w:r>
    </w:p>
    <w:p w14:paraId="2F0C4E6E" w14:textId="77777777" w:rsidR="00CE20B6" w:rsidRPr="00E44BEE" w:rsidRDefault="00CE20B6" w:rsidP="00CE20B6">
      <w:pPr>
        <w:pStyle w:val="ListParagraph"/>
        <w:rPr>
          <w:rFonts w:ascii="Arial" w:eastAsia="Times New Roman" w:hAnsi="Arial" w:cs="Times New Roman"/>
          <w:sz w:val="12"/>
          <w:szCs w:val="12"/>
        </w:rPr>
      </w:pPr>
    </w:p>
    <w:p w14:paraId="0BA9153A" w14:textId="78382CC3" w:rsidR="00CE20B6" w:rsidRDefault="00D55098" w:rsidP="00CE20B6">
      <w:pPr>
        <w:pStyle w:val="ListParagraph"/>
        <w:numPr>
          <w:ilvl w:val="0"/>
          <w:numId w:val="6"/>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CE20B6" w:rsidRPr="0090110D">
        <w:rPr>
          <w:rFonts w:ascii="Arial" w:eastAsia="Times New Roman" w:hAnsi="Arial" w:cs="Times New Roman"/>
          <w:sz w:val="20"/>
          <w:szCs w:val="24"/>
        </w:rPr>
        <w:t xml:space="preserve">Lindstadt, C., Boyer, B., Pitasky, S., Mackert, M., </w:t>
      </w:r>
      <w:r w:rsidR="00CE20B6" w:rsidRPr="0090110D">
        <w:rPr>
          <w:rFonts w:ascii="Arial" w:eastAsia="Times New Roman" w:hAnsi="Arial" w:cs="Times New Roman"/>
          <w:b/>
          <w:sz w:val="20"/>
          <w:szCs w:val="24"/>
        </w:rPr>
        <w:t>Claborn, K.,</w:t>
      </w:r>
      <w:r w:rsidR="00CE20B6" w:rsidRPr="0090110D">
        <w:rPr>
          <w:rFonts w:ascii="Arial" w:eastAsia="Times New Roman" w:hAnsi="Arial" w:cs="Times New Roman"/>
          <w:sz w:val="20"/>
          <w:szCs w:val="24"/>
        </w:rPr>
        <w:t xml:space="preserve"> Brownson, C., Wagner, J. Between “tipsy” and “feeling it”: A qualitative study of alcohol and consent on campus. </w:t>
      </w:r>
      <w:r w:rsidR="00DD17B4">
        <w:rPr>
          <w:rFonts w:ascii="Arial" w:eastAsia="Times New Roman" w:hAnsi="Arial" w:cs="Times New Roman"/>
          <w:sz w:val="20"/>
          <w:szCs w:val="24"/>
        </w:rPr>
        <w:t>P</w:t>
      </w:r>
      <w:r w:rsidR="00CE20B6" w:rsidRPr="0090110D">
        <w:rPr>
          <w:rFonts w:ascii="Arial" w:eastAsia="Times New Roman" w:hAnsi="Arial" w:cs="Times New Roman"/>
          <w:sz w:val="20"/>
          <w:szCs w:val="24"/>
        </w:rPr>
        <w:t>resented at the annual conference of the International Communication Association, Virtual/Denver, C.O. (May 2021)</w:t>
      </w:r>
      <w:r w:rsidR="00DD17B4">
        <w:rPr>
          <w:rFonts w:ascii="Arial" w:eastAsia="Times New Roman" w:hAnsi="Arial" w:cs="Times New Roman"/>
          <w:sz w:val="20"/>
          <w:szCs w:val="24"/>
        </w:rPr>
        <w:t>.</w:t>
      </w:r>
    </w:p>
    <w:p w14:paraId="43CA04A0" w14:textId="77777777" w:rsidR="00CE20B6" w:rsidRPr="00E44BEE" w:rsidRDefault="00CE20B6" w:rsidP="00CE20B6">
      <w:pPr>
        <w:pStyle w:val="ListParagraph"/>
        <w:rPr>
          <w:rFonts w:ascii="Arial" w:eastAsia="Times New Roman" w:hAnsi="Arial" w:cs="Times New Roman"/>
          <w:sz w:val="12"/>
          <w:szCs w:val="12"/>
        </w:rPr>
      </w:pPr>
    </w:p>
    <w:p w14:paraId="7D3A10FB" w14:textId="77777777" w:rsidR="0090110D" w:rsidRDefault="0091200D"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sz w:val="20"/>
          <w:szCs w:val="24"/>
        </w:rPr>
        <w:lastRenderedPageBreak/>
        <w:t xml:space="preserve">Brinkley, K., Welch, A., Ramos, T., Jhaveri, A., &amp; </w:t>
      </w:r>
      <w:r w:rsidRPr="0090110D">
        <w:rPr>
          <w:rFonts w:ascii="Arial" w:eastAsia="Times New Roman" w:hAnsi="Arial" w:cs="Times New Roman"/>
          <w:b/>
          <w:sz w:val="20"/>
          <w:szCs w:val="24"/>
        </w:rPr>
        <w:t>Claborn, K.</w:t>
      </w:r>
      <w:r w:rsidRPr="0090110D">
        <w:rPr>
          <w:rFonts w:ascii="Arial" w:eastAsia="Times New Roman" w:hAnsi="Arial" w:cs="Times New Roman"/>
          <w:sz w:val="20"/>
          <w:szCs w:val="24"/>
        </w:rPr>
        <w:t xml:space="preserve"> Design Sprint to Develop an Opioid Overdose Reporting Digital Platform. Paper presented as a Research Spotlight at the 42nd annual meeting &amp; scientific sessions of the Society of Behavioral Medicine, virtual. (2021, April)</w:t>
      </w:r>
    </w:p>
    <w:p w14:paraId="37AA793A" w14:textId="77777777" w:rsidR="0090110D" w:rsidRPr="00E44BEE" w:rsidRDefault="0090110D" w:rsidP="0090110D">
      <w:pPr>
        <w:pStyle w:val="ListParagraph"/>
        <w:rPr>
          <w:rFonts w:ascii="Arial" w:eastAsia="Times New Roman" w:hAnsi="Arial" w:cs="Times New Roman"/>
          <w:b/>
          <w:sz w:val="12"/>
          <w:szCs w:val="12"/>
        </w:rPr>
      </w:pPr>
    </w:p>
    <w:p w14:paraId="0BB3AF4A" w14:textId="77777777" w:rsidR="0090110D" w:rsidRDefault="0091200D"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b/>
          <w:sz w:val="20"/>
          <w:szCs w:val="24"/>
        </w:rPr>
        <w:t>Claborn, K.</w:t>
      </w:r>
      <w:r w:rsidRPr="0090110D">
        <w:rPr>
          <w:rFonts w:ascii="Arial" w:eastAsia="Times New Roman" w:hAnsi="Arial" w:cs="Times New Roman"/>
          <w:sz w:val="20"/>
          <w:szCs w:val="24"/>
        </w:rPr>
        <w:t xml:space="preserve"> Academic-Industry-Community Partnership to Develop a Statewide Overdose Tracking System. Paper presented as a Research Spotlight at the 42nd annual meeting &amp; scientific sessions of the Society of Behavioral Medicine, virtual. (2021, April)</w:t>
      </w:r>
    </w:p>
    <w:p w14:paraId="60962F5D" w14:textId="77777777" w:rsidR="0090110D" w:rsidRPr="00E44BEE" w:rsidRDefault="0090110D" w:rsidP="0090110D">
      <w:pPr>
        <w:pStyle w:val="ListParagraph"/>
        <w:rPr>
          <w:rFonts w:ascii="Arial" w:eastAsia="Times New Roman" w:hAnsi="Arial" w:cs="Times New Roman"/>
          <w:sz w:val="12"/>
          <w:szCs w:val="12"/>
        </w:rPr>
      </w:pPr>
    </w:p>
    <w:p w14:paraId="51881F16" w14:textId="77777777" w:rsidR="0090110D" w:rsidRDefault="00E04C37"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sz w:val="20"/>
          <w:szCs w:val="24"/>
        </w:rPr>
        <w:t xml:space="preserve">Brinkley, K., Welch, A., Ramos, T., Jhaveri, A., &amp; </w:t>
      </w:r>
      <w:r w:rsidRPr="0090110D">
        <w:rPr>
          <w:rFonts w:ascii="Arial" w:eastAsia="Times New Roman" w:hAnsi="Arial" w:cs="Times New Roman"/>
          <w:b/>
          <w:sz w:val="20"/>
          <w:szCs w:val="24"/>
        </w:rPr>
        <w:t>Claborn, K.</w:t>
      </w:r>
      <w:r w:rsidRPr="0090110D">
        <w:rPr>
          <w:rFonts w:ascii="Arial" w:eastAsia="Times New Roman" w:hAnsi="Arial" w:cs="Times New Roman"/>
          <w:sz w:val="20"/>
          <w:szCs w:val="24"/>
        </w:rPr>
        <w:t xml:space="preserve"> Design Sprint to Develop an Opioid Overdose Reporting Digital Platform. Abstract presented as a Research Spotlight at the 42nd annual meeting &amp; scientific sessions of the Society of Behavioral Medicine, virtual. (2021, April)</w:t>
      </w:r>
    </w:p>
    <w:p w14:paraId="6E1D6D66" w14:textId="77777777" w:rsidR="0090110D" w:rsidRPr="00E44BEE" w:rsidRDefault="0090110D" w:rsidP="0090110D">
      <w:pPr>
        <w:pStyle w:val="ListParagraph"/>
        <w:rPr>
          <w:rFonts w:ascii="Arial" w:eastAsia="Times New Roman" w:hAnsi="Arial" w:cs="Times New Roman"/>
          <w:sz w:val="12"/>
          <w:szCs w:val="12"/>
        </w:rPr>
      </w:pPr>
    </w:p>
    <w:p w14:paraId="0395E59A" w14:textId="1E1A387E" w:rsidR="0090110D" w:rsidRDefault="00D55098" w:rsidP="0090110D">
      <w:pPr>
        <w:pStyle w:val="ListParagraph"/>
        <w:numPr>
          <w:ilvl w:val="0"/>
          <w:numId w:val="6"/>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972ED7" w:rsidRPr="0090110D">
        <w:rPr>
          <w:rFonts w:ascii="Arial" w:eastAsia="Times New Roman" w:hAnsi="Arial" w:cs="Times New Roman"/>
          <w:sz w:val="20"/>
          <w:szCs w:val="24"/>
        </w:rPr>
        <w:t xml:space="preserve">Kioumarsi, A., Scott, K., Becker, S. &amp; </w:t>
      </w:r>
      <w:r w:rsidR="00972ED7" w:rsidRPr="0090110D">
        <w:rPr>
          <w:rFonts w:ascii="Arial" w:eastAsia="Times New Roman" w:hAnsi="Arial" w:cs="Times New Roman"/>
          <w:b/>
          <w:sz w:val="20"/>
          <w:szCs w:val="24"/>
        </w:rPr>
        <w:t>Claborn., K.</w:t>
      </w:r>
      <w:r w:rsidR="00972ED7" w:rsidRPr="0090110D">
        <w:rPr>
          <w:rFonts w:ascii="Arial" w:eastAsia="Times New Roman" w:hAnsi="Arial" w:cs="Times New Roman"/>
          <w:sz w:val="20"/>
          <w:szCs w:val="24"/>
        </w:rPr>
        <w:t xml:space="preserve"> Cross-training in HIV and substance use among community-based clinicians. Oral presentation at the American Public Health Association (APHA), 148th Annual Meeting. San Francisco, USA. (October 2020).  </w:t>
      </w:r>
    </w:p>
    <w:p w14:paraId="2895F01B" w14:textId="77777777" w:rsidR="0090110D" w:rsidRPr="00E44BEE" w:rsidRDefault="0090110D" w:rsidP="0090110D">
      <w:pPr>
        <w:pStyle w:val="ListParagraph"/>
        <w:rPr>
          <w:rFonts w:ascii="Arial" w:eastAsia="Times New Roman" w:hAnsi="Arial" w:cs="Times New Roman"/>
          <w:sz w:val="12"/>
          <w:szCs w:val="12"/>
        </w:rPr>
      </w:pPr>
    </w:p>
    <w:p w14:paraId="3C7512C5" w14:textId="6EF5F2CB" w:rsidR="0090110D" w:rsidRDefault="00D55098" w:rsidP="0090110D">
      <w:pPr>
        <w:pStyle w:val="ListParagraph"/>
        <w:numPr>
          <w:ilvl w:val="0"/>
          <w:numId w:val="6"/>
        </w:numPr>
        <w:tabs>
          <w:tab w:val="left" w:pos="7920"/>
        </w:tabs>
        <w:rPr>
          <w:rFonts w:ascii="Arial" w:eastAsia="Times New Roman" w:hAnsi="Arial" w:cs="Times New Roman"/>
          <w:sz w:val="20"/>
          <w:szCs w:val="24"/>
        </w:rPr>
      </w:pPr>
      <w:r>
        <w:rPr>
          <w:rFonts w:ascii="Arial" w:eastAsia="Times New Roman" w:hAnsi="Arial" w:cs="Times New Roman"/>
          <w:sz w:val="20"/>
          <w:szCs w:val="24"/>
        </w:rPr>
        <w:t>&amp;</w:t>
      </w:r>
      <w:r w:rsidR="006B4CEC" w:rsidRPr="0090110D">
        <w:rPr>
          <w:rFonts w:ascii="Arial" w:eastAsia="Times New Roman" w:hAnsi="Arial" w:cs="Times New Roman"/>
          <w:sz w:val="20"/>
          <w:szCs w:val="24"/>
        </w:rPr>
        <w:t xml:space="preserve">Kioumarsi, A., Hill, R. &amp; </w:t>
      </w:r>
      <w:r w:rsidR="006B4CEC" w:rsidRPr="0090110D">
        <w:rPr>
          <w:rFonts w:ascii="Arial" w:eastAsia="Times New Roman" w:hAnsi="Arial" w:cs="Times New Roman"/>
          <w:b/>
          <w:sz w:val="20"/>
          <w:szCs w:val="24"/>
        </w:rPr>
        <w:t>Claborn., K</w:t>
      </w:r>
      <w:r w:rsidR="006B4CEC" w:rsidRPr="0090110D">
        <w:rPr>
          <w:rFonts w:ascii="Arial" w:eastAsia="Times New Roman" w:hAnsi="Arial" w:cs="Times New Roman"/>
          <w:sz w:val="20"/>
          <w:szCs w:val="24"/>
        </w:rPr>
        <w:t xml:space="preserve">. Barriers to treatment linkage among people with comorbid substance use and HIV. Paper </w:t>
      </w:r>
      <w:r w:rsidR="0088618D" w:rsidRPr="0090110D">
        <w:rPr>
          <w:rFonts w:ascii="Arial" w:eastAsia="Times New Roman" w:hAnsi="Arial" w:cs="Times New Roman"/>
          <w:sz w:val="20"/>
          <w:szCs w:val="24"/>
        </w:rPr>
        <w:t>presented</w:t>
      </w:r>
      <w:r w:rsidR="006B4CEC" w:rsidRPr="0090110D">
        <w:rPr>
          <w:rFonts w:ascii="Arial" w:eastAsia="Times New Roman" w:hAnsi="Arial" w:cs="Times New Roman"/>
          <w:sz w:val="20"/>
          <w:szCs w:val="24"/>
        </w:rPr>
        <w:t xml:space="preserve"> to the College on Problems of Drug Dependence (CPDD), 82st Annual Meeting. Hollywood, Florida, USA, (2020, June).</w:t>
      </w:r>
      <w:r w:rsidR="00FD05F5" w:rsidRPr="0090110D">
        <w:rPr>
          <w:rFonts w:ascii="Arial" w:eastAsia="Times New Roman" w:hAnsi="Arial" w:cs="Times New Roman"/>
          <w:sz w:val="20"/>
          <w:szCs w:val="24"/>
        </w:rPr>
        <w:t xml:space="preserve"> Virtual presentation due to cancelled conference due to COVID-19 pandemic.</w:t>
      </w:r>
    </w:p>
    <w:p w14:paraId="725DE3A2" w14:textId="77777777" w:rsidR="0090110D" w:rsidRPr="00E44BEE" w:rsidRDefault="0090110D" w:rsidP="0090110D">
      <w:pPr>
        <w:pStyle w:val="ListParagraph"/>
        <w:rPr>
          <w:rFonts w:ascii="Arial" w:eastAsia="Times New Roman" w:hAnsi="Arial" w:cs="Times New Roman"/>
          <w:sz w:val="12"/>
          <w:szCs w:val="12"/>
        </w:rPr>
      </w:pPr>
    </w:p>
    <w:p w14:paraId="5E865588" w14:textId="77777777" w:rsidR="0090110D" w:rsidRDefault="0088618D"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sz w:val="20"/>
          <w:szCs w:val="24"/>
        </w:rPr>
        <w:t xml:space="preserve">Wagner, J., Redd, K., Mackert, M., Brownson, C., &amp; </w:t>
      </w:r>
      <w:r w:rsidRPr="0090110D">
        <w:rPr>
          <w:rFonts w:ascii="Arial" w:eastAsia="Times New Roman" w:hAnsi="Arial" w:cs="Times New Roman"/>
          <w:b/>
          <w:sz w:val="20"/>
          <w:szCs w:val="24"/>
        </w:rPr>
        <w:t>Claborn, K.</w:t>
      </w:r>
      <w:r w:rsidRPr="0090110D">
        <w:rPr>
          <w:rFonts w:ascii="Arial" w:eastAsia="Times New Roman" w:hAnsi="Arial" w:cs="Times New Roman"/>
          <w:sz w:val="20"/>
          <w:szCs w:val="24"/>
        </w:rPr>
        <w:t xml:space="preserve"> Creating a Health Communication Campaign to Address the Intersection of Alcohol &amp; Consent, (2020, May). American College Health Association. Virtual presentation due to cancelled conference due to COVID-19 pandemic.</w:t>
      </w:r>
    </w:p>
    <w:p w14:paraId="628C3B30" w14:textId="77777777" w:rsidR="0090110D" w:rsidRPr="00E44BEE" w:rsidRDefault="0090110D" w:rsidP="0090110D">
      <w:pPr>
        <w:pStyle w:val="ListParagraph"/>
        <w:rPr>
          <w:rFonts w:ascii="Arial" w:eastAsia="Times New Roman" w:hAnsi="Arial" w:cs="Times New Roman"/>
          <w:b/>
          <w:sz w:val="12"/>
          <w:szCs w:val="12"/>
        </w:rPr>
      </w:pPr>
    </w:p>
    <w:p w14:paraId="28D31B04" w14:textId="7DA67BB9" w:rsidR="0090110D" w:rsidRDefault="00AD732D"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b/>
          <w:sz w:val="20"/>
          <w:szCs w:val="24"/>
        </w:rPr>
        <w:t>Claborn, K.</w:t>
      </w:r>
      <w:r w:rsidRPr="0090110D">
        <w:rPr>
          <w:rFonts w:ascii="Arial" w:eastAsia="Times New Roman" w:hAnsi="Arial" w:cs="Times New Roman"/>
          <w:sz w:val="20"/>
          <w:szCs w:val="24"/>
        </w:rPr>
        <w:t xml:space="preserve"> Science + Entrepreneurship: Translating Innovation into the Real World. Invited Keynote Address to the annual research symposium at Oklahoma State University. Stillwater, Oklahoma (2020, March).</w:t>
      </w:r>
      <w:r w:rsidR="00FD05F5" w:rsidRPr="0090110D">
        <w:rPr>
          <w:rFonts w:ascii="Arial" w:eastAsia="Times New Roman" w:hAnsi="Arial" w:cs="Times New Roman"/>
          <w:sz w:val="20"/>
          <w:szCs w:val="24"/>
        </w:rPr>
        <w:t xml:space="preserve"> Cancelled due to COVID-19 pandemic.</w:t>
      </w:r>
    </w:p>
    <w:p w14:paraId="5A92ADED" w14:textId="77777777" w:rsidR="008D3925" w:rsidRPr="00E44BEE" w:rsidRDefault="008D3925" w:rsidP="008D3925">
      <w:pPr>
        <w:pStyle w:val="ListParagraph"/>
        <w:rPr>
          <w:rFonts w:ascii="Arial" w:eastAsia="Times New Roman" w:hAnsi="Arial" w:cs="Times New Roman"/>
          <w:sz w:val="12"/>
          <w:szCs w:val="12"/>
        </w:rPr>
      </w:pPr>
    </w:p>
    <w:p w14:paraId="76E56CFA" w14:textId="2A3523A2" w:rsidR="008D3925" w:rsidRPr="008D3925" w:rsidRDefault="008D3925" w:rsidP="008D3925">
      <w:pPr>
        <w:pStyle w:val="ListParagraph"/>
        <w:numPr>
          <w:ilvl w:val="0"/>
          <w:numId w:val="6"/>
        </w:numPr>
        <w:tabs>
          <w:tab w:val="left" w:pos="7920"/>
        </w:tabs>
        <w:rPr>
          <w:rFonts w:ascii="Arial" w:eastAsia="Times New Roman" w:hAnsi="Arial" w:cs="Times New Roman"/>
          <w:sz w:val="20"/>
          <w:szCs w:val="24"/>
        </w:rPr>
      </w:pPr>
      <w:r>
        <w:rPr>
          <w:rFonts w:ascii="Arial" w:eastAsia="Times New Roman" w:hAnsi="Arial" w:cs="Times New Roman"/>
          <w:sz w:val="20"/>
          <w:szCs w:val="24"/>
        </w:rPr>
        <w:t xml:space="preserve">Nydegger, L. &amp; </w:t>
      </w:r>
      <w:r w:rsidRPr="00392061">
        <w:rPr>
          <w:rFonts w:ascii="Arial" w:eastAsia="Times New Roman" w:hAnsi="Arial" w:cs="Times New Roman"/>
          <w:b/>
          <w:sz w:val="20"/>
          <w:szCs w:val="24"/>
        </w:rPr>
        <w:t>Claborn, K.</w:t>
      </w:r>
      <w:r>
        <w:rPr>
          <w:rFonts w:ascii="Arial" w:eastAsia="Times New Roman" w:hAnsi="Arial" w:cs="Times New Roman"/>
          <w:sz w:val="20"/>
          <w:szCs w:val="24"/>
        </w:rPr>
        <w:t xml:space="preserve"> </w:t>
      </w:r>
      <w:r w:rsidRPr="008D3925">
        <w:rPr>
          <w:rFonts w:ascii="Arial" w:eastAsia="Times New Roman" w:hAnsi="Arial" w:cs="Times New Roman"/>
          <w:sz w:val="20"/>
          <w:szCs w:val="24"/>
        </w:rPr>
        <w:t xml:space="preserve">Health Promotion &amp; Education Needs to Overcome </w:t>
      </w:r>
      <w:proofErr w:type="spellStart"/>
      <w:r w:rsidRPr="008D3925">
        <w:rPr>
          <w:rFonts w:ascii="Arial" w:eastAsia="Times New Roman" w:hAnsi="Arial" w:cs="Times New Roman"/>
          <w:sz w:val="20"/>
          <w:szCs w:val="24"/>
        </w:rPr>
        <w:t>Syndemic</w:t>
      </w:r>
      <w:proofErr w:type="spellEnd"/>
      <w:r w:rsidRPr="008D3925">
        <w:rPr>
          <w:rFonts w:ascii="Arial" w:eastAsia="Times New Roman" w:hAnsi="Arial" w:cs="Times New Roman"/>
          <w:sz w:val="20"/>
          <w:szCs w:val="24"/>
        </w:rPr>
        <w:t xml:space="preserve"> &amp; Structural Barriers to HIV Prevention among Black &amp; Latina Mothers in Central Texas</w:t>
      </w:r>
      <w:r>
        <w:rPr>
          <w:rFonts w:ascii="Arial" w:eastAsia="Times New Roman" w:hAnsi="Arial" w:cs="Times New Roman"/>
          <w:sz w:val="20"/>
          <w:szCs w:val="24"/>
        </w:rPr>
        <w:t>. Paper presented at the Society for Public Health Education Annual Conference. (2020, March).</w:t>
      </w:r>
    </w:p>
    <w:p w14:paraId="7835DCF9" w14:textId="77777777" w:rsidR="00A34EA6" w:rsidRPr="00E44BEE" w:rsidRDefault="00A34EA6" w:rsidP="00A34EA6">
      <w:pPr>
        <w:pStyle w:val="ListParagraph"/>
        <w:rPr>
          <w:rFonts w:ascii="Arial" w:eastAsia="Times New Roman" w:hAnsi="Arial" w:cs="Times New Roman"/>
          <w:sz w:val="12"/>
          <w:szCs w:val="12"/>
        </w:rPr>
      </w:pPr>
    </w:p>
    <w:p w14:paraId="4DB37254" w14:textId="501588B9" w:rsidR="00A34EA6" w:rsidRDefault="00A34EA6" w:rsidP="0090110D">
      <w:pPr>
        <w:pStyle w:val="ListParagraph"/>
        <w:numPr>
          <w:ilvl w:val="0"/>
          <w:numId w:val="6"/>
        </w:numPr>
        <w:tabs>
          <w:tab w:val="left" w:pos="7920"/>
        </w:tabs>
        <w:rPr>
          <w:rFonts w:ascii="Arial" w:eastAsia="Times New Roman" w:hAnsi="Arial" w:cs="Times New Roman"/>
          <w:sz w:val="20"/>
          <w:szCs w:val="24"/>
        </w:rPr>
      </w:pPr>
      <w:r>
        <w:rPr>
          <w:rFonts w:ascii="Arial" w:eastAsia="Times New Roman" w:hAnsi="Arial" w:cs="Times New Roman"/>
          <w:sz w:val="20"/>
          <w:szCs w:val="24"/>
        </w:rPr>
        <w:t xml:space="preserve">Nydegger, L. &amp; </w:t>
      </w:r>
      <w:r w:rsidRPr="00392061">
        <w:rPr>
          <w:rFonts w:ascii="Arial" w:eastAsia="Times New Roman" w:hAnsi="Arial" w:cs="Times New Roman"/>
          <w:b/>
          <w:sz w:val="20"/>
          <w:szCs w:val="24"/>
        </w:rPr>
        <w:t>Claborn, K.</w:t>
      </w:r>
      <w:r>
        <w:rPr>
          <w:rFonts w:ascii="Arial" w:eastAsia="Times New Roman" w:hAnsi="Arial" w:cs="Times New Roman"/>
          <w:sz w:val="20"/>
          <w:szCs w:val="24"/>
        </w:rPr>
        <w:t xml:space="preserve"> Factors </w:t>
      </w:r>
      <w:r w:rsidR="00392061">
        <w:rPr>
          <w:rFonts w:ascii="Arial" w:eastAsia="Times New Roman" w:hAnsi="Arial" w:cs="Times New Roman"/>
          <w:sz w:val="20"/>
          <w:szCs w:val="24"/>
        </w:rPr>
        <w:t>that Contribute to and Sustain Substandard Housing and Homeless among Black &amp; Latinx Mothers: A Qualitative Exploration. Paper presented at Power at the Margins II: Mobilizing Across Housing Injustice Conference. Berkeley, CA. (2020, March).</w:t>
      </w:r>
    </w:p>
    <w:p w14:paraId="45C0230C" w14:textId="77777777" w:rsidR="0090110D" w:rsidRPr="00E44BEE" w:rsidRDefault="0090110D" w:rsidP="0090110D">
      <w:pPr>
        <w:pStyle w:val="ListParagraph"/>
        <w:rPr>
          <w:rFonts w:ascii="Arial" w:eastAsia="Times New Roman" w:hAnsi="Arial" w:cs="Times New Roman"/>
          <w:b/>
          <w:sz w:val="12"/>
          <w:szCs w:val="12"/>
        </w:rPr>
      </w:pPr>
    </w:p>
    <w:p w14:paraId="0E5A5233" w14:textId="6C703859" w:rsidR="0090110D" w:rsidRDefault="00D55098" w:rsidP="0090110D">
      <w:pPr>
        <w:pStyle w:val="ListParagraph"/>
        <w:numPr>
          <w:ilvl w:val="0"/>
          <w:numId w:val="6"/>
        </w:numPr>
        <w:tabs>
          <w:tab w:val="left" w:pos="7920"/>
        </w:tabs>
        <w:rPr>
          <w:rFonts w:ascii="Arial" w:eastAsia="Times New Roman" w:hAnsi="Arial" w:cs="Times New Roman"/>
          <w:sz w:val="20"/>
          <w:szCs w:val="24"/>
        </w:rPr>
      </w:pPr>
      <w:r>
        <w:rPr>
          <w:rFonts w:ascii="Arial" w:eastAsia="Times New Roman" w:hAnsi="Arial" w:cs="Times New Roman"/>
          <w:b/>
          <w:sz w:val="20"/>
          <w:szCs w:val="24"/>
        </w:rPr>
        <w:t>*</w:t>
      </w:r>
      <w:r w:rsidR="000D38FE" w:rsidRPr="0090110D">
        <w:rPr>
          <w:rFonts w:ascii="Arial" w:eastAsia="Times New Roman" w:hAnsi="Arial" w:cs="Times New Roman"/>
          <w:b/>
          <w:sz w:val="20"/>
          <w:szCs w:val="24"/>
        </w:rPr>
        <w:t>Claborn, K.,</w:t>
      </w:r>
      <w:r w:rsidR="000D38FE" w:rsidRPr="0090110D">
        <w:rPr>
          <w:rFonts w:ascii="Arial" w:eastAsia="Times New Roman" w:hAnsi="Arial" w:cs="Times New Roman"/>
          <w:sz w:val="20"/>
          <w:szCs w:val="24"/>
        </w:rPr>
        <w:t xml:space="preserve"> Conway, F., Nydegger, L., Nordquist, E., Nolen, E., Hill, R. Acceptability and Utility of Virtual Reality among People who are Incarcerated who use Drugs. </w:t>
      </w:r>
      <w:r w:rsidR="00211726" w:rsidRPr="0090110D">
        <w:rPr>
          <w:rFonts w:ascii="Arial" w:eastAsia="Times New Roman" w:hAnsi="Arial" w:cs="Times New Roman"/>
          <w:sz w:val="20"/>
          <w:szCs w:val="24"/>
        </w:rPr>
        <w:t>Poster presented at</w:t>
      </w:r>
      <w:r w:rsidR="000D38FE" w:rsidRPr="0090110D">
        <w:rPr>
          <w:rFonts w:ascii="Arial" w:eastAsia="Times New Roman" w:hAnsi="Arial" w:cs="Times New Roman"/>
          <w:sz w:val="20"/>
          <w:szCs w:val="24"/>
        </w:rPr>
        <w:t xml:space="preserve"> the annual meeting of the Collaborative Perspectives on Addiction, San Diego, California. (2020, </w:t>
      </w:r>
      <w:r w:rsidR="004A0D37" w:rsidRPr="0090110D">
        <w:rPr>
          <w:rFonts w:ascii="Arial" w:eastAsia="Times New Roman" w:hAnsi="Arial" w:cs="Times New Roman"/>
          <w:sz w:val="20"/>
          <w:szCs w:val="24"/>
        </w:rPr>
        <w:t>April</w:t>
      </w:r>
      <w:r w:rsidR="000D38FE" w:rsidRPr="0090110D">
        <w:rPr>
          <w:rFonts w:ascii="Arial" w:eastAsia="Times New Roman" w:hAnsi="Arial" w:cs="Times New Roman"/>
          <w:sz w:val="20"/>
          <w:szCs w:val="24"/>
        </w:rPr>
        <w:t>)</w:t>
      </w:r>
      <w:r w:rsidR="00FD05F5" w:rsidRPr="0090110D">
        <w:rPr>
          <w:rFonts w:ascii="Arial" w:eastAsia="Times New Roman" w:hAnsi="Arial" w:cs="Times New Roman"/>
          <w:sz w:val="20"/>
          <w:szCs w:val="24"/>
        </w:rPr>
        <w:t>. Virtual presentation due to cancelled conference due to COVID-19 pandemic.</w:t>
      </w:r>
    </w:p>
    <w:p w14:paraId="3A10290C" w14:textId="77777777" w:rsidR="0090110D" w:rsidRPr="00E44BEE" w:rsidRDefault="0090110D" w:rsidP="0090110D">
      <w:pPr>
        <w:pStyle w:val="ListParagraph"/>
        <w:rPr>
          <w:rFonts w:ascii="Arial" w:eastAsia="Times New Roman" w:hAnsi="Arial" w:cs="Times New Roman"/>
          <w:sz w:val="12"/>
          <w:szCs w:val="12"/>
        </w:rPr>
      </w:pPr>
    </w:p>
    <w:p w14:paraId="3658EEDE" w14:textId="77777777" w:rsidR="0090110D" w:rsidRDefault="008229DF"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sz w:val="20"/>
          <w:szCs w:val="24"/>
        </w:rPr>
        <w:t>Nydegger, L. &amp;</w:t>
      </w:r>
      <w:r w:rsidRPr="0090110D">
        <w:rPr>
          <w:rFonts w:ascii="Arial" w:eastAsia="Times New Roman" w:hAnsi="Arial" w:cs="Times New Roman"/>
          <w:b/>
          <w:sz w:val="20"/>
          <w:szCs w:val="24"/>
        </w:rPr>
        <w:t xml:space="preserve"> Claborn, K.</w:t>
      </w:r>
      <w:r w:rsidRPr="0090110D">
        <w:rPr>
          <w:rFonts w:ascii="Arial" w:eastAsia="Times New Roman" w:hAnsi="Arial" w:cs="Times New Roman"/>
          <w:sz w:val="20"/>
          <w:szCs w:val="24"/>
        </w:rPr>
        <w:t xml:space="preserve"> Housing Instability among Black and Latina Women in Central Texas. Poster presented at the annual meeting of the American Public Health Association, Philadelphia, Pennsylvania (2019, November).</w:t>
      </w:r>
    </w:p>
    <w:p w14:paraId="0CD07E63" w14:textId="77777777" w:rsidR="0090110D" w:rsidRPr="00E44BEE" w:rsidRDefault="0090110D" w:rsidP="0090110D">
      <w:pPr>
        <w:pStyle w:val="ListParagraph"/>
        <w:rPr>
          <w:rFonts w:ascii="Arial" w:eastAsia="Times New Roman" w:hAnsi="Arial" w:cs="Times New Roman"/>
          <w:sz w:val="12"/>
          <w:szCs w:val="12"/>
        </w:rPr>
      </w:pPr>
    </w:p>
    <w:p w14:paraId="7D9B4523" w14:textId="77777777" w:rsidR="0090110D" w:rsidRDefault="008229DF"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sz w:val="20"/>
          <w:szCs w:val="24"/>
        </w:rPr>
        <w:t>Nydegger, L. &amp;</w:t>
      </w:r>
      <w:r w:rsidRPr="0090110D">
        <w:rPr>
          <w:rFonts w:ascii="Arial" w:eastAsia="Times New Roman" w:hAnsi="Arial" w:cs="Times New Roman"/>
          <w:b/>
          <w:sz w:val="20"/>
          <w:szCs w:val="24"/>
        </w:rPr>
        <w:t xml:space="preserve"> Claborn, K.</w:t>
      </w:r>
      <w:r w:rsidRPr="0090110D">
        <w:rPr>
          <w:rFonts w:ascii="Arial" w:eastAsia="Times New Roman" w:hAnsi="Arial" w:cs="Times New Roman"/>
          <w:sz w:val="20"/>
          <w:szCs w:val="24"/>
        </w:rPr>
        <w:t xml:space="preserve"> </w:t>
      </w:r>
      <w:r w:rsidR="00E44EB2" w:rsidRPr="0090110D">
        <w:rPr>
          <w:rFonts w:ascii="Arial" w:eastAsia="Times New Roman" w:hAnsi="Arial" w:cs="Times New Roman"/>
          <w:sz w:val="20"/>
          <w:szCs w:val="24"/>
        </w:rPr>
        <w:t xml:space="preserve">Exploring the </w:t>
      </w:r>
      <w:proofErr w:type="spellStart"/>
      <w:r w:rsidR="00E44EB2" w:rsidRPr="0090110D">
        <w:rPr>
          <w:rFonts w:ascii="Arial" w:eastAsia="Times New Roman" w:hAnsi="Arial" w:cs="Times New Roman"/>
          <w:sz w:val="20"/>
          <w:szCs w:val="24"/>
        </w:rPr>
        <w:t>Syndemics</w:t>
      </w:r>
      <w:proofErr w:type="spellEnd"/>
      <w:r w:rsidR="00E44EB2" w:rsidRPr="0090110D">
        <w:rPr>
          <w:rFonts w:ascii="Arial" w:eastAsia="Times New Roman" w:hAnsi="Arial" w:cs="Times New Roman"/>
          <w:sz w:val="20"/>
          <w:szCs w:val="24"/>
        </w:rPr>
        <w:t xml:space="preserve"> of IPV, Housing, and HIV Risk among Minority Mothers in Central Texas</w:t>
      </w:r>
      <w:r w:rsidRPr="0090110D">
        <w:rPr>
          <w:rFonts w:ascii="Arial" w:eastAsia="Times New Roman" w:hAnsi="Arial" w:cs="Times New Roman"/>
          <w:sz w:val="20"/>
          <w:szCs w:val="24"/>
        </w:rPr>
        <w:t>. Poster presented at the annual meeting of the American Public Health Association, Philadelphia, Pennsylvania (2019, November).</w:t>
      </w:r>
    </w:p>
    <w:p w14:paraId="48B84607" w14:textId="77777777" w:rsidR="0090110D" w:rsidRPr="00E44BEE" w:rsidRDefault="0090110D" w:rsidP="0090110D">
      <w:pPr>
        <w:pStyle w:val="ListParagraph"/>
        <w:rPr>
          <w:rFonts w:ascii="Arial" w:eastAsia="Times New Roman" w:hAnsi="Arial" w:cs="Times New Roman"/>
          <w:sz w:val="12"/>
          <w:szCs w:val="12"/>
        </w:rPr>
      </w:pPr>
    </w:p>
    <w:p w14:paraId="2EE8CD30" w14:textId="77777777" w:rsidR="0090110D" w:rsidRDefault="006523F6"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sz w:val="20"/>
          <w:szCs w:val="24"/>
        </w:rPr>
        <w:t>Nydegger, L. &amp;</w:t>
      </w:r>
      <w:r w:rsidRPr="0090110D">
        <w:rPr>
          <w:rFonts w:ascii="Arial" w:eastAsia="Times New Roman" w:hAnsi="Arial" w:cs="Times New Roman"/>
          <w:b/>
          <w:sz w:val="20"/>
          <w:szCs w:val="24"/>
        </w:rPr>
        <w:t xml:space="preserve"> Claborn, K.</w:t>
      </w:r>
      <w:r w:rsidRPr="0090110D">
        <w:rPr>
          <w:rFonts w:ascii="Arial" w:eastAsia="Times New Roman" w:hAnsi="Arial" w:cs="Times New Roman"/>
          <w:sz w:val="20"/>
          <w:szCs w:val="24"/>
        </w:rPr>
        <w:t xml:space="preserve"> Structural Factors, </w:t>
      </w:r>
      <w:proofErr w:type="spellStart"/>
      <w:r w:rsidRPr="0090110D">
        <w:rPr>
          <w:rFonts w:ascii="Arial" w:eastAsia="Times New Roman" w:hAnsi="Arial" w:cs="Times New Roman"/>
          <w:sz w:val="20"/>
          <w:szCs w:val="24"/>
        </w:rPr>
        <w:t>Syndemic</w:t>
      </w:r>
      <w:proofErr w:type="spellEnd"/>
      <w:r w:rsidRPr="0090110D">
        <w:rPr>
          <w:rFonts w:ascii="Arial" w:eastAsia="Times New Roman" w:hAnsi="Arial" w:cs="Times New Roman"/>
          <w:sz w:val="20"/>
          <w:szCs w:val="24"/>
        </w:rPr>
        <w:t xml:space="preserve"> Factors, and Social Services as Barriers to HIV Prevention among Women of Color: A Longitudinal Qualitative Exploration. Paper accepted to the annual Interdisciplinary Association for Population Health Science, Seattle, Washington (2019, October).</w:t>
      </w:r>
    </w:p>
    <w:p w14:paraId="341486AD" w14:textId="77777777" w:rsidR="0090110D" w:rsidRPr="00E44BEE" w:rsidRDefault="0090110D" w:rsidP="0090110D">
      <w:pPr>
        <w:pStyle w:val="ListParagraph"/>
        <w:rPr>
          <w:rFonts w:ascii="Arial" w:eastAsia="Times New Roman" w:hAnsi="Arial" w:cs="Times New Roman"/>
          <w:b/>
          <w:sz w:val="12"/>
          <w:szCs w:val="12"/>
        </w:rPr>
      </w:pPr>
    </w:p>
    <w:p w14:paraId="491A916C" w14:textId="77777777" w:rsidR="0090110D" w:rsidRPr="0090110D" w:rsidRDefault="00622A6F"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b/>
          <w:sz w:val="20"/>
          <w:szCs w:val="24"/>
        </w:rPr>
        <w:lastRenderedPageBreak/>
        <w:t xml:space="preserve">Claborn, K. </w:t>
      </w:r>
      <w:r w:rsidR="00614F0C" w:rsidRPr="0090110D">
        <w:rPr>
          <w:rFonts w:ascii="Arial" w:eastAsia="Times New Roman" w:hAnsi="Arial" w:cs="Times New Roman"/>
          <w:sz w:val="20"/>
          <w:szCs w:val="24"/>
        </w:rPr>
        <w:t>Technology Innovations to Address Barriers to Integrated Care Delivery in Rural Settings Burdened</w:t>
      </w:r>
      <w:r w:rsidR="003158BB" w:rsidRPr="0090110D">
        <w:rPr>
          <w:rFonts w:ascii="Arial" w:eastAsia="Times New Roman" w:hAnsi="Arial" w:cs="Times New Roman"/>
          <w:sz w:val="20"/>
          <w:szCs w:val="24"/>
        </w:rPr>
        <w:t xml:space="preserve"> by the Opioid Epidemic. Paper presente</w:t>
      </w:r>
      <w:r w:rsidR="00614F0C" w:rsidRPr="0090110D">
        <w:rPr>
          <w:rFonts w:ascii="Arial" w:eastAsia="Times New Roman" w:hAnsi="Arial" w:cs="Times New Roman"/>
          <w:sz w:val="20"/>
          <w:szCs w:val="24"/>
        </w:rPr>
        <w:t xml:space="preserve">d to the annual meeting of the American </w:t>
      </w:r>
      <w:r w:rsidR="00614F0C" w:rsidRPr="0090110D">
        <w:rPr>
          <w:rFonts w:ascii="Arial" w:eastAsia="Times New Roman" w:hAnsi="Arial" w:cs="Times New Roman"/>
          <w:sz w:val="20"/>
          <w:szCs w:val="20"/>
        </w:rPr>
        <w:t xml:space="preserve">Psychological </w:t>
      </w:r>
      <w:r w:rsidR="000D38FE" w:rsidRPr="0090110D">
        <w:rPr>
          <w:rFonts w:ascii="Arial" w:eastAsia="Times New Roman" w:hAnsi="Arial" w:cs="Times New Roman"/>
          <w:sz w:val="20"/>
          <w:szCs w:val="20"/>
        </w:rPr>
        <w:t>A</w:t>
      </w:r>
      <w:r w:rsidR="00614F0C" w:rsidRPr="0090110D">
        <w:rPr>
          <w:rFonts w:ascii="Arial" w:eastAsia="Times New Roman" w:hAnsi="Arial" w:cs="Times New Roman"/>
          <w:sz w:val="20"/>
          <w:szCs w:val="20"/>
        </w:rPr>
        <w:t>ssociation, Chicago, Illinois (2019, August).</w:t>
      </w:r>
    </w:p>
    <w:p w14:paraId="1B49B6E6" w14:textId="77777777" w:rsidR="0090110D" w:rsidRPr="00E44BEE" w:rsidRDefault="0090110D" w:rsidP="0090110D">
      <w:pPr>
        <w:pStyle w:val="ListParagraph"/>
        <w:rPr>
          <w:rFonts w:ascii="Arial" w:hAnsi="Arial" w:cs="Arial"/>
          <w:bCs/>
          <w:sz w:val="12"/>
          <w:szCs w:val="12"/>
        </w:rPr>
      </w:pPr>
    </w:p>
    <w:p w14:paraId="1747AF4B" w14:textId="77777777" w:rsidR="0090110D" w:rsidRPr="0090110D" w:rsidRDefault="00947121"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hAnsi="Arial" w:cs="Arial"/>
          <w:bCs/>
          <w:sz w:val="20"/>
          <w:szCs w:val="20"/>
        </w:rPr>
        <w:t>Dunbar, AB</w:t>
      </w:r>
      <w:r w:rsidRPr="0090110D">
        <w:rPr>
          <w:rFonts w:ascii="Arial" w:hAnsi="Arial" w:cs="Arial"/>
          <w:sz w:val="20"/>
          <w:szCs w:val="20"/>
        </w:rPr>
        <w:t xml:space="preserve">, Aston, ER, Guthrie, KM, Merlin, J, Champion, JD, &amp; </w:t>
      </w:r>
      <w:r w:rsidRPr="0090110D">
        <w:rPr>
          <w:rFonts w:ascii="Arial" w:hAnsi="Arial" w:cs="Arial"/>
          <w:b/>
          <w:sz w:val="20"/>
          <w:szCs w:val="20"/>
        </w:rPr>
        <w:t>Claborn, KR</w:t>
      </w:r>
      <w:r w:rsidR="009B4BAE" w:rsidRPr="0090110D">
        <w:rPr>
          <w:rFonts w:ascii="Arial" w:hAnsi="Arial" w:cs="Arial"/>
          <w:sz w:val="20"/>
          <w:szCs w:val="20"/>
        </w:rPr>
        <w:t>.</w:t>
      </w:r>
      <w:r w:rsidRPr="0090110D">
        <w:rPr>
          <w:rFonts w:ascii="Arial" w:hAnsi="Arial" w:cs="Arial"/>
          <w:sz w:val="20"/>
          <w:szCs w:val="20"/>
        </w:rPr>
        <w:t xml:space="preserve"> Prescribing Opioids as Motivational Incentives to Promote Health-Related Behaviors in Patients. </w:t>
      </w:r>
      <w:r w:rsidRPr="0090110D">
        <w:rPr>
          <w:rFonts w:ascii="Arial" w:hAnsi="Arial" w:cs="Arial"/>
          <w:iCs/>
          <w:sz w:val="20"/>
          <w:szCs w:val="20"/>
        </w:rPr>
        <w:t>College of Problems on Drug Dependence Annual Scientific Meeting</w:t>
      </w:r>
      <w:r w:rsidRPr="0090110D">
        <w:rPr>
          <w:rFonts w:ascii="Arial" w:hAnsi="Arial" w:cs="Arial"/>
          <w:sz w:val="20"/>
          <w:szCs w:val="20"/>
        </w:rPr>
        <w:t>. San Antonio, TX.</w:t>
      </w:r>
      <w:r w:rsidR="009B4BAE" w:rsidRPr="0090110D">
        <w:rPr>
          <w:rFonts w:ascii="Arial" w:hAnsi="Arial" w:cs="Arial"/>
          <w:sz w:val="20"/>
          <w:szCs w:val="20"/>
        </w:rPr>
        <w:t xml:space="preserve"> (2019, June).</w:t>
      </w:r>
    </w:p>
    <w:p w14:paraId="341C85D2" w14:textId="77777777" w:rsidR="0090110D" w:rsidRPr="00E44BEE" w:rsidRDefault="0090110D" w:rsidP="0090110D">
      <w:pPr>
        <w:pStyle w:val="ListParagraph"/>
        <w:rPr>
          <w:rFonts w:ascii="Arial" w:eastAsia="Times New Roman" w:hAnsi="Arial" w:cs="Times New Roman"/>
          <w:b/>
          <w:sz w:val="12"/>
          <w:szCs w:val="12"/>
        </w:rPr>
      </w:pPr>
    </w:p>
    <w:p w14:paraId="66637C04" w14:textId="77777777" w:rsidR="0090110D" w:rsidRPr="0090110D" w:rsidRDefault="009B4BAE"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Cunningham, T., McElrath, J., Sherman, L., &amp; Holleran-</w:t>
      </w:r>
      <w:proofErr w:type="spellStart"/>
      <w:r w:rsidRPr="0090110D">
        <w:rPr>
          <w:rFonts w:ascii="Arial" w:eastAsia="Times New Roman" w:hAnsi="Arial" w:cs="Times New Roman"/>
          <w:sz w:val="20"/>
          <w:szCs w:val="24"/>
        </w:rPr>
        <w:t>Steiker</w:t>
      </w:r>
      <w:proofErr w:type="spellEnd"/>
      <w:r w:rsidRPr="0090110D">
        <w:rPr>
          <w:rFonts w:ascii="Arial" w:eastAsia="Times New Roman" w:hAnsi="Arial" w:cs="Times New Roman"/>
          <w:sz w:val="20"/>
          <w:szCs w:val="24"/>
        </w:rPr>
        <w:t xml:space="preserve">, L. Creating a Digital platform to Support an Integrated System of Care for Youth Substance Use Treatment and Recovery Supports. </w:t>
      </w:r>
      <w:r w:rsidRPr="0090110D">
        <w:rPr>
          <w:rFonts w:ascii="Arial" w:hAnsi="Arial" w:cs="Arial"/>
          <w:iCs/>
          <w:sz w:val="20"/>
          <w:szCs w:val="20"/>
        </w:rPr>
        <w:t>College of Problems on Drug Dependence Annual Scientific Meeting</w:t>
      </w:r>
      <w:r w:rsidRPr="0090110D">
        <w:rPr>
          <w:rFonts w:ascii="Arial" w:hAnsi="Arial" w:cs="Arial"/>
          <w:sz w:val="20"/>
          <w:szCs w:val="20"/>
        </w:rPr>
        <w:t>. San Antonio, TX. (2019, June).</w:t>
      </w:r>
    </w:p>
    <w:p w14:paraId="1199825E" w14:textId="77777777" w:rsidR="0090110D" w:rsidRPr="00E44BEE" w:rsidRDefault="0090110D" w:rsidP="0090110D">
      <w:pPr>
        <w:pStyle w:val="ListParagraph"/>
        <w:rPr>
          <w:rFonts w:ascii="Arial" w:eastAsia="Times New Roman" w:hAnsi="Arial" w:cs="Times New Roman"/>
          <w:sz w:val="12"/>
          <w:szCs w:val="12"/>
        </w:rPr>
      </w:pPr>
    </w:p>
    <w:p w14:paraId="0D007998" w14:textId="77777777" w:rsidR="0090110D" w:rsidRDefault="001849F4"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sz w:val="20"/>
          <w:szCs w:val="24"/>
        </w:rPr>
        <w:t xml:space="preserve">Baysinger, A. &amp; </w:t>
      </w: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xml:space="preserve"> Using controlled substance prescriptions as incentives for patient behaviors</w:t>
      </w:r>
      <w:r w:rsidR="008C382E" w:rsidRPr="0090110D">
        <w:rPr>
          <w:rFonts w:ascii="Arial" w:eastAsia="Times New Roman" w:hAnsi="Arial" w:cs="Times New Roman"/>
          <w:sz w:val="20"/>
          <w:szCs w:val="24"/>
        </w:rPr>
        <w:t>. Invited talk presented at the Dell Medical School Discovery &amp; Inquiry Symposium. Austin, TX. (2019, May).</w:t>
      </w:r>
    </w:p>
    <w:p w14:paraId="664566A0" w14:textId="77777777" w:rsidR="0090110D" w:rsidRPr="00E44BEE" w:rsidRDefault="0090110D" w:rsidP="0090110D">
      <w:pPr>
        <w:pStyle w:val="ListParagraph"/>
        <w:rPr>
          <w:rFonts w:ascii="Arial" w:eastAsia="Times New Roman" w:hAnsi="Arial" w:cs="Times New Roman"/>
          <w:b/>
          <w:sz w:val="12"/>
          <w:szCs w:val="12"/>
        </w:rPr>
      </w:pPr>
    </w:p>
    <w:p w14:paraId="0857FB1E" w14:textId="77777777" w:rsidR="0090110D" w:rsidRDefault="006E3FAE"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Jhaveri, A., Becker, S., Tavares, T., Schnarrs, P., &amp; Nordquist, E. Creating an HIV/</w:t>
      </w:r>
      <w:proofErr w:type="spellStart"/>
      <w:r w:rsidRPr="0090110D">
        <w:rPr>
          <w:rFonts w:ascii="Arial" w:eastAsia="Times New Roman" w:hAnsi="Arial" w:cs="Times New Roman"/>
          <w:sz w:val="20"/>
          <w:szCs w:val="24"/>
        </w:rPr>
        <w:t>PrEP</w:t>
      </w:r>
      <w:proofErr w:type="spellEnd"/>
      <w:r w:rsidRPr="0090110D">
        <w:rPr>
          <w:rFonts w:ascii="Arial" w:eastAsia="Times New Roman" w:hAnsi="Arial" w:cs="Times New Roman"/>
          <w:sz w:val="20"/>
          <w:szCs w:val="24"/>
        </w:rPr>
        <w:t xml:space="preserve"> and Substance Use Integrated Care Digital Tool using Service Design Thinking. Paper </w:t>
      </w:r>
      <w:r w:rsidR="002D5FE2" w:rsidRPr="0090110D">
        <w:rPr>
          <w:rFonts w:ascii="Arial" w:eastAsia="Times New Roman" w:hAnsi="Arial" w:cs="Times New Roman"/>
          <w:sz w:val="20"/>
          <w:szCs w:val="24"/>
        </w:rPr>
        <w:t>presented at</w:t>
      </w:r>
      <w:r w:rsidRPr="0090110D">
        <w:rPr>
          <w:rFonts w:ascii="Arial" w:eastAsia="Times New Roman" w:hAnsi="Arial" w:cs="Times New Roman"/>
          <w:sz w:val="20"/>
          <w:szCs w:val="24"/>
        </w:rPr>
        <w:t xml:space="preserve"> the annual meeting of the Society of Behavioral Medicine, Washington D.C. (2019, March).</w:t>
      </w:r>
    </w:p>
    <w:p w14:paraId="324950F7" w14:textId="77777777" w:rsidR="0090110D" w:rsidRPr="00E44BEE" w:rsidRDefault="0090110D" w:rsidP="0090110D">
      <w:pPr>
        <w:pStyle w:val="ListParagraph"/>
        <w:rPr>
          <w:rFonts w:ascii="Arial" w:eastAsia="Times New Roman" w:hAnsi="Arial" w:cs="Times New Roman"/>
          <w:sz w:val="12"/>
          <w:szCs w:val="12"/>
        </w:rPr>
      </w:pPr>
    </w:p>
    <w:p w14:paraId="253BA104" w14:textId="52D21C76" w:rsidR="0090110D" w:rsidRDefault="00F722C0"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sz w:val="20"/>
          <w:szCs w:val="24"/>
        </w:rPr>
        <w:t xml:space="preserve">Schnarrs, P., </w:t>
      </w: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xml:space="preserve"> Light, B., Baldwin, A., &amp; Rosenberger, J. G. </w:t>
      </w:r>
      <w:r w:rsidR="00B55153" w:rsidRPr="0090110D">
        <w:rPr>
          <w:rFonts w:ascii="Arial" w:eastAsia="Times New Roman" w:hAnsi="Arial" w:cs="Times New Roman"/>
          <w:sz w:val="20"/>
          <w:szCs w:val="24"/>
        </w:rPr>
        <w:t xml:space="preserve">Beliefs About Long Acting Injectable </w:t>
      </w:r>
      <w:proofErr w:type="spellStart"/>
      <w:r w:rsidR="00B55153" w:rsidRPr="0090110D">
        <w:rPr>
          <w:rFonts w:ascii="Arial" w:eastAsia="Times New Roman" w:hAnsi="Arial" w:cs="Times New Roman"/>
          <w:sz w:val="20"/>
          <w:szCs w:val="24"/>
        </w:rPr>
        <w:t>PrEP</w:t>
      </w:r>
      <w:proofErr w:type="spellEnd"/>
      <w:r w:rsidR="00B55153" w:rsidRPr="0090110D">
        <w:rPr>
          <w:rFonts w:ascii="Arial" w:eastAsia="Times New Roman" w:hAnsi="Arial" w:cs="Times New Roman"/>
          <w:sz w:val="20"/>
          <w:szCs w:val="24"/>
        </w:rPr>
        <w:t xml:space="preserve"> Among MSM Living in Central Texas: Preliminary Fin</w:t>
      </w:r>
      <w:r w:rsidR="002F7575" w:rsidRPr="0090110D">
        <w:rPr>
          <w:rFonts w:ascii="Arial" w:eastAsia="Times New Roman" w:hAnsi="Arial" w:cs="Times New Roman"/>
          <w:sz w:val="20"/>
          <w:szCs w:val="24"/>
        </w:rPr>
        <w:t xml:space="preserve">dings </w:t>
      </w:r>
      <w:r w:rsidR="00FF3906">
        <w:rPr>
          <w:rFonts w:ascii="Arial" w:eastAsia="Times New Roman" w:hAnsi="Arial" w:cs="Times New Roman"/>
          <w:sz w:val="20"/>
          <w:szCs w:val="24"/>
        </w:rPr>
        <w:t>f</w:t>
      </w:r>
      <w:r w:rsidR="002F7575" w:rsidRPr="0090110D">
        <w:rPr>
          <w:rFonts w:ascii="Arial" w:eastAsia="Times New Roman" w:hAnsi="Arial" w:cs="Times New Roman"/>
          <w:sz w:val="20"/>
          <w:szCs w:val="24"/>
        </w:rPr>
        <w:t xml:space="preserve">rom </w:t>
      </w:r>
      <w:proofErr w:type="gramStart"/>
      <w:r w:rsidR="002F7575" w:rsidRPr="0090110D">
        <w:rPr>
          <w:rFonts w:ascii="Arial" w:eastAsia="Times New Roman" w:hAnsi="Arial" w:cs="Times New Roman"/>
          <w:sz w:val="20"/>
          <w:szCs w:val="24"/>
        </w:rPr>
        <w:t>An</w:t>
      </w:r>
      <w:proofErr w:type="gramEnd"/>
      <w:r w:rsidR="002F7575" w:rsidRPr="0090110D">
        <w:rPr>
          <w:rFonts w:ascii="Arial" w:eastAsia="Times New Roman" w:hAnsi="Arial" w:cs="Times New Roman"/>
          <w:sz w:val="20"/>
          <w:szCs w:val="24"/>
        </w:rPr>
        <w:t xml:space="preserve"> o</w:t>
      </w:r>
      <w:r w:rsidR="00B55153" w:rsidRPr="0090110D">
        <w:rPr>
          <w:rFonts w:ascii="Arial" w:eastAsia="Times New Roman" w:hAnsi="Arial" w:cs="Times New Roman"/>
          <w:sz w:val="20"/>
          <w:szCs w:val="24"/>
        </w:rPr>
        <w:t>n-going CBPR Study</w:t>
      </w:r>
      <w:r w:rsidRPr="0090110D">
        <w:rPr>
          <w:rFonts w:ascii="Arial" w:eastAsia="Times New Roman" w:hAnsi="Arial" w:cs="Times New Roman"/>
          <w:sz w:val="20"/>
          <w:szCs w:val="24"/>
        </w:rPr>
        <w:t>. Poster</w:t>
      </w:r>
      <w:r w:rsidR="002D5FE2" w:rsidRPr="0090110D">
        <w:rPr>
          <w:rFonts w:ascii="Arial" w:eastAsia="Times New Roman" w:hAnsi="Arial" w:cs="Times New Roman"/>
          <w:sz w:val="20"/>
          <w:szCs w:val="24"/>
        </w:rPr>
        <w:t xml:space="preserve"> presented at</w:t>
      </w:r>
      <w:r w:rsidRPr="0090110D">
        <w:rPr>
          <w:rFonts w:ascii="Arial" w:eastAsia="Times New Roman" w:hAnsi="Arial" w:cs="Times New Roman"/>
          <w:sz w:val="20"/>
          <w:szCs w:val="24"/>
        </w:rPr>
        <w:t xml:space="preserve"> the annual meeting of the Society of Behavioral Medicine, Washington D.C. (2019, March).</w:t>
      </w:r>
    </w:p>
    <w:p w14:paraId="7B9CE7BF" w14:textId="77777777" w:rsidR="0090110D" w:rsidRPr="00E44BEE" w:rsidRDefault="0090110D" w:rsidP="0090110D">
      <w:pPr>
        <w:pStyle w:val="ListParagraph"/>
        <w:rPr>
          <w:rFonts w:ascii="Arial" w:eastAsia="Times New Roman" w:hAnsi="Arial" w:cs="Times New Roman"/>
          <w:b/>
          <w:sz w:val="12"/>
          <w:szCs w:val="12"/>
        </w:rPr>
      </w:pPr>
    </w:p>
    <w:p w14:paraId="2EC2FED1" w14:textId="77777777" w:rsidR="0090110D" w:rsidRDefault="00471FD3"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xml:space="preserve"> Diaz, A., Safren, S, Operario, D., Rich, J, &amp; Champion, J.</w:t>
      </w:r>
      <w:r w:rsidR="00B55153" w:rsidRPr="0090110D">
        <w:rPr>
          <w:rFonts w:ascii="Arial" w:eastAsia="Times New Roman" w:hAnsi="Arial" w:cs="Times New Roman"/>
          <w:sz w:val="20"/>
          <w:szCs w:val="24"/>
        </w:rPr>
        <w:t xml:space="preserve"> Adaptation of the Life Steps HIV Adherence Intervention for People who use Illicit Drugs</w:t>
      </w:r>
      <w:r w:rsidRPr="0090110D">
        <w:rPr>
          <w:rFonts w:ascii="Arial" w:eastAsia="Times New Roman" w:hAnsi="Arial" w:cs="Times New Roman"/>
          <w:sz w:val="20"/>
          <w:szCs w:val="24"/>
        </w:rPr>
        <w:t xml:space="preserve">. Poster </w:t>
      </w:r>
      <w:r w:rsidR="002D5FE2" w:rsidRPr="0090110D">
        <w:rPr>
          <w:rFonts w:ascii="Arial" w:eastAsia="Times New Roman" w:hAnsi="Arial" w:cs="Times New Roman"/>
          <w:sz w:val="20"/>
          <w:szCs w:val="24"/>
        </w:rPr>
        <w:t>presented at</w:t>
      </w:r>
      <w:r w:rsidRPr="0090110D">
        <w:rPr>
          <w:rFonts w:ascii="Arial" w:eastAsia="Times New Roman" w:hAnsi="Arial" w:cs="Times New Roman"/>
          <w:sz w:val="20"/>
          <w:szCs w:val="24"/>
        </w:rPr>
        <w:t xml:space="preserve"> the annual meeting of the Society of Behavioral Medicine, Washington D.C. (2019, March).</w:t>
      </w:r>
    </w:p>
    <w:p w14:paraId="09B66ABA" w14:textId="77777777" w:rsidR="0090110D" w:rsidRPr="00E44BEE" w:rsidRDefault="0090110D" w:rsidP="0090110D">
      <w:pPr>
        <w:pStyle w:val="ListParagraph"/>
        <w:rPr>
          <w:rFonts w:ascii="Arial" w:eastAsia="Times New Roman" w:hAnsi="Arial" w:cs="Times New Roman"/>
          <w:b/>
          <w:sz w:val="12"/>
          <w:szCs w:val="12"/>
        </w:rPr>
      </w:pPr>
    </w:p>
    <w:p w14:paraId="0BCA6675" w14:textId="77777777" w:rsidR="0090110D" w:rsidRDefault="003A655C"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Becker, S., &amp; Hodsdon, S. Development and Beta Testing of a Provider-level Mobile Application to Improve HIV and Addiction Treatment. Paper presented to the annual meeting of the Society of Behavioral Medicine, New Orleans, Louisiana (2018, April).</w:t>
      </w:r>
    </w:p>
    <w:p w14:paraId="6EC955D1" w14:textId="77777777" w:rsidR="0090110D" w:rsidRPr="00E44BEE" w:rsidRDefault="0090110D" w:rsidP="0090110D">
      <w:pPr>
        <w:pStyle w:val="ListParagraph"/>
        <w:rPr>
          <w:rFonts w:ascii="Arial" w:eastAsia="Times New Roman" w:hAnsi="Arial" w:cs="Times New Roman"/>
          <w:sz w:val="12"/>
          <w:szCs w:val="12"/>
        </w:rPr>
      </w:pPr>
    </w:p>
    <w:p w14:paraId="1B7C8E75" w14:textId="2A04968B" w:rsidR="0090110D" w:rsidRDefault="003A655C" w:rsidP="00FF3906">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sz w:val="20"/>
          <w:szCs w:val="24"/>
        </w:rPr>
        <w:t xml:space="preserve">Merlin, J.S., Long, D., Becker, W., Cachay, E., </w:t>
      </w:r>
      <w:proofErr w:type="spellStart"/>
      <w:r w:rsidRPr="0090110D">
        <w:rPr>
          <w:rFonts w:ascii="Arial" w:eastAsia="Times New Roman" w:hAnsi="Arial" w:cs="Times New Roman"/>
          <w:sz w:val="20"/>
          <w:szCs w:val="24"/>
        </w:rPr>
        <w:t>Christopolous</w:t>
      </w:r>
      <w:proofErr w:type="spellEnd"/>
      <w:r w:rsidRPr="0090110D">
        <w:rPr>
          <w:rFonts w:ascii="Arial" w:eastAsia="Times New Roman" w:hAnsi="Arial" w:cs="Times New Roman"/>
          <w:sz w:val="20"/>
          <w:szCs w:val="24"/>
        </w:rPr>
        <w:t xml:space="preserve">, K.A., </w:t>
      </w: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xml:space="preserve"> Crane, H., Edelman, J., Harding, R., </w:t>
      </w:r>
      <w:proofErr w:type="spellStart"/>
      <w:r w:rsidRPr="0090110D">
        <w:rPr>
          <w:rFonts w:ascii="Arial" w:eastAsia="Times New Roman" w:hAnsi="Arial" w:cs="Times New Roman"/>
          <w:sz w:val="20"/>
          <w:szCs w:val="24"/>
        </w:rPr>
        <w:t>Kertesz</w:t>
      </w:r>
      <w:proofErr w:type="spellEnd"/>
      <w:r w:rsidRPr="0090110D">
        <w:rPr>
          <w:rFonts w:ascii="Arial" w:eastAsia="Times New Roman" w:hAnsi="Arial" w:cs="Times New Roman"/>
          <w:sz w:val="20"/>
          <w:szCs w:val="24"/>
        </w:rPr>
        <w:t>, S.G., King, K., Liebschutz, J.M., Mathews, C., Mugavero, M., Napravnik, S., O’Cleirigh, C., Saag, M., Starrels, J., &amp; Gross, R. The association of chronic pain and long-term opioid therapy with HIV treatment outcomes. Paper presented to the annual meeting of the Society of General Internal Medicine, Denver, Colorado (2018, April).</w:t>
      </w:r>
    </w:p>
    <w:p w14:paraId="0F248884" w14:textId="77777777" w:rsidR="00FF3906" w:rsidRPr="00FF3906" w:rsidRDefault="00FF3906" w:rsidP="00FF3906">
      <w:pPr>
        <w:pStyle w:val="ListParagraph"/>
        <w:tabs>
          <w:tab w:val="left" w:pos="7920"/>
        </w:tabs>
        <w:rPr>
          <w:rFonts w:ascii="Arial" w:eastAsia="Times New Roman" w:hAnsi="Arial" w:cs="Times New Roman"/>
          <w:sz w:val="12"/>
          <w:szCs w:val="12"/>
        </w:rPr>
      </w:pPr>
    </w:p>
    <w:p w14:paraId="71E277B0" w14:textId="024794CF" w:rsidR="0090110D" w:rsidRDefault="003A655C"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xml:space="preserve"> Aston, E., Champion, J., &amp; Guthrie, K. Prescription-based Incentives to Improve Retention in HIV Care: Clinician Perspectives. Poster presented at the annual meeting of the Association of Nurses in AIDS Care, Denver, Colorado (2018, November).</w:t>
      </w:r>
    </w:p>
    <w:p w14:paraId="18169DFD" w14:textId="77777777" w:rsidR="0090110D" w:rsidRPr="00E44BEE" w:rsidRDefault="0090110D" w:rsidP="0090110D">
      <w:pPr>
        <w:pStyle w:val="ListParagraph"/>
        <w:rPr>
          <w:rFonts w:ascii="Arial" w:eastAsia="Times New Roman" w:hAnsi="Arial" w:cs="Times New Roman"/>
          <w:sz w:val="12"/>
          <w:szCs w:val="12"/>
        </w:rPr>
      </w:pPr>
    </w:p>
    <w:p w14:paraId="752FC424" w14:textId="77777777" w:rsidR="0090110D" w:rsidRDefault="003A655C"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sz w:val="20"/>
          <w:szCs w:val="24"/>
        </w:rPr>
        <w:t xml:space="preserve">Champion, J. &amp; </w:t>
      </w: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xml:space="preserve"> Perceptions of </w:t>
      </w:r>
      <w:proofErr w:type="spellStart"/>
      <w:r w:rsidRPr="0090110D">
        <w:rPr>
          <w:rFonts w:ascii="Arial" w:eastAsia="Times New Roman" w:hAnsi="Arial" w:cs="Times New Roman"/>
          <w:sz w:val="20"/>
          <w:szCs w:val="24"/>
        </w:rPr>
        <w:t>PrEP</w:t>
      </w:r>
      <w:proofErr w:type="spellEnd"/>
      <w:r w:rsidRPr="0090110D">
        <w:rPr>
          <w:rFonts w:ascii="Arial" w:eastAsia="Times New Roman" w:hAnsi="Arial" w:cs="Times New Roman"/>
          <w:sz w:val="20"/>
          <w:szCs w:val="24"/>
        </w:rPr>
        <w:t xml:space="preserve">, risk for contracting HIV and potential compliance with </w:t>
      </w:r>
      <w:proofErr w:type="spellStart"/>
      <w:r w:rsidRPr="0090110D">
        <w:rPr>
          <w:rFonts w:ascii="Arial" w:eastAsia="Times New Roman" w:hAnsi="Arial" w:cs="Times New Roman"/>
          <w:sz w:val="20"/>
          <w:szCs w:val="24"/>
        </w:rPr>
        <w:t>PrEP</w:t>
      </w:r>
      <w:proofErr w:type="spellEnd"/>
      <w:r w:rsidRPr="0090110D">
        <w:rPr>
          <w:rFonts w:ascii="Arial" w:eastAsia="Times New Roman" w:hAnsi="Arial" w:cs="Times New Roman"/>
          <w:sz w:val="20"/>
          <w:szCs w:val="24"/>
        </w:rPr>
        <w:t xml:space="preserve"> among IVDU accessing a needle exchange program. Paper presented at the annual meeting of the Association of Nurses in AIDS Care, Denver, Colorado (2018, November).</w:t>
      </w:r>
    </w:p>
    <w:p w14:paraId="4484A0B3" w14:textId="77777777" w:rsidR="0090110D" w:rsidRPr="00E44BEE" w:rsidRDefault="0090110D" w:rsidP="0090110D">
      <w:pPr>
        <w:pStyle w:val="ListParagraph"/>
        <w:rPr>
          <w:rFonts w:ascii="Arial" w:eastAsia="Times New Roman" w:hAnsi="Arial" w:cs="Times New Roman"/>
          <w:sz w:val="12"/>
          <w:szCs w:val="12"/>
        </w:rPr>
      </w:pPr>
    </w:p>
    <w:p w14:paraId="367863C3" w14:textId="77777777" w:rsidR="0090110D" w:rsidRDefault="00D82D01"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sz w:val="20"/>
          <w:szCs w:val="24"/>
        </w:rPr>
        <w:t xml:space="preserve">Watts A, </w:t>
      </w:r>
      <w:r w:rsidRPr="0090110D">
        <w:rPr>
          <w:rFonts w:ascii="Arial" w:eastAsia="Times New Roman" w:hAnsi="Arial" w:cs="Times New Roman"/>
          <w:b/>
          <w:sz w:val="20"/>
          <w:szCs w:val="24"/>
        </w:rPr>
        <w:t>Claborn, K,</w:t>
      </w:r>
      <w:r w:rsidRPr="0090110D">
        <w:rPr>
          <w:rFonts w:ascii="Arial" w:eastAsia="Times New Roman" w:hAnsi="Arial" w:cs="Times New Roman"/>
          <w:sz w:val="20"/>
          <w:szCs w:val="24"/>
        </w:rPr>
        <w:t xml:space="preserve"> Ahern D, Leavens E. Cognitive Functioning and Treatment Adherence in Individuals with Comorbid HIV-infection and Substance Use Disorders. Poster presented to the annual meeting of the American Academy of Neuropsychology, Boston, MA (2017, June).</w:t>
      </w:r>
    </w:p>
    <w:p w14:paraId="4397F599" w14:textId="77777777" w:rsidR="0090110D" w:rsidRPr="00E44BEE" w:rsidRDefault="0090110D" w:rsidP="0090110D">
      <w:pPr>
        <w:pStyle w:val="ListParagraph"/>
        <w:rPr>
          <w:rFonts w:ascii="Arial" w:eastAsia="Times New Roman" w:hAnsi="Arial" w:cs="Times New Roman"/>
          <w:b/>
          <w:sz w:val="12"/>
          <w:szCs w:val="12"/>
        </w:rPr>
      </w:pPr>
    </w:p>
    <w:p w14:paraId="328014DA" w14:textId="77777777" w:rsidR="0090110D" w:rsidRDefault="00D82D01"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xml:space="preserve"> The Intersection of HIV &amp; Substance Use. Invited presentation to the Rhode Island Chapter of the Association of Nurses in AIDS Care (ANAC), Providence, Rhode Island. (2017, September).</w:t>
      </w:r>
    </w:p>
    <w:p w14:paraId="76ACC7D5" w14:textId="77777777" w:rsidR="0090110D" w:rsidRPr="0082436D" w:rsidRDefault="0090110D" w:rsidP="0090110D">
      <w:pPr>
        <w:pStyle w:val="ListParagraph"/>
        <w:rPr>
          <w:rFonts w:ascii="Arial" w:eastAsia="Times New Roman" w:hAnsi="Arial" w:cs="Times New Roman"/>
          <w:b/>
          <w:sz w:val="12"/>
          <w:szCs w:val="12"/>
        </w:rPr>
      </w:pPr>
    </w:p>
    <w:p w14:paraId="7CFD34AE" w14:textId="77777777" w:rsidR="0090110D" w:rsidRDefault="00D82D01"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xml:space="preserve"> Guthrie, K., Ramsey, S., &amp; Saccoccio, M. Utility of Patient Navigators to Improve Care Continuum Outcomes among HIV-infected People Who Use Drugs. Poster presented at the annual meeting of the International Association of Providers of AIDS Care, Fort Lauderdale, Florida. (2016, May).</w:t>
      </w:r>
    </w:p>
    <w:p w14:paraId="18DAFC10" w14:textId="77777777" w:rsidR="0090110D" w:rsidRPr="0082436D" w:rsidRDefault="0090110D" w:rsidP="0090110D">
      <w:pPr>
        <w:pStyle w:val="ListParagraph"/>
        <w:rPr>
          <w:rFonts w:ascii="Arial" w:eastAsia="Times New Roman" w:hAnsi="Arial" w:cs="Times New Roman"/>
          <w:b/>
          <w:sz w:val="12"/>
          <w:szCs w:val="12"/>
        </w:rPr>
      </w:pPr>
    </w:p>
    <w:p w14:paraId="26C3FB8E" w14:textId="77777777" w:rsidR="00B47C0A" w:rsidRDefault="00D82D01" w:rsidP="0090110D">
      <w:pPr>
        <w:pStyle w:val="ListParagraph"/>
        <w:numPr>
          <w:ilvl w:val="0"/>
          <w:numId w:val="6"/>
        </w:numPr>
        <w:tabs>
          <w:tab w:val="left" w:pos="7920"/>
        </w:tabs>
        <w:rPr>
          <w:rFonts w:ascii="Arial" w:eastAsia="Times New Roman" w:hAnsi="Arial" w:cs="Times New Roman"/>
          <w:sz w:val="20"/>
          <w:szCs w:val="24"/>
        </w:rPr>
      </w:pPr>
      <w:r w:rsidRPr="0090110D">
        <w:rPr>
          <w:rFonts w:ascii="Arial" w:eastAsia="Times New Roman" w:hAnsi="Arial" w:cs="Times New Roman"/>
          <w:b/>
          <w:sz w:val="20"/>
          <w:szCs w:val="24"/>
        </w:rPr>
        <w:t>Claborn, K.R.,</w:t>
      </w:r>
      <w:r w:rsidRPr="0090110D">
        <w:rPr>
          <w:rFonts w:ascii="Arial" w:eastAsia="Times New Roman" w:hAnsi="Arial" w:cs="Times New Roman"/>
          <w:sz w:val="20"/>
          <w:szCs w:val="24"/>
        </w:rPr>
        <w:t xml:space="preserve"> </w:t>
      </w:r>
      <w:proofErr w:type="spellStart"/>
      <w:r w:rsidRPr="0090110D">
        <w:rPr>
          <w:rFonts w:ascii="Arial" w:eastAsia="Times New Roman" w:hAnsi="Arial" w:cs="Times New Roman"/>
          <w:sz w:val="20"/>
          <w:szCs w:val="24"/>
        </w:rPr>
        <w:t>Tidey</w:t>
      </w:r>
      <w:proofErr w:type="spellEnd"/>
      <w:r w:rsidRPr="0090110D">
        <w:rPr>
          <w:rFonts w:ascii="Arial" w:eastAsia="Times New Roman" w:hAnsi="Arial" w:cs="Times New Roman"/>
          <w:sz w:val="20"/>
          <w:szCs w:val="24"/>
        </w:rPr>
        <w:t>, J., &amp; Ramsey, S. Provider Perspectives on Care Coordination for People Living with HIV who use Drugs. Poster presented at the annual meeting of the College on Problems of Drug Dependence, Palm Springs, California. (2016, June).</w:t>
      </w:r>
    </w:p>
    <w:p w14:paraId="47964290" w14:textId="77777777" w:rsidR="00B47C0A" w:rsidRPr="0082436D" w:rsidRDefault="00B47C0A" w:rsidP="00B47C0A">
      <w:pPr>
        <w:pStyle w:val="ListParagraph"/>
        <w:rPr>
          <w:rFonts w:ascii="Arial" w:eastAsia="Times New Roman" w:hAnsi="Arial" w:cs="Times New Roman"/>
          <w:sz w:val="12"/>
          <w:szCs w:val="12"/>
        </w:rPr>
      </w:pPr>
    </w:p>
    <w:p w14:paraId="30410C72" w14:textId="282EB009" w:rsidR="00B47C0A" w:rsidRDefault="00D55098" w:rsidP="00B47C0A">
      <w:pPr>
        <w:pStyle w:val="ListParagraph"/>
        <w:numPr>
          <w:ilvl w:val="0"/>
          <w:numId w:val="6"/>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D82D01" w:rsidRPr="0090110D">
        <w:rPr>
          <w:rFonts w:ascii="Arial" w:eastAsia="Times New Roman" w:hAnsi="Arial" w:cs="Times New Roman"/>
          <w:sz w:val="20"/>
          <w:szCs w:val="24"/>
        </w:rPr>
        <w:t xml:space="preserve">Brett, E., </w:t>
      </w:r>
      <w:r w:rsidR="00D82D01" w:rsidRPr="0090110D">
        <w:rPr>
          <w:rFonts w:ascii="Arial" w:eastAsia="Times New Roman" w:hAnsi="Arial" w:cs="Times New Roman"/>
          <w:b/>
          <w:sz w:val="20"/>
          <w:szCs w:val="24"/>
        </w:rPr>
        <w:t>Claborn, K.R.,</w:t>
      </w:r>
      <w:r w:rsidR="00D82D01" w:rsidRPr="0090110D">
        <w:rPr>
          <w:rFonts w:ascii="Arial" w:eastAsia="Times New Roman" w:hAnsi="Arial" w:cs="Times New Roman"/>
          <w:sz w:val="20"/>
          <w:szCs w:val="24"/>
        </w:rPr>
        <w:t xml:space="preserve"> Leavens, E., Carbone, S. &amp; Leffingwell, T.R. Patterns of Substance Use among HIV-infected People Who Use Drugs Engaged in HIV Care. Poster presented to the annual meeting of the Association of Behavioral and Cognitive Therapies, New York, New York. (2016, October).</w:t>
      </w:r>
    </w:p>
    <w:p w14:paraId="4A8743E9" w14:textId="77777777" w:rsidR="00B47C0A" w:rsidRPr="0082436D" w:rsidRDefault="00B47C0A" w:rsidP="00B47C0A">
      <w:pPr>
        <w:pStyle w:val="ListParagraph"/>
        <w:rPr>
          <w:rFonts w:ascii="Arial" w:eastAsia="Times New Roman" w:hAnsi="Arial" w:cs="Times New Roman"/>
          <w:b/>
          <w:sz w:val="12"/>
          <w:szCs w:val="12"/>
        </w:rPr>
      </w:pPr>
    </w:p>
    <w:p w14:paraId="59D0AA21" w14:textId="77777777" w:rsidR="00B47C0A" w:rsidRDefault="00D82D01"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b/>
          <w:sz w:val="20"/>
          <w:szCs w:val="24"/>
        </w:rPr>
        <w:t>Claborn, K.R.,</w:t>
      </w:r>
      <w:r w:rsidRPr="00B47C0A">
        <w:rPr>
          <w:rFonts w:ascii="Arial" w:eastAsia="Times New Roman" w:hAnsi="Arial" w:cs="Times New Roman"/>
          <w:sz w:val="20"/>
          <w:szCs w:val="24"/>
        </w:rPr>
        <w:t xml:space="preserve"> Becker, S., Ramsey, S., &amp; Saccoccio, M. Barriers to Implementing Effective Care Coordination Interventions within HIV and Outpatient Addiction Treatment Programs. Poster presented to the annual conference on the Science of Dissemination and Implementation in Health, Washington, D.C. (2016, December).</w:t>
      </w:r>
    </w:p>
    <w:p w14:paraId="351B87C2" w14:textId="77777777" w:rsidR="00B47C0A" w:rsidRPr="0082436D" w:rsidRDefault="00B47C0A" w:rsidP="00B47C0A">
      <w:pPr>
        <w:pStyle w:val="ListParagraph"/>
        <w:rPr>
          <w:rFonts w:ascii="Arial" w:eastAsia="Times New Roman" w:hAnsi="Arial" w:cs="Times New Roman"/>
          <w:sz w:val="12"/>
          <w:szCs w:val="12"/>
        </w:rPr>
      </w:pPr>
    </w:p>
    <w:p w14:paraId="5B93B9D7" w14:textId="77777777" w:rsidR="00B47C0A" w:rsidRDefault="00D82D01"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sz w:val="20"/>
          <w:szCs w:val="24"/>
        </w:rPr>
        <w:t xml:space="preserve">Donald, K., Fernandez, A., </w:t>
      </w:r>
      <w:r w:rsidRPr="00B47C0A">
        <w:rPr>
          <w:rFonts w:ascii="Arial" w:eastAsia="Times New Roman" w:hAnsi="Arial" w:cs="Times New Roman"/>
          <w:b/>
          <w:sz w:val="20"/>
          <w:szCs w:val="24"/>
        </w:rPr>
        <w:t xml:space="preserve">Claborn, K., </w:t>
      </w:r>
      <w:proofErr w:type="spellStart"/>
      <w:r w:rsidRPr="00B47C0A">
        <w:rPr>
          <w:rFonts w:ascii="Arial" w:eastAsia="Times New Roman" w:hAnsi="Arial" w:cs="Times New Roman"/>
          <w:sz w:val="20"/>
          <w:szCs w:val="24"/>
        </w:rPr>
        <w:t>Kuo</w:t>
      </w:r>
      <w:proofErr w:type="spellEnd"/>
      <w:r w:rsidRPr="00B47C0A">
        <w:rPr>
          <w:rFonts w:ascii="Arial" w:eastAsia="Times New Roman" w:hAnsi="Arial" w:cs="Times New Roman"/>
          <w:sz w:val="20"/>
          <w:szCs w:val="24"/>
        </w:rPr>
        <w:t xml:space="preserve">, C., Koen, N., </w:t>
      </w:r>
      <w:proofErr w:type="spellStart"/>
      <w:r w:rsidRPr="00B47C0A">
        <w:rPr>
          <w:rFonts w:ascii="Arial" w:eastAsia="Times New Roman" w:hAnsi="Arial" w:cs="Times New Roman"/>
          <w:sz w:val="20"/>
          <w:szCs w:val="24"/>
        </w:rPr>
        <w:t>Zar</w:t>
      </w:r>
      <w:proofErr w:type="spellEnd"/>
      <w:r w:rsidRPr="00B47C0A">
        <w:rPr>
          <w:rFonts w:ascii="Arial" w:eastAsia="Times New Roman" w:hAnsi="Arial" w:cs="Times New Roman"/>
          <w:sz w:val="20"/>
          <w:szCs w:val="24"/>
        </w:rPr>
        <w:t>, H., &amp; Stein, D. The Effects of HIV and Alcohol on Birth Outcomes in South Africa. Poster presented at the annual meeting of the Research Society on Alcoholism, San Antonio, Texas. (June, 2015).</w:t>
      </w:r>
    </w:p>
    <w:p w14:paraId="4D4D478B" w14:textId="77777777" w:rsidR="00B47C0A" w:rsidRPr="0082436D" w:rsidRDefault="00B47C0A" w:rsidP="00B47C0A">
      <w:pPr>
        <w:pStyle w:val="ListParagraph"/>
        <w:rPr>
          <w:rFonts w:ascii="Arial" w:eastAsia="Times New Roman" w:hAnsi="Arial" w:cs="Times New Roman"/>
          <w:sz w:val="12"/>
          <w:szCs w:val="12"/>
        </w:rPr>
      </w:pPr>
    </w:p>
    <w:p w14:paraId="0888C603" w14:textId="77777777" w:rsidR="00B47C0A" w:rsidRDefault="00D82D01"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sz w:val="20"/>
          <w:szCs w:val="24"/>
        </w:rPr>
        <w:t xml:space="preserve">Gillaspy, S.R., Leffingwell, T.R., Miller, M.B., Meier, E., &amp; </w:t>
      </w:r>
      <w:r w:rsidRPr="00B47C0A">
        <w:rPr>
          <w:rFonts w:ascii="Arial" w:eastAsia="Times New Roman" w:hAnsi="Arial" w:cs="Times New Roman"/>
          <w:b/>
          <w:sz w:val="20"/>
          <w:szCs w:val="24"/>
        </w:rPr>
        <w:t xml:space="preserve">Claborn, K.R. </w:t>
      </w:r>
      <w:r w:rsidRPr="00B47C0A">
        <w:rPr>
          <w:rFonts w:ascii="Arial" w:eastAsia="Times New Roman" w:hAnsi="Arial" w:cs="Times New Roman"/>
          <w:sz w:val="20"/>
          <w:szCs w:val="24"/>
        </w:rPr>
        <w:t>Pediatric residents’ competency in Motivational Interviewing following a training module and feedback: Outcomes at 3-month follow-up. Poster accepted at the annual conference of the Association of Psychologists in Academic Health Centers, Nashville, Tennessee. (2014, January).</w:t>
      </w:r>
    </w:p>
    <w:p w14:paraId="02211A90" w14:textId="77777777" w:rsidR="00B47C0A" w:rsidRPr="0082436D" w:rsidRDefault="00B47C0A" w:rsidP="00B47C0A">
      <w:pPr>
        <w:pStyle w:val="ListParagraph"/>
        <w:rPr>
          <w:rFonts w:ascii="Arial" w:eastAsia="Times New Roman" w:hAnsi="Arial" w:cs="Times New Roman"/>
          <w:b/>
          <w:sz w:val="12"/>
          <w:szCs w:val="12"/>
        </w:rPr>
      </w:pPr>
    </w:p>
    <w:p w14:paraId="33F352A3" w14:textId="77777777" w:rsidR="00B47C0A" w:rsidRDefault="00D82D01"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b/>
          <w:sz w:val="20"/>
          <w:szCs w:val="24"/>
        </w:rPr>
        <w:t xml:space="preserve">Claborn, K.R., </w:t>
      </w:r>
      <w:r w:rsidRPr="00B47C0A">
        <w:rPr>
          <w:rFonts w:ascii="Arial" w:eastAsia="Times New Roman" w:hAnsi="Arial" w:cs="Times New Roman"/>
          <w:sz w:val="20"/>
          <w:szCs w:val="24"/>
        </w:rPr>
        <w:t>Leffingwell, T.R., Meier, E., &amp; Miller, M.B. Use of Technology in Dissemination of HIV Adherence Promotion Interventions within Outpatient Clinic Settings. Poster presented at the annual meeting of the Society of Behavioral Medicine, Philadelphia, Pennsylvania. (2014, April).</w:t>
      </w:r>
    </w:p>
    <w:p w14:paraId="18B5FAA7" w14:textId="77777777" w:rsidR="00B47C0A" w:rsidRPr="0082436D" w:rsidRDefault="00B47C0A" w:rsidP="00B47C0A">
      <w:pPr>
        <w:pStyle w:val="ListParagraph"/>
        <w:rPr>
          <w:rFonts w:ascii="Arial" w:eastAsia="Times New Roman" w:hAnsi="Arial" w:cs="Times New Roman"/>
          <w:b/>
          <w:sz w:val="12"/>
          <w:szCs w:val="12"/>
        </w:rPr>
      </w:pPr>
    </w:p>
    <w:p w14:paraId="4D165F1D" w14:textId="77777777" w:rsidR="00B47C0A" w:rsidRDefault="00D82D01"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b/>
          <w:sz w:val="20"/>
          <w:szCs w:val="24"/>
        </w:rPr>
        <w:t>Claborn, K.R.,</w:t>
      </w:r>
      <w:r w:rsidRPr="00B47C0A">
        <w:rPr>
          <w:rFonts w:ascii="Arial" w:eastAsia="Times New Roman" w:hAnsi="Arial" w:cs="Times New Roman"/>
          <w:sz w:val="20"/>
          <w:szCs w:val="24"/>
        </w:rPr>
        <w:t xml:space="preserve"> Leffingwell, T.R., Meier, E., Miller, M.B., &amp; Stephens, J.R. Use of Technology in Dissemination of HIV Adherence Promotion Interventions within Outpatient Clinic Settings. Invited presentation to the Society for Behavioral Medicine Technology Special Interest Group, Philadelphia, PA. (2014, April).</w:t>
      </w:r>
    </w:p>
    <w:p w14:paraId="6E4BC974" w14:textId="77777777" w:rsidR="00B47C0A" w:rsidRPr="0082436D" w:rsidRDefault="00B47C0A" w:rsidP="00B47C0A">
      <w:pPr>
        <w:pStyle w:val="ListParagraph"/>
        <w:rPr>
          <w:rFonts w:ascii="Arial" w:eastAsia="Times New Roman" w:hAnsi="Arial" w:cs="Times New Roman"/>
          <w:b/>
          <w:sz w:val="12"/>
          <w:szCs w:val="12"/>
        </w:rPr>
      </w:pPr>
    </w:p>
    <w:p w14:paraId="0AF9A5CE" w14:textId="77777777" w:rsidR="00B47C0A" w:rsidRDefault="00D82D01"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b/>
          <w:sz w:val="20"/>
          <w:szCs w:val="24"/>
        </w:rPr>
        <w:t>Claborn, K.R.</w:t>
      </w:r>
      <w:r w:rsidRPr="00B47C0A">
        <w:rPr>
          <w:rFonts w:ascii="Arial" w:eastAsia="Times New Roman" w:hAnsi="Arial" w:cs="Times New Roman"/>
          <w:sz w:val="20"/>
          <w:szCs w:val="24"/>
        </w:rPr>
        <w:t xml:space="preserve"> Adherence Interventions for HIV-infected Substance Users: State of the Science. Poster presented at the annual meeting of the Addiction Health Services Research, Boston, Massachusetts. (2014, October).</w:t>
      </w:r>
    </w:p>
    <w:p w14:paraId="265A9213" w14:textId="77777777" w:rsidR="00B47C0A" w:rsidRPr="0082436D" w:rsidRDefault="00B47C0A" w:rsidP="00B47C0A">
      <w:pPr>
        <w:pStyle w:val="ListParagraph"/>
        <w:rPr>
          <w:rFonts w:ascii="Arial" w:eastAsia="Times New Roman" w:hAnsi="Arial" w:cs="Times New Roman"/>
          <w:b/>
          <w:sz w:val="12"/>
          <w:szCs w:val="12"/>
        </w:rPr>
      </w:pPr>
    </w:p>
    <w:p w14:paraId="5054CE7B" w14:textId="77777777" w:rsidR="00B47C0A" w:rsidRDefault="00D82D01"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b/>
          <w:sz w:val="20"/>
          <w:szCs w:val="24"/>
        </w:rPr>
        <w:t>Claborn, K.R.,</w:t>
      </w:r>
      <w:r w:rsidRPr="00B47C0A">
        <w:rPr>
          <w:rFonts w:ascii="Arial" w:eastAsia="Times New Roman" w:hAnsi="Arial" w:cs="Times New Roman"/>
          <w:sz w:val="20"/>
          <w:szCs w:val="24"/>
        </w:rPr>
        <w:t xml:space="preserve"> Miller, M.B., Meier, E., Lombardi, N., Leavens, E., &amp; Leffingwell, T.R. Improving Antiretroviral Adherence in the Era of Computer-delivered Interventions: Patient &amp; Providers’ Perspectives. Poster presented at the annual meeting of the Association of Behavioral and Cognitive Therapies, Philadelphia, Pennsylvania. (2014, November).</w:t>
      </w:r>
    </w:p>
    <w:p w14:paraId="60823706" w14:textId="77777777" w:rsidR="00B47C0A" w:rsidRPr="0082436D" w:rsidRDefault="00B47C0A" w:rsidP="00B47C0A">
      <w:pPr>
        <w:pStyle w:val="ListParagraph"/>
        <w:rPr>
          <w:rFonts w:ascii="Arial" w:eastAsia="Times New Roman" w:hAnsi="Arial" w:cs="Times New Roman"/>
          <w:b/>
          <w:sz w:val="12"/>
          <w:szCs w:val="12"/>
        </w:rPr>
      </w:pPr>
    </w:p>
    <w:p w14:paraId="06C31C84" w14:textId="77777777" w:rsidR="00B47C0A" w:rsidRDefault="00D82D01"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b/>
          <w:sz w:val="20"/>
          <w:szCs w:val="24"/>
        </w:rPr>
        <w:t>Claborn, K.R.,</w:t>
      </w:r>
      <w:r w:rsidRPr="00B47C0A">
        <w:rPr>
          <w:rFonts w:ascii="Arial" w:eastAsia="Times New Roman" w:hAnsi="Arial" w:cs="Times New Roman"/>
          <w:sz w:val="20"/>
          <w:szCs w:val="24"/>
        </w:rPr>
        <w:t xml:space="preserve"> Meier, E., Miller, M.B, &amp; Leffingwell, T.R. Progress on Development of a Scale to Measure Treatment Regimen Fatigue among HIV-infected Patients Prescribed Antiretroviral Therapy. Poster presented at the annual meeting of the Association of Behavioral and Cognitive Therapies, Philadelphia, Pennsylvania. (2014, November).</w:t>
      </w:r>
    </w:p>
    <w:p w14:paraId="0629A70F" w14:textId="77777777" w:rsidR="00B47C0A" w:rsidRPr="0082436D" w:rsidRDefault="00B47C0A" w:rsidP="00B47C0A">
      <w:pPr>
        <w:pStyle w:val="ListParagraph"/>
        <w:rPr>
          <w:rFonts w:ascii="Arial" w:eastAsia="Times New Roman" w:hAnsi="Arial" w:cs="Times New Roman"/>
          <w:sz w:val="12"/>
          <w:szCs w:val="12"/>
        </w:rPr>
      </w:pPr>
    </w:p>
    <w:p w14:paraId="7D99D045" w14:textId="77777777" w:rsidR="00B47C0A" w:rsidRDefault="00590CDF"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sz w:val="20"/>
          <w:szCs w:val="24"/>
        </w:rPr>
        <w:t xml:space="preserve">Gillaspy, S. R., Leffingwell, T.R., </w:t>
      </w:r>
      <w:r w:rsidRPr="00B47C0A">
        <w:rPr>
          <w:rFonts w:ascii="Arial" w:eastAsia="Times New Roman" w:hAnsi="Arial" w:cs="Times New Roman"/>
          <w:b/>
          <w:sz w:val="20"/>
          <w:szCs w:val="24"/>
        </w:rPr>
        <w:t>Claborn, K.R.,</w:t>
      </w:r>
      <w:r w:rsidRPr="00B47C0A">
        <w:rPr>
          <w:rFonts w:ascii="Arial" w:eastAsia="Times New Roman" w:hAnsi="Arial" w:cs="Times New Roman"/>
          <w:sz w:val="20"/>
          <w:szCs w:val="24"/>
        </w:rPr>
        <w:t xml:space="preserve"> Miller, M., Meier, E., &amp; Cherry, A. Examination of Pediatric Resident Competency with Simulated Patients Following a Motivational Interviewing (MI) Training Module. Poster accepted to the annual meeting of the Pediatric Academic Societies/Eastern Society for Pediatric Research, New Orleans, Louisiana. (2013, February).</w:t>
      </w:r>
    </w:p>
    <w:p w14:paraId="10D7D9B6" w14:textId="77777777" w:rsidR="00B47C0A" w:rsidRPr="0082436D" w:rsidRDefault="00B47C0A" w:rsidP="00B47C0A">
      <w:pPr>
        <w:pStyle w:val="ListParagraph"/>
        <w:rPr>
          <w:rFonts w:ascii="Arial" w:eastAsia="Times New Roman" w:hAnsi="Arial" w:cs="Times New Roman"/>
          <w:sz w:val="12"/>
          <w:szCs w:val="12"/>
        </w:rPr>
      </w:pPr>
    </w:p>
    <w:p w14:paraId="467728EF" w14:textId="77777777" w:rsidR="00B47C0A" w:rsidRDefault="00746D77"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sz w:val="20"/>
          <w:szCs w:val="24"/>
        </w:rPr>
        <w:lastRenderedPageBreak/>
        <w:t xml:space="preserve">Gillaspy, S.R., Leffingwell, T.R., </w:t>
      </w:r>
      <w:r w:rsidRPr="00B47C0A">
        <w:rPr>
          <w:rFonts w:ascii="Arial" w:eastAsia="Times New Roman" w:hAnsi="Arial" w:cs="Times New Roman"/>
          <w:b/>
          <w:sz w:val="20"/>
          <w:szCs w:val="24"/>
        </w:rPr>
        <w:t>Claborn, K.,</w:t>
      </w:r>
      <w:r w:rsidRPr="00B47C0A">
        <w:rPr>
          <w:rFonts w:ascii="Arial" w:eastAsia="Times New Roman" w:hAnsi="Arial" w:cs="Times New Roman"/>
          <w:sz w:val="20"/>
          <w:szCs w:val="24"/>
        </w:rPr>
        <w:t xml:space="preserve"> Ludwig, L., </w:t>
      </w:r>
      <w:proofErr w:type="spellStart"/>
      <w:r w:rsidRPr="00B47C0A">
        <w:rPr>
          <w:rFonts w:ascii="Arial" w:eastAsia="Times New Roman" w:hAnsi="Arial" w:cs="Times New Roman"/>
          <w:sz w:val="20"/>
          <w:szCs w:val="24"/>
        </w:rPr>
        <w:t>Naifeh</w:t>
      </w:r>
      <w:proofErr w:type="spellEnd"/>
      <w:r w:rsidRPr="00B47C0A">
        <w:rPr>
          <w:rFonts w:ascii="Arial" w:eastAsia="Times New Roman" w:hAnsi="Arial" w:cs="Times New Roman"/>
          <w:sz w:val="20"/>
          <w:szCs w:val="24"/>
        </w:rPr>
        <w:t>, M. Evaluation of a Motivational Interviewing Training Module for Pediatric Residents. Poster presented at the annual convention of the Pediatric Academic Societies, Boston, Massachusetts. (2012, May)</w:t>
      </w:r>
    </w:p>
    <w:p w14:paraId="646A3702" w14:textId="77777777" w:rsidR="00B47C0A" w:rsidRPr="0082436D" w:rsidRDefault="00B47C0A" w:rsidP="00B47C0A">
      <w:pPr>
        <w:pStyle w:val="ListParagraph"/>
        <w:rPr>
          <w:rFonts w:ascii="Arial" w:eastAsia="Times New Roman" w:hAnsi="Arial" w:cs="Times New Roman"/>
          <w:b/>
          <w:sz w:val="12"/>
          <w:szCs w:val="12"/>
        </w:rPr>
      </w:pPr>
    </w:p>
    <w:p w14:paraId="3ABAB052" w14:textId="77777777" w:rsidR="00B47C0A" w:rsidRDefault="00746D77"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b/>
          <w:sz w:val="20"/>
          <w:szCs w:val="24"/>
        </w:rPr>
        <w:t>Claborn, K.R.,</w:t>
      </w:r>
      <w:r w:rsidRPr="00B47C0A">
        <w:rPr>
          <w:rFonts w:ascii="Arial" w:eastAsia="Times New Roman" w:hAnsi="Arial" w:cs="Times New Roman"/>
          <w:sz w:val="20"/>
          <w:szCs w:val="24"/>
        </w:rPr>
        <w:t xml:space="preserve"> Leffingwell, T.R., Miller, M.B., Meier, E., &amp; Stephens, J. Randomized Trial Examining the Efficacy and Feasibility of an Electronic Intervention to Promote Adherence among HIV Patients. Poster accepted to the annual convention of the Association of Behavioral and Cognitive Therapy, National Harbor, Maryland. (2012, November)</w:t>
      </w:r>
    </w:p>
    <w:p w14:paraId="270B125B" w14:textId="77777777" w:rsidR="00B47C0A" w:rsidRPr="0082436D" w:rsidRDefault="00B47C0A" w:rsidP="00B47C0A">
      <w:pPr>
        <w:pStyle w:val="ListParagraph"/>
        <w:rPr>
          <w:rFonts w:ascii="Arial" w:eastAsia="Times New Roman" w:hAnsi="Arial" w:cs="Times New Roman"/>
          <w:sz w:val="12"/>
          <w:szCs w:val="12"/>
        </w:rPr>
      </w:pPr>
    </w:p>
    <w:p w14:paraId="4D7B12E5" w14:textId="77777777" w:rsidR="00B47C0A" w:rsidRDefault="00746D77"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sz w:val="20"/>
          <w:szCs w:val="24"/>
        </w:rPr>
        <w:t xml:space="preserve">Miller, M. B., Leffingwell, T. R., Meier, E., </w:t>
      </w:r>
      <w:r w:rsidRPr="00B47C0A">
        <w:rPr>
          <w:rFonts w:ascii="Arial" w:eastAsia="Times New Roman" w:hAnsi="Arial" w:cs="Times New Roman"/>
          <w:b/>
          <w:sz w:val="20"/>
          <w:szCs w:val="24"/>
        </w:rPr>
        <w:t>Claborn, K.R.,</w:t>
      </w:r>
      <w:r w:rsidRPr="00B47C0A">
        <w:rPr>
          <w:rFonts w:ascii="Arial" w:eastAsia="Times New Roman" w:hAnsi="Arial" w:cs="Times New Roman"/>
          <w:sz w:val="20"/>
          <w:szCs w:val="24"/>
        </w:rPr>
        <w:t xml:space="preserve"> &amp; Lombardi, N. What do college student drinkers want to know? A review of student preferences for personalized alcohol feedback. Poster accepted to the annual convention of the Association of Behavioral and Cognitive Therapy, National Harbor, Maryland. (2012, November).</w:t>
      </w:r>
    </w:p>
    <w:p w14:paraId="0590ADB1" w14:textId="77777777" w:rsidR="00B47C0A" w:rsidRPr="0082436D" w:rsidRDefault="00B47C0A" w:rsidP="00B47C0A">
      <w:pPr>
        <w:pStyle w:val="ListParagraph"/>
        <w:rPr>
          <w:rFonts w:ascii="Arial" w:eastAsia="Times New Roman" w:hAnsi="Arial" w:cs="Times New Roman"/>
          <w:sz w:val="12"/>
          <w:szCs w:val="12"/>
        </w:rPr>
      </w:pPr>
    </w:p>
    <w:p w14:paraId="095EA855" w14:textId="77777777" w:rsidR="00B47C0A" w:rsidRDefault="00746D77"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sz w:val="20"/>
          <w:szCs w:val="24"/>
        </w:rPr>
        <w:t xml:space="preserve">Miller, M. B., Leffingwell, T. R., Meier, E., &amp; </w:t>
      </w:r>
      <w:r w:rsidRPr="00B47C0A">
        <w:rPr>
          <w:rFonts w:ascii="Arial" w:eastAsia="Times New Roman" w:hAnsi="Arial" w:cs="Times New Roman"/>
          <w:b/>
          <w:sz w:val="20"/>
          <w:szCs w:val="24"/>
        </w:rPr>
        <w:t>Claborn, K.R.</w:t>
      </w:r>
      <w:r w:rsidRPr="00B47C0A">
        <w:rPr>
          <w:rFonts w:ascii="Arial" w:eastAsia="Times New Roman" w:hAnsi="Arial" w:cs="Times New Roman"/>
          <w:sz w:val="20"/>
          <w:szCs w:val="24"/>
        </w:rPr>
        <w:t xml:space="preserve"> Which components of a personalized feedback intervention reduce high-risk drinking among college students? Poster accepted to the annual convention of the Association of Behavioral and Cognitive Therapy, National Harbor, Maryland. (2012, November)</w:t>
      </w:r>
    </w:p>
    <w:p w14:paraId="0F6C6ADF" w14:textId="77777777" w:rsidR="00B47C0A" w:rsidRPr="0082436D" w:rsidRDefault="00B47C0A" w:rsidP="00B47C0A">
      <w:pPr>
        <w:pStyle w:val="ListParagraph"/>
        <w:rPr>
          <w:rFonts w:ascii="Arial" w:eastAsia="Times New Roman" w:hAnsi="Arial" w:cs="Times New Roman"/>
          <w:sz w:val="12"/>
          <w:szCs w:val="12"/>
        </w:rPr>
      </w:pPr>
    </w:p>
    <w:p w14:paraId="5B0F11D2" w14:textId="77777777" w:rsidR="00B47C0A" w:rsidRDefault="00746D77"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sz w:val="20"/>
          <w:szCs w:val="24"/>
        </w:rPr>
        <w:t xml:space="preserve">Meier, E., Leffingwell, T.R., Miller, M.B., Lechner, W.V., Lombardi, N., </w:t>
      </w:r>
      <w:r w:rsidRPr="00B47C0A">
        <w:rPr>
          <w:rFonts w:ascii="Arial" w:eastAsia="Times New Roman" w:hAnsi="Arial" w:cs="Times New Roman"/>
          <w:b/>
          <w:sz w:val="20"/>
          <w:szCs w:val="24"/>
        </w:rPr>
        <w:t>Claborn, K.,</w:t>
      </w:r>
      <w:r w:rsidRPr="00B47C0A">
        <w:rPr>
          <w:rFonts w:ascii="Arial" w:eastAsia="Times New Roman" w:hAnsi="Arial" w:cs="Times New Roman"/>
          <w:sz w:val="20"/>
          <w:szCs w:val="24"/>
        </w:rPr>
        <w:t xml:space="preserve"> Henschel, &amp; Campbell, L. Self-Affirmations and Defensive Processing of an Alcohol-Related Risk Message. Poster accepted to the annual convention of the Association of Behavioral and Cognitive Therapy, National Harbor, Maryland. (November, 2012).</w:t>
      </w:r>
    </w:p>
    <w:p w14:paraId="6C2B80A0" w14:textId="77777777" w:rsidR="00B47C0A" w:rsidRPr="0082436D" w:rsidRDefault="00B47C0A" w:rsidP="00B47C0A">
      <w:pPr>
        <w:pStyle w:val="ListParagraph"/>
        <w:rPr>
          <w:rFonts w:ascii="Arial" w:eastAsia="Times New Roman" w:hAnsi="Arial" w:cs="Times New Roman"/>
          <w:sz w:val="12"/>
          <w:szCs w:val="12"/>
        </w:rPr>
      </w:pPr>
    </w:p>
    <w:p w14:paraId="61D010CF" w14:textId="77777777" w:rsidR="00B47C0A" w:rsidRDefault="00590CDF"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sz w:val="20"/>
          <w:szCs w:val="24"/>
        </w:rPr>
        <w:t xml:space="preserve">Leffingwell, T.R., Mignogna, J., Mignogna, M., Wagener, T., Cooney, N., Weaver, C., &amp; </w:t>
      </w:r>
      <w:r w:rsidRPr="00B47C0A">
        <w:rPr>
          <w:rFonts w:ascii="Arial" w:eastAsia="Times New Roman" w:hAnsi="Arial" w:cs="Times New Roman"/>
          <w:b/>
          <w:sz w:val="20"/>
          <w:szCs w:val="24"/>
        </w:rPr>
        <w:t>Claborn, K.R.</w:t>
      </w:r>
      <w:r w:rsidRPr="00B47C0A">
        <w:rPr>
          <w:rFonts w:ascii="Arial" w:eastAsia="Times New Roman" w:hAnsi="Arial" w:cs="Times New Roman"/>
          <w:sz w:val="20"/>
          <w:szCs w:val="24"/>
        </w:rPr>
        <w:t xml:space="preserve"> Progress on Development of a Scale to Measure Drinking Self-Identity among College Students: The Drinking Identity and Pride Scale (</w:t>
      </w:r>
      <w:proofErr w:type="spellStart"/>
      <w:r w:rsidRPr="00B47C0A">
        <w:rPr>
          <w:rFonts w:ascii="Arial" w:eastAsia="Times New Roman" w:hAnsi="Arial" w:cs="Times New Roman"/>
          <w:sz w:val="20"/>
          <w:szCs w:val="24"/>
        </w:rPr>
        <w:t>DrIPS</w:t>
      </w:r>
      <w:proofErr w:type="spellEnd"/>
      <w:r w:rsidRPr="00B47C0A">
        <w:rPr>
          <w:rFonts w:ascii="Arial" w:eastAsia="Times New Roman" w:hAnsi="Arial" w:cs="Times New Roman"/>
          <w:sz w:val="20"/>
          <w:szCs w:val="24"/>
        </w:rPr>
        <w:t>). Poster presented at the annual meeting of the Society of Behavioral Medicine, Seattle, Washington. (2010, April)</w:t>
      </w:r>
    </w:p>
    <w:p w14:paraId="0621C54C" w14:textId="77777777" w:rsidR="00B47C0A" w:rsidRPr="0082436D" w:rsidRDefault="00B47C0A" w:rsidP="00B47C0A">
      <w:pPr>
        <w:pStyle w:val="ListParagraph"/>
        <w:rPr>
          <w:rFonts w:ascii="Arial" w:eastAsia="Times New Roman" w:hAnsi="Arial" w:cs="Times New Roman"/>
          <w:b/>
          <w:sz w:val="12"/>
          <w:szCs w:val="12"/>
        </w:rPr>
      </w:pPr>
    </w:p>
    <w:p w14:paraId="7D2DD925" w14:textId="77777777" w:rsidR="00B47C0A" w:rsidRDefault="00590CDF"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b/>
          <w:sz w:val="20"/>
          <w:szCs w:val="24"/>
        </w:rPr>
        <w:t>Claborn, K.R.</w:t>
      </w:r>
      <w:r w:rsidRPr="00B47C0A">
        <w:rPr>
          <w:rFonts w:ascii="Arial" w:eastAsia="Times New Roman" w:hAnsi="Arial" w:cs="Times New Roman"/>
          <w:sz w:val="20"/>
          <w:szCs w:val="24"/>
        </w:rPr>
        <w:t xml:space="preserve"> &amp; Leffingwell, T.R. Religious Coping Strategies, Alcohol Use, and Symptoms of Posttraumatic Stress among Trauma-Exposed College Students. Poster presented at the annual convention of the Association of Behavioral and Cognitive Therapy, San Francisco, California. (2010, November)</w:t>
      </w:r>
    </w:p>
    <w:p w14:paraId="62F06AD5" w14:textId="77777777" w:rsidR="00B47C0A" w:rsidRPr="0082436D" w:rsidRDefault="00B47C0A" w:rsidP="00B47C0A">
      <w:pPr>
        <w:pStyle w:val="ListParagraph"/>
        <w:rPr>
          <w:rFonts w:ascii="Arial" w:eastAsia="Times New Roman" w:hAnsi="Arial" w:cs="Times New Roman"/>
          <w:b/>
          <w:sz w:val="12"/>
          <w:szCs w:val="12"/>
        </w:rPr>
      </w:pPr>
    </w:p>
    <w:p w14:paraId="10578EB2" w14:textId="6B642D61" w:rsidR="00746D77" w:rsidRPr="00B47C0A" w:rsidRDefault="00746D77" w:rsidP="00B47C0A">
      <w:pPr>
        <w:pStyle w:val="ListParagraph"/>
        <w:numPr>
          <w:ilvl w:val="0"/>
          <w:numId w:val="6"/>
        </w:numPr>
        <w:tabs>
          <w:tab w:val="left" w:pos="7920"/>
        </w:tabs>
        <w:rPr>
          <w:rFonts w:ascii="Arial" w:eastAsia="Times New Roman" w:hAnsi="Arial" w:cs="Times New Roman"/>
          <w:sz w:val="20"/>
          <w:szCs w:val="24"/>
        </w:rPr>
      </w:pPr>
      <w:r w:rsidRPr="00B47C0A">
        <w:rPr>
          <w:rFonts w:ascii="Arial" w:eastAsia="Times New Roman" w:hAnsi="Arial" w:cs="Times New Roman"/>
          <w:b/>
          <w:sz w:val="20"/>
          <w:szCs w:val="24"/>
        </w:rPr>
        <w:t>Claborn, K.R.</w:t>
      </w:r>
      <w:r w:rsidRPr="00B47C0A">
        <w:rPr>
          <w:rFonts w:ascii="Arial" w:eastAsia="Times New Roman" w:hAnsi="Arial" w:cs="Times New Roman"/>
          <w:sz w:val="20"/>
          <w:szCs w:val="24"/>
        </w:rPr>
        <w:t xml:space="preserve"> &amp; Leffingwell, T.R. Biological Bias in NIMH Psychological Disorder Consumer Booklets.  Poster presented at the annual convention of the Association of Behavioral and Cognitive Therapy, Orlando, Florida (2008, November)</w:t>
      </w:r>
    </w:p>
    <w:p w14:paraId="3B27FFDE" w14:textId="390D7FB3" w:rsidR="00982BC1" w:rsidRPr="00E67C02" w:rsidRDefault="00982BC1" w:rsidP="00F46AD6">
      <w:pPr>
        <w:tabs>
          <w:tab w:val="left" w:pos="7920"/>
        </w:tabs>
        <w:ind w:left="360"/>
        <w:rPr>
          <w:b/>
          <w:sz w:val="24"/>
        </w:rPr>
      </w:pPr>
      <w:r w:rsidRPr="00E67C02">
        <w:rPr>
          <w:b/>
          <w:sz w:val="24"/>
        </w:rPr>
        <w:t>Regional</w:t>
      </w:r>
    </w:p>
    <w:p w14:paraId="1D1C3B4D" w14:textId="530492E9" w:rsidR="0039173B" w:rsidRPr="00CE1A34" w:rsidRDefault="0039173B" w:rsidP="001D1EC4">
      <w:pPr>
        <w:pStyle w:val="ListParagraph"/>
        <w:numPr>
          <w:ilvl w:val="0"/>
          <w:numId w:val="7"/>
        </w:numPr>
        <w:tabs>
          <w:tab w:val="left" w:pos="7920"/>
        </w:tabs>
        <w:rPr>
          <w:rFonts w:ascii="Arial" w:eastAsia="Times New Roman" w:hAnsi="Arial" w:cs="Times New Roman"/>
          <w:sz w:val="20"/>
          <w:szCs w:val="24"/>
        </w:rPr>
      </w:pPr>
      <w:r w:rsidRPr="0039173B">
        <w:rPr>
          <w:rFonts w:ascii="Arial" w:eastAsia="Times New Roman" w:hAnsi="Arial" w:cs="Times New Roman"/>
          <w:sz w:val="20"/>
          <w:szCs w:val="24"/>
        </w:rPr>
        <w:t xml:space="preserve">Claborn, K. &amp; Sledge, D. (2023, May). Shattering siloes to build a coordinated, data-driven community response to the overdose emergency in Central </w:t>
      </w:r>
      <w:r w:rsidRPr="00CE1A34">
        <w:rPr>
          <w:rFonts w:ascii="Arial" w:eastAsia="Times New Roman" w:hAnsi="Arial" w:cs="Times New Roman"/>
          <w:sz w:val="20"/>
          <w:szCs w:val="24"/>
        </w:rPr>
        <w:t xml:space="preserve">Texas. Invited Keynote Address to </w:t>
      </w:r>
      <w:r w:rsidR="00CE1A34" w:rsidRPr="00CE1A34">
        <w:rPr>
          <w:rFonts w:ascii="Arial" w:eastAsia="Times New Roman" w:hAnsi="Arial" w:cs="Times New Roman"/>
          <w:sz w:val="20"/>
          <w:szCs w:val="24"/>
        </w:rPr>
        <w:t>Community-Academic Partnerships for Health Equity Program at The University of Texas at Austin Dell Medical School</w:t>
      </w:r>
      <w:r w:rsidRPr="00CE1A34">
        <w:rPr>
          <w:rFonts w:ascii="Arial" w:eastAsia="Times New Roman" w:hAnsi="Arial" w:cs="Times New Roman"/>
          <w:sz w:val="20"/>
          <w:szCs w:val="24"/>
        </w:rPr>
        <w:t>. Austin, TX.</w:t>
      </w:r>
    </w:p>
    <w:p w14:paraId="596BAE7A" w14:textId="13116354" w:rsidR="0039173B" w:rsidRPr="003D57A1" w:rsidRDefault="0039173B" w:rsidP="0039173B">
      <w:pPr>
        <w:pStyle w:val="ListParagraph"/>
        <w:tabs>
          <w:tab w:val="left" w:pos="7920"/>
        </w:tabs>
        <w:rPr>
          <w:rFonts w:ascii="Arial" w:eastAsia="Times New Roman" w:hAnsi="Arial" w:cs="Times New Roman"/>
          <w:sz w:val="12"/>
          <w:szCs w:val="12"/>
        </w:rPr>
      </w:pPr>
      <w:r w:rsidRPr="0039173B">
        <w:rPr>
          <w:rFonts w:ascii="Arial" w:eastAsia="Times New Roman" w:hAnsi="Arial" w:cs="Times New Roman"/>
          <w:sz w:val="20"/>
          <w:szCs w:val="24"/>
        </w:rPr>
        <w:t xml:space="preserve"> </w:t>
      </w:r>
    </w:p>
    <w:p w14:paraId="3B1B4EC9" w14:textId="3ADA07D8" w:rsidR="00121F20" w:rsidRPr="0039173B" w:rsidRDefault="00121F20" w:rsidP="001D1EC4">
      <w:pPr>
        <w:pStyle w:val="ListParagraph"/>
        <w:numPr>
          <w:ilvl w:val="0"/>
          <w:numId w:val="7"/>
        </w:numPr>
        <w:tabs>
          <w:tab w:val="left" w:pos="7920"/>
        </w:tabs>
        <w:rPr>
          <w:rFonts w:ascii="Arial" w:eastAsia="Times New Roman" w:hAnsi="Arial" w:cs="Times New Roman"/>
          <w:sz w:val="20"/>
          <w:szCs w:val="24"/>
        </w:rPr>
      </w:pPr>
      <w:r w:rsidRPr="0039173B">
        <w:rPr>
          <w:rFonts w:ascii="Arial" w:eastAsia="Times New Roman" w:hAnsi="Arial" w:cs="Times New Roman"/>
          <w:sz w:val="20"/>
          <w:szCs w:val="24"/>
        </w:rPr>
        <w:t xml:space="preserve">Lippard, E.T.C., Conway, F.N., </w:t>
      </w:r>
      <w:r w:rsidRPr="0039173B">
        <w:rPr>
          <w:rFonts w:ascii="Arial" w:eastAsia="Times New Roman" w:hAnsi="Arial" w:cs="Times New Roman"/>
          <w:b/>
          <w:sz w:val="20"/>
          <w:szCs w:val="24"/>
        </w:rPr>
        <w:t>Claborn, K.R.,</w:t>
      </w:r>
      <w:r w:rsidRPr="0039173B">
        <w:rPr>
          <w:rFonts w:ascii="Arial" w:eastAsia="Times New Roman" w:hAnsi="Arial" w:cs="Times New Roman"/>
          <w:sz w:val="20"/>
          <w:szCs w:val="24"/>
        </w:rPr>
        <w:t xml:space="preserve"> Ogle, K. (2023, February). Longitudinal correlates of suicide ideation in people who use drugs during the covid-19 pandemic. Poster Presentation. Annual Scientific Meeting of the Texas Research Society on Alcoholism, Bryan, TX.</w:t>
      </w:r>
    </w:p>
    <w:p w14:paraId="54A83297" w14:textId="77777777" w:rsidR="00767261" w:rsidRPr="003D57A1" w:rsidRDefault="00767261" w:rsidP="00767261">
      <w:pPr>
        <w:pStyle w:val="ListParagraph"/>
        <w:tabs>
          <w:tab w:val="left" w:pos="7920"/>
        </w:tabs>
        <w:rPr>
          <w:rFonts w:ascii="Arial" w:eastAsia="Times New Roman" w:hAnsi="Arial" w:cs="Times New Roman"/>
          <w:sz w:val="12"/>
          <w:szCs w:val="12"/>
        </w:rPr>
      </w:pPr>
    </w:p>
    <w:p w14:paraId="60C2107D" w14:textId="6EB89AE6" w:rsidR="005D6104" w:rsidRPr="008B4FD0" w:rsidRDefault="005D6104" w:rsidP="005D6104">
      <w:pPr>
        <w:pStyle w:val="ListParagraph"/>
        <w:numPr>
          <w:ilvl w:val="0"/>
          <w:numId w:val="7"/>
        </w:numPr>
        <w:tabs>
          <w:tab w:val="left" w:pos="7920"/>
        </w:tabs>
        <w:rPr>
          <w:rFonts w:ascii="Arial" w:eastAsia="Times New Roman" w:hAnsi="Arial" w:cs="Times New Roman"/>
          <w:sz w:val="20"/>
          <w:szCs w:val="24"/>
        </w:rPr>
      </w:pPr>
      <w:r w:rsidRPr="008B4FD0">
        <w:rPr>
          <w:rFonts w:ascii="Arial" w:eastAsia="Times New Roman" w:hAnsi="Arial" w:cs="Times New Roman"/>
          <w:b/>
          <w:sz w:val="20"/>
          <w:szCs w:val="24"/>
        </w:rPr>
        <w:t>Claborn, K.</w:t>
      </w:r>
      <w:r w:rsidRPr="008B4FD0">
        <w:rPr>
          <w:rFonts w:ascii="Arial" w:eastAsia="Times New Roman" w:hAnsi="Arial" w:cs="Times New Roman"/>
          <w:sz w:val="20"/>
          <w:szCs w:val="24"/>
        </w:rPr>
        <w:t xml:space="preserve"> &amp; Boardman, M. Low Code – Making a Medical School Mission Possible. Presented at the annual conference of the Texas Association of State Systems for Computing and Communications. San Antonio, Texas. (2022, August).</w:t>
      </w:r>
    </w:p>
    <w:p w14:paraId="0B8F006E" w14:textId="77777777" w:rsidR="00B47C0A" w:rsidRPr="008B4FD0" w:rsidRDefault="00B47C0A" w:rsidP="00B47C0A">
      <w:pPr>
        <w:pStyle w:val="ListParagraph"/>
        <w:rPr>
          <w:rFonts w:ascii="Arial" w:eastAsia="Times New Roman" w:hAnsi="Arial" w:cs="Times New Roman"/>
          <w:sz w:val="20"/>
          <w:szCs w:val="24"/>
        </w:rPr>
      </w:pPr>
    </w:p>
    <w:p w14:paraId="07044F03" w14:textId="004572B7" w:rsidR="00B47C0A" w:rsidRDefault="008677DA" w:rsidP="00B47C0A">
      <w:pPr>
        <w:pStyle w:val="ListParagraph"/>
        <w:numPr>
          <w:ilvl w:val="0"/>
          <w:numId w:val="7"/>
        </w:numPr>
        <w:tabs>
          <w:tab w:val="left" w:pos="7920"/>
        </w:tabs>
        <w:rPr>
          <w:rFonts w:ascii="Arial" w:eastAsia="Times New Roman" w:hAnsi="Arial" w:cs="Times New Roman"/>
          <w:sz w:val="20"/>
          <w:szCs w:val="24"/>
        </w:rPr>
      </w:pPr>
      <w:r w:rsidRPr="008677DA">
        <w:rPr>
          <w:rFonts w:ascii="Arial" w:eastAsia="Times New Roman" w:hAnsi="Arial" w:cs="Times New Roman"/>
          <w:b/>
          <w:sz w:val="20"/>
          <w:szCs w:val="24"/>
        </w:rPr>
        <w:t>Claborn. K.</w:t>
      </w:r>
      <w:r>
        <w:rPr>
          <w:rFonts w:ascii="Arial" w:eastAsia="Times New Roman" w:hAnsi="Arial" w:cs="Times New Roman"/>
          <w:sz w:val="20"/>
          <w:szCs w:val="24"/>
        </w:rPr>
        <w:t xml:space="preserve"> </w:t>
      </w:r>
      <w:r w:rsidRPr="008677DA">
        <w:rPr>
          <w:rFonts w:ascii="Arial" w:eastAsia="Times New Roman" w:hAnsi="Arial" w:cs="Times New Roman"/>
          <w:sz w:val="20"/>
          <w:szCs w:val="24"/>
        </w:rPr>
        <w:t>Emerging Issue in the Healthcare Industry</w:t>
      </w:r>
      <w:r>
        <w:rPr>
          <w:rFonts w:ascii="Arial" w:eastAsia="Times New Roman" w:hAnsi="Arial" w:cs="Times New Roman"/>
          <w:sz w:val="20"/>
          <w:szCs w:val="24"/>
        </w:rPr>
        <w:t xml:space="preserve">. Panel Moderator at the College of Natural Sciences Honors Thesis Symposium. The University of Texas at Austin. Austin, Texas. (2022, April). </w:t>
      </w:r>
    </w:p>
    <w:p w14:paraId="034E86E3" w14:textId="77777777" w:rsidR="008677DA" w:rsidRPr="003D57A1" w:rsidRDefault="008677DA" w:rsidP="008677DA">
      <w:pPr>
        <w:pStyle w:val="ListParagraph"/>
        <w:tabs>
          <w:tab w:val="left" w:pos="7920"/>
        </w:tabs>
        <w:rPr>
          <w:rFonts w:ascii="Arial" w:eastAsia="Times New Roman" w:hAnsi="Arial" w:cs="Times New Roman"/>
          <w:sz w:val="12"/>
          <w:szCs w:val="12"/>
        </w:rPr>
      </w:pPr>
    </w:p>
    <w:p w14:paraId="1D6E736D" w14:textId="77777777" w:rsidR="008677DA" w:rsidRDefault="008677DA" w:rsidP="008677DA">
      <w:pPr>
        <w:pStyle w:val="ListParagraph"/>
        <w:numPr>
          <w:ilvl w:val="0"/>
          <w:numId w:val="7"/>
        </w:numPr>
        <w:tabs>
          <w:tab w:val="left" w:pos="7920"/>
        </w:tabs>
        <w:rPr>
          <w:rFonts w:ascii="Arial" w:eastAsia="Times New Roman" w:hAnsi="Arial" w:cs="Times New Roman"/>
          <w:sz w:val="20"/>
          <w:szCs w:val="24"/>
        </w:rPr>
      </w:pPr>
      <w:r w:rsidRPr="008677DA">
        <w:rPr>
          <w:rFonts w:ascii="Arial" w:eastAsia="Times New Roman" w:hAnsi="Arial" w:cs="Times New Roman"/>
          <w:b/>
          <w:sz w:val="20"/>
          <w:szCs w:val="24"/>
        </w:rPr>
        <w:t>Claborn, K.</w:t>
      </w:r>
      <w:r w:rsidRPr="008677DA">
        <w:rPr>
          <w:rFonts w:ascii="Arial" w:eastAsia="Times New Roman" w:hAnsi="Arial" w:cs="Times New Roman"/>
          <w:sz w:val="20"/>
          <w:szCs w:val="24"/>
        </w:rPr>
        <w:t xml:space="preserve"> What is TxCOPE and How Can It Help Your Organization? Invited workshop at the annual Texas Substance Use Symposium. Corpus Christi, Texas. (2022, March).</w:t>
      </w:r>
    </w:p>
    <w:p w14:paraId="314EE8CD" w14:textId="77777777" w:rsidR="008677DA" w:rsidRPr="003D57A1" w:rsidRDefault="008677DA" w:rsidP="008677DA">
      <w:pPr>
        <w:pStyle w:val="ListParagraph"/>
        <w:rPr>
          <w:rFonts w:ascii="Arial" w:eastAsia="Times New Roman" w:hAnsi="Arial" w:cs="Times New Roman"/>
          <w:sz w:val="12"/>
          <w:szCs w:val="12"/>
        </w:rPr>
      </w:pPr>
    </w:p>
    <w:p w14:paraId="3B45CFE6" w14:textId="29F14F9C" w:rsidR="008677DA" w:rsidRDefault="008677DA" w:rsidP="008677DA">
      <w:pPr>
        <w:pStyle w:val="ListParagraph"/>
        <w:numPr>
          <w:ilvl w:val="0"/>
          <w:numId w:val="7"/>
        </w:numPr>
        <w:tabs>
          <w:tab w:val="left" w:pos="7920"/>
        </w:tabs>
        <w:rPr>
          <w:rFonts w:ascii="Arial" w:eastAsia="Times New Roman" w:hAnsi="Arial" w:cs="Times New Roman"/>
          <w:sz w:val="20"/>
          <w:szCs w:val="24"/>
        </w:rPr>
      </w:pPr>
      <w:r w:rsidRPr="008677DA">
        <w:rPr>
          <w:rFonts w:ascii="Arial" w:eastAsia="Times New Roman" w:hAnsi="Arial" w:cs="Times New Roman"/>
          <w:b/>
          <w:sz w:val="20"/>
          <w:szCs w:val="24"/>
        </w:rPr>
        <w:t>Claborn, K.</w:t>
      </w:r>
      <w:r>
        <w:rPr>
          <w:rFonts w:ascii="Arial" w:eastAsia="Times New Roman" w:hAnsi="Arial" w:cs="Times New Roman"/>
          <w:b/>
          <w:sz w:val="20"/>
          <w:szCs w:val="24"/>
        </w:rPr>
        <w:t xml:space="preserve"> </w:t>
      </w:r>
      <w:r>
        <w:rPr>
          <w:rFonts w:ascii="Arial" w:eastAsia="Times New Roman" w:hAnsi="Arial" w:cs="Times New Roman"/>
          <w:sz w:val="20"/>
          <w:szCs w:val="24"/>
        </w:rPr>
        <w:t>Leveraging Health Information &amp; Technology to Abate the Opioid Crisis.</w:t>
      </w:r>
      <w:r w:rsidRPr="008677DA">
        <w:rPr>
          <w:rFonts w:ascii="Arial" w:eastAsia="Times New Roman" w:hAnsi="Arial" w:cs="Times New Roman"/>
          <w:sz w:val="20"/>
          <w:szCs w:val="24"/>
        </w:rPr>
        <w:t xml:space="preserve"> Invited workshop at the annual Texas Substance Use Symposium. Corpus Christi, Texas. (2022, March).</w:t>
      </w:r>
    </w:p>
    <w:p w14:paraId="5A3A5F9A" w14:textId="77777777" w:rsidR="00EE4C45" w:rsidRPr="003D57A1" w:rsidRDefault="00EE4C45" w:rsidP="00EE4C45">
      <w:pPr>
        <w:pStyle w:val="ListParagraph"/>
        <w:rPr>
          <w:rFonts w:ascii="Arial" w:eastAsia="Times New Roman" w:hAnsi="Arial" w:cs="Times New Roman"/>
          <w:sz w:val="12"/>
          <w:szCs w:val="12"/>
        </w:rPr>
      </w:pPr>
    </w:p>
    <w:p w14:paraId="2987CFC4" w14:textId="62489AA2" w:rsidR="00EE4C45" w:rsidRDefault="00EE4C45" w:rsidP="008677DA">
      <w:pPr>
        <w:pStyle w:val="ListParagraph"/>
        <w:numPr>
          <w:ilvl w:val="0"/>
          <w:numId w:val="7"/>
        </w:numPr>
        <w:tabs>
          <w:tab w:val="left" w:pos="7920"/>
        </w:tabs>
        <w:rPr>
          <w:rFonts w:ascii="Arial" w:eastAsia="Times New Roman" w:hAnsi="Arial" w:cs="Times New Roman"/>
          <w:sz w:val="20"/>
          <w:szCs w:val="24"/>
        </w:rPr>
      </w:pPr>
      <w:r w:rsidRPr="00EE4C45">
        <w:rPr>
          <w:rFonts w:ascii="Arial" w:eastAsia="Times New Roman" w:hAnsi="Arial" w:cs="Times New Roman"/>
          <w:sz w:val="20"/>
          <w:szCs w:val="24"/>
        </w:rPr>
        <w:t xml:space="preserve">Samora, J., Whittfield, Q., Ramos, T., Brinkley, K., Welch, A., Jhaveri, A., Shifflet, S., Ogle, K. </w:t>
      </w:r>
      <w:r>
        <w:rPr>
          <w:rFonts w:ascii="Arial" w:eastAsia="Times New Roman" w:hAnsi="Arial" w:cs="Times New Roman"/>
          <w:sz w:val="20"/>
          <w:szCs w:val="24"/>
        </w:rPr>
        <w:t xml:space="preserve">&amp; </w:t>
      </w:r>
      <w:r w:rsidRPr="00EE4C45">
        <w:rPr>
          <w:rFonts w:ascii="Arial" w:eastAsia="Times New Roman" w:hAnsi="Arial" w:cs="Times New Roman"/>
          <w:b/>
          <w:sz w:val="20"/>
          <w:szCs w:val="24"/>
        </w:rPr>
        <w:t>Claborn, K.R.</w:t>
      </w:r>
      <w:r w:rsidRPr="00EE4C45">
        <w:rPr>
          <w:rFonts w:ascii="Arial" w:eastAsia="Times New Roman" w:hAnsi="Arial" w:cs="Times New Roman"/>
          <w:sz w:val="20"/>
          <w:szCs w:val="24"/>
        </w:rPr>
        <w:t xml:space="preserve"> Implementation and Iterative Development of a Digital Platform to Improve Prevention and Community Response to Overdose: A Pilot Study. </w:t>
      </w:r>
      <w:r>
        <w:rPr>
          <w:rFonts w:ascii="Arial" w:eastAsia="Times New Roman" w:hAnsi="Arial" w:cs="Times New Roman"/>
          <w:sz w:val="20"/>
          <w:szCs w:val="24"/>
        </w:rPr>
        <w:t>Poster p</w:t>
      </w:r>
      <w:r w:rsidRPr="00EE4C45">
        <w:rPr>
          <w:rFonts w:ascii="Arial" w:eastAsia="Times New Roman" w:hAnsi="Arial" w:cs="Times New Roman"/>
          <w:sz w:val="20"/>
          <w:szCs w:val="24"/>
        </w:rPr>
        <w:t>resented at the Texas Substance Use Symposium 2022, Corpus Christi, T</w:t>
      </w:r>
      <w:r>
        <w:rPr>
          <w:rFonts w:ascii="Arial" w:eastAsia="Times New Roman" w:hAnsi="Arial" w:cs="Times New Roman"/>
          <w:sz w:val="20"/>
          <w:szCs w:val="24"/>
        </w:rPr>
        <w:t>exas.</w:t>
      </w:r>
      <w:r w:rsidRPr="00EE4C45">
        <w:rPr>
          <w:rFonts w:ascii="Arial" w:eastAsia="Times New Roman" w:hAnsi="Arial" w:cs="Times New Roman"/>
          <w:sz w:val="20"/>
          <w:szCs w:val="24"/>
        </w:rPr>
        <w:t xml:space="preserve"> (2022, March).</w:t>
      </w:r>
    </w:p>
    <w:p w14:paraId="12A96746" w14:textId="77777777" w:rsidR="00DF1971" w:rsidRPr="003D57A1" w:rsidRDefault="00DF1971" w:rsidP="00DF1971">
      <w:pPr>
        <w:pStyle w:val="ListParagraph"/>
        <w:rPr>
          <w:rFonts w:ascii="Arial" w:eastAsia="Times New Roman" w:hAnsi="Arial" w:cs="Times New Roman"/>
          <w:sz w:val="12"/>
          <w:szCs w:val="12"/>
        </w:rPr>
      </w:pPr>
    </w:p>
    <w:p w14:paraId="1CF51027" w14:textId="042E80CD" w:rsidR="00DF1971" w:rsidRDefault="00DF1971" w:rsidP="00DF1971">
      <w:pPr>
        <w:pStyle w:val="ListParagraph"/>
        <w:numPr>
          <w:ilvl w:val="0"/>
          <w:numId w:val="7"/>
        </w:numPr>
        <w:tabs>
          <w:tab w:val="left" w:pos="7920"/>
        </w:tabs>
        <w:rPr>
          <w:rFonts w:ascii="Arial" w:eastAsia="Times New Roman" w:hAnsi="Arial" w:cs="Times New Roman"/>
          <w:sz w:val="20"/>
          <w:szCs w:val="24"/>
        </w:rPr>
      </w:pPr>
      <w:r>
        <w:rPr>
          <w:rFonts w:ascii="Arial" w:eastAsia="Times New Roman" w:hAnsi="Arial" w:cs="Times New Roman"/>
          <w:sz w:val="20"/>
          <w:szCs w:val="24"/>
        </w:rPr>
        <w:t xml:space="preserve">Brinkley, K. Samora, J., Ramos, T., Clinton, N., &amp; </w:t>
      </w:r>
      <w:r w:rsidRPr="00DF1971">
        <w:rPr>
          <w:rFonts w:ascii="Arial" w:eastAsia="Times New Roman" w:hAnsi="Arial" w:cs="Times New Roman"/>
          <w:b/>
          <w:sz w:val="20"/>
          <w:szCs w:val="24"/>
        </w:rPr>
        <w:t>Claborn, K.</w:t>
      </w:r>
      <w:r>
        <w:rPr>
          <w:rFonts w:ascii="Arial" w:eastAsia="Times New Roman" w:hAnsi="Arial" w:cs="Times New Roman"/>
          <w:sz w:val="20"/>
          <w:szCs w:val="24"/>
        </w:rPr>
        <w:t xml:space="preserve"> </w:t>
      </w:r>
      <w:r w:rsidRPr="00DF1971">
        <w:rPr>
          <w:rFonts w:ascii="Arial" w:eastAsia="Times New Roman" w:hAnsi="Arial" w:cs="Times New Roman"/>
          <w:sz w:val="20"/>
          <w:szCs w:val="24"/>
        </w:rPr>
        <w:t>Understanding perspectives and gaps on overdose data: Perspectives from first responders and PWUD</w:t>
      </w:r>
      <w:r>
        <w:rPr>
          <w:rFonts w:ascii="Arial" w:eastAsia="Times New Roman" w:hAnsi="Arial" w:cs="Times New Roman"/>
          <w:sz w:val="20"/>
          <w:szCs w:val="24"/>
        </w:rPr>
        <w:t xml:space="preserve">. </w:t>
      </w:r>
      <w:r w:rsidRPr="00DF1971">
        <w:rPr>
          <w:rFonts w:ascii="Arial" w:eastAsia="Times New Roman" w:hAnsi="Arial" w:cs="Times New Roman"/>
          <w:sz w:val="20"/>
          <w:szCs w:val="24"/>
        </w:rPr>
        <w:t xml:space="preserve">Poster </w:t>
      </w:r>
      <w:r>
        <w:rPr>
          <w:rFonts w:ascii="Arial" w:eastAsia="Times New Roman" w:hAnsi="Arial" w:cs="Times New Roman"/>
          <w:sz w:val="20"/>
          <w:szCs w:val="24"/>
        </w:rPr>
        <w:t>p</w:t>
      </w:r>
      <w:r w:rsidRPr="00DF1971">
        <w:rPr>
          <w:rFonts w:ascii="Arial" w:eastAsia="Times New Roman" w:hAnsi="Arial" w:cs="Times New Roman"/>
          <w:sz w:val="20"/>
          <w:szCs w:val="24"/>
        </w:rPr>
        <w:t>resented at the 20th Annual St. David’s Center for Health Promotion and Disease Prevention Research in Underserved Populations Conference</w:t>
      </w:r>
      <w:r>
        <w:rPr>
          <w:rFonts w:ascii="Arial" w:eastAsia="Times New Roman" w:hAnsi="Arial" w:cs="Times New Roman"/>
          <w:sz w:val="20"/>
          <w:szCs w:val="24"/>
        </w:rPr>
        <w:t>. Austin, Texas. (2022, March).</w:t>
      </w:r>
    </w:p>
    <w:p w14:paraId="00795D99" w14:textId="77777777" w:rsidR="00DF1971" w:rsidRPr="001340BC" w:rsidRDefault="00DF1971" w:rsidP="00DF1971">
      <w:pPr>
        <w:pStyle w:val="ListParagraph"/>
        <w:rPr>
          <w:rFonts w:ascii="Arial" w:eastAsia="Times New Roman" w:hAnsi="Arial" w:cs="Times New Roman"/>
          <w:sz w:val="12"/>
          <w:szCs w:val="12"/>
        </w:rPr>
      </w:pPr>
    </w:p>
    <w:p w14:paraId="6C6C52AA" w14:textId="22240CEF" w:rsidR="00DF1971" w:rsidRDefault="00D55098" w:rsidP="00ED49A0">
      <w:pPr>
        <w:pStyle w:val="ListParagraph"/>
        <w:numPr>
          <w:ilvl w:val="0"/>
          <w:numId w:val="7"/>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DF1971" w:rsidRPr="00DF1971">
        <w:rPr>
          <w:rFonts w:ascii="Arial" w:eastAsia="Times New Roman" w:hAnsi="Arial" w:cs="Times New Roman"/>
          <w:sz w:val="20"/>
          <w:szCs w:val="24"/>
        </w:rPr>
        <w:t xml:space="preserve">Samora, J., Shah, R., Patel, S., Welch A., </w:t>
      </w:r>
      <w:r w:rsidR="00DF1971" w:rsidRPr="00DF1971">
        <w:rPr>
          <w:rFonts w:ascii="Arial" w:eastAsia="Times New Roman" w:hAnsi="Arial" w:cs="Times New Roman"/>
          <w:b/>
          <w:sz w:val="20"/>
          <w:szCs w:val="24"/>
        </w:rPr>
        <w:t>Claborn, K. R.</w:t>
      </w:r>
      <w:r w:rsidR="00DF1971" w:rsidRPr="00DF1971">
        <w:rPr>
          <w:rFonts w:ascii="Arial" w:eastAsia="Times New Roman" w:hAnsi="Arial" w:cs="Times New Roman"/>
          <w:sz w:val="20"/>
          <w:szCs w:val="24"/>
        </w:rPr>
        <w:t xml:space="preserve"> Perspectives from Emergency Medical Service First Responders on Barriers and Solutions to Calling 911 for Drug Overdose. Poster </w:t>
      </w:r>
      <w:r w:rsidR="00DF1971">
        <w:rPr>
          <w:rFonts w:ascii="Arial" w:eastAsia="Times New Roman" w:hAnsi="Arial" w:cs="Times New Roman"/>
          <w:sz w:val="20"/>
          <w:szCs w:val="24"/>
        </w:rPr>
        <w:t>p</w:t>
      </w:r>
      <w:r w:rsidR="00DF1971" w:rsidRPr="00DF1971">
        <w:rPr>
          <w:rFonts w:ascii="Arial" w:eastAsia="Times New Roman" w:hAnsi="Arial" w:cs="Times New Roman"/>
          <w:sz w:val="20"/>
          <w:szCs w:val="24"/>
        </w:rPr>
        <w:t>resented at the 20th Annual St. David’s Center for Health Promotion and Disease Prevention Research in Underserved Populations Conference, Austin, T</w:t>
      </w:r>
      <w:r w:rsidR="00DF1971">
        <w:rPr>
          <w:rFonts w:ascii="Arial" w:eastAsia="Times New Roman" w:hAnsi="Arial" w:cs="Times New Roman"/>
          <w:sz w:val="20"/>
          <w:szCs w:val="24"/>
        </w:rPr>
        <w:t>exas.</w:t>
      </w:r>
      <w:r w:rsidR="00DF1971" w:rsidRPr="00DF1971">
        <w:rPr>
          <w:rFonts w:ascii="Arial" w:eastAsia="Times New Roman" w:hAnsi="Arial" w:cs="Times New Roman"/>
          <w:sz w:val="20"/>
          <w:szCs w:val="24"/>
        </w:rPr>
        <w:t xml:space="preserve"> (2022, March).</w:t>
      </w:r>
    </w:p>
    <w:p w14:paraId="12AC3F8B" w14:textId="77777777" w:rsidR="00DF1971" w:rsidRPr="001340BC" w:rsidRDefault="00DF1971" w:rsidP="00DF1971">
      <w:pPr>
        <w:pStyle w:val="ListParagraph"/>
        <w:rPr>
          <w:rFonts w:ascii="Arial" w:eastAsia="Times New Roman" w:hAnsi="Arial" w:cs="Times New Roman"/>
          <w:b/>
          <w:sz w:val="12"/>
          <w:szCs w:val="12"/>
        </w:rPr>
      </w:pPr>
    </w:p>
    <w:p w14:paraId="5D38B76B" w14:textId="5C10E11F" w:rsidR="00B47C0A" w:rsidRDefault="00D55098" w:rsidP="00ED49A0">
      <w:pPr>
        <w:pStyle w:val="ListParagraph"/>
        <w:numPr>
          <w:ilvl w:val="0"/>
          <w:numId w:val="7"/>
        </w:numPr>
        <w:tabs>
          <w:tab w:val="left" w:pos="7920"/>
        </w:tabs>
        <w:rPr>
          <w:rFonts w:ascii="Arial" w:eastAsia="Times New Roman" w:hAnsi="Arial" w:cs="Times New Roman"/>
          <w:sz w:val="20"/>
          <w:szCs w:val="24"/>
        </w:rPr>
      </w:pPr>
      <w:r>
        <w:rPr>
          <w:rFonts w:ascii="Arial" w:eastAsia="Times New Roman" w:hAnsi="Arial" w:cs="Times New Roman"/>
          <w:b/>
          <w:sz w:val="20"/>
          <w:szCs w:val="24"/>
        </w:rPr>
        <w:t>*</w:t>
      </w:r>
      <w:r w:rsidR="008677DA" w:rsidRPr="00DF1971">
        <w:rPr>
          <w:rFonts w:ascii="Arial" w:eastAsia="Times New Roman" w:hAnsi="Arial" w:cs="Times New Roman"/>
          <w:b/>
          <w:sz w:val="20"/>
          <w:szCs w:val="24"/>
        </w:rPr>
        <w:t>Claborn, K.,</w:t>
      </w:r>
      <w:r w:rsidR="008677DA" w:rsidRPr="00DF1971">
        <w:rPr>
          <w:rFonts w:ascii="Arial" w:eastAsia="Times New Roman" w:hAnsi="Arial" w:cs="Times New Roman"/>
          <w:sz w:val="20"/>
          <w:szCs w:val="24"/>
        </w:rPr>
        <w:t xml:space="preserve"> Holleran </w:t>
      </w:r>
      <w:proofErr w:type="spellStart"/>
      <w:r w:rsidR="008677DA" w:rsidRPr="00DF1971">
        <w:rPr>
          <w:rFonts w:ascii="Arial" w:eastAsia="Times New Roman" w:hAnsi="Arial" w:cs="Times New Roman"/>
          <w:sz w:val="20"/>
          <w:szCs w:val="24"/>
        </w:rPr>
        <w:t>Steiker</w:t>
      </w:r>
      <w:proofErr w:type="spellEnd"/>
      <w:r w:rsidR="008677DA" w:rsidRPr="00DF1971">
        <w:rPr>
          <w:rFonts w:ascii="Arial" w:eastAsia="Times New Roman" w:hAnsi="Arial" w:cs="Times New Roman"/>
          <w:sz w:val="20"/>
          <w:szCs w:val="24"/>
        </w:rPr>
        <w:t>, L., Zagorski, C., &amp; Sledge, D. Conversations on Counterfeit Prescription Drugs and Fentanyl. Invited panelists for SHIFT Talk Series. The University of Texas at Austin. Austin, Texas. (2022, February).</w:t>
      </w:r>
    </w:p>
    <w:p w14:paraId="0D7D4F1B" w14:textId="77777777" w:rsidR="00C71DC8" w:rsidRPr="001340BC" w:rsidRDefault="00C71DC8" w:rsidP="00C71DC8">
      <w:pPr>
        <w:pStyle w:val="ListParagraph"/>
        <w:rPr>
          <w:rFonts w:ascii="Arial" w:eastAsia="Times New Roman" w:hAnsi="Arial" w:cs="Times New Roman"/>
          <w:sz w:val="12"/>
          <w:szCs w:val="12"/>
        </w:rPr>
      </w:pPr>
    </w:p>
    <w:p w14:paraId="74A588C8" w14:textId="025258EE" w:rsidR="00C71DC8" w:rsidRPr="00DF1971" w:rsidRDefault="00C71DC8" w:rsidP="00ED49A0">
      <w:pPr>
        <w:pStyle w:val="ListParagraph"/>
        <w:numPr>
          <w:ilvl w:val="0"/>
          <w:numId w:val="7"/>
        </w:numPr>
        <w:tabs>
          <w:tab w:val="left" w:pos="7920"/>
        </w:tabs>
        <w:rPr>
          <w:rFonts w:ascii="Arial" w:eastAsia="Times New Roman" w:hAnsi="Arial" w:cs="Times New Roman"/>
          <w:sz w:val="20"/>
          <w:szCs w:val="24"/>
        </w:rPr>
      </w:pPr>
      <w:r w:rsidRPr="00C71DC8">
        <w:rPr>
          <w:rFonts w:ascii="Arial" w:eastAsia="Times New Roman" w:hAnsi="Arial" w:cs="Times New Roman"/>
          <w:sz w:val="20"/>
          <w:szCs w:val="24"/>
        </w:rPr>
        <w:t xml:space="preserve">Ogle, K., Conway, F., Shifflet, S., Ramos, T., Brinkley, K., </w:t>
      </w:r>
      <w:r w:rsidRPr="00C71DC8">
        <w:rPr>
          <w:rFonts w:ascii="Arial" w:eastAsia="Times New Roman" w:hAnsi="Arial" w:cs="Times New Roman"/>
          <w:b/>
          <w:sz w:val="20"/>
          <w:szCs w:val="24"/>
        </w:rPr>
        <w:t>Claborn, K.</w:t>
      </w:r>
      <w:r w:rsidRPr="00C71DC8">
        <w:rPr>
          <w:rFonts w:ascii="Arial" w:eastAsia="Times New Roman" w:hAnsi="Arial" w:cs="Times New Roman"/>
          <w:sz w:val="20"/>
          <w:szCs w:val="24"/>
        </w:rPr>
        <w:t xml:space="preserve"> (2022, February). Exploring the Impact of Anxiety, Depression, and Fear of COVID-19 on Overdose and HIV/Sexual Risk Behaviors. Oral Presentation. Annual Meeting of the Texas Research Society on Alcoholism, Virtual.</w:t>
      </w:r>
    </w:p>
    <w:p w14:paraId="63E17B88" w14:textId="77777777" w:rsidR="00B47C0A" w:rsidRPr="001340BC" w:rsidRDefault="00B47C0A" w:rsidP="00B47C0A">
      <w:pPr>
        <w:pStyle w:val="ListParagraph"/>
        <w:rPr>
          <w:rFonts w:ascii="Arial" w:eastAsia="Times New Roman" w:hAnsi="Arial" w:cs="Times New Roman"/>
          <w:sz w:val="12"/>
          <w:szCs w:val="12"/>
        </w:rPr>
      </w:pPr>
    </w:p>
    <w:p w14:paraId="230C51DF" w14:textId="77777777" w:rsidR="00B47C0A" w:rsidRDefault="000D35B3" w:rsidP="00B47C0A">
      <w:pPr>
        <w:pStyle w:val="ListParagraph"/>
        <w:numPr>
          <w:ilvl w:val="0"/>
          <w:numId w:val="7"/>
        </w:numPr>
        <w:tabs>
          <w:tab w:val="left" w:pos="7920"/>
        </w:tabs>
        <w:rPr>
          <w:rFonts w:ascii="Arial" w:eastAsia="Times New Roman" w:hAnsi="Arial" w:cs="Times New Roman"/>
          <w:sz w:val="20"/>
          <w:szCs w:val="24"/>
        </w:rPr>
      </w:pPr>
      <w:r w:rsidRPr="00B47C0A">
        <w:rPr>
          <w:rFonts w:ascii="Arial" w:eastAsia="Times New Roman" w:hAnsi="Arial" w:cs="Times New Roman"/>
          <w:sz w:val="20"/>
          <w:szCs w:val="24"/>
        </w:rPr>
        <w:t xml:space="preserve">Brinkley, K., Welch, A., Ramos, T., Jhaveri, A., &amp; </w:t>
      </w:r>
      <w:r w:rsidRPr="00B47C0A">
        <w:rPr>
          <w:rFonts w:ascii="Arial" w:eastAsia="Times New Roman" w:hAnsi="Arial" w:cs="Times New Roman"/>
          <w:b/>
          <w:sz w:val="20"/>
          <w:szCs w:val="24"/>
        </w:rPr>
        <w:t>Claborn, K.</w:t>
      </w:r>
      <w:r w:rsidRPr="00B47C0A">
        <w:rPr>
          <w:rFonts w:ascii="Arial" w:eastAsia="Times New Roman" w:hAnsi="Arial" w:cs="Times New Roman"/>
          <w:sz w:val="20"/>
          <w:szCs w:val="24"/>
        </w:rPr>
        <w:t xml:space="preserve"> Community-Based Overdose Reporting Improves Data. Presented at the Dell Medical School </w:t>
      </w:r>
      <w:proofErr w:type="spellStart"/>
      <w:r w:rsidRPr="00B47C0A">
        <w:rPr>
          <w:rFonts w:ascii="Arial" w:eastAsia="Times New Roman" w:hAnsi="Arial" w:cs="Times New Roman"/>
          <w:sz w:val="20"/>
          <w:szCs w:val="24"/>
        </w:rPr>
        <w:t>Healthscape</w:t>
      </w:r>
      <w:proofErr w:type="spellEnd"/>
      <w:r w:rsidRPr="00B47C0A">
        <w:rPr>
          <w:rFonts w:ascii="Arial" w:eastAsia="Times New Roman" w:hAnsi="Arial" w:cs="Times New Roman"/>
          <w:sz w:val="20"/>
          <w:szCs w:val="24"/>
        </w:rPr>
        <w:t xml:space="preserve"> Symposium, virtual. (2021, April)</w:t>
      </w:r>
    </w:p>
    <w:p w14:paraId="2AAD9C59" w14:textId="77777777" w:rsidR="00B47C0A" w:rsidRPr="001340BC" w:rsidRDefault="00B47C0A" w:rsidP="00B47C0A">
      <w:pPr>
        <w:pStyle w:val="ListParagraph"/>
        <w:rPr>
          <w:rFonts w:ascii="Arial" w:eastAsia="Times New Roman" w:hAnsi="Arial" w:cs="Times New Roman"/>
          <w:sz w:val="12"/>
          <w:szCs w:val="12"/>
        </w:rPr>
      </w:pPr>
    </w:p>
    <w:p w14:paraId="4096B24E" w14:textId="0E995A3A" w:rsidR="00B47C0A" w:rsidRDefault="00D55098" w:rsidP="00B47C0A">
      <w:pPr>
        <w:pStyle w:val="ListParagraph"/>
        <w:numPr>
          <w:ilvl w:val="0"/>
          <w:numId w:val="7"/>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531AB3" w:rsidRPr="00B47C0A">
        <w:rPr>
          <w:rFonts w:ascii="Arial" w:eastAsia="Times New Roman" w:hAnsi="Arial" w:cs="Times New Roman"/>
          <w:sz w:val="20"/>
          <w:szCs w:val="24"/>
        </w:rPr>
        <w:t xml:space="preserve">Jeong, H., Conway, F.N., Kalvakuntla, S., </w:t>
      </w:r>
      <w:proofErr w:type="spellStart"/>
      <w:r w:rsidR="00531AB3" w:rsidRPr="00B47C0A">
        <w:rPr>
          <w:rFonts w:ascii="Arial" w:eastAsia="Times New Roman" w:hAnsi="Arial" w:cs="Times New Roman"/>
          <w:sz w:val="20"/>
          <w:szCs w:val="24"/>
        </w:rPr>
        <w:t>Paramasivam</w:t>
      </w:r>
      <w:proofErr w:type="spellEnd"/>
      <w:r w:rsidR="00531AB3" w:rsidRPr="00B47C0A">
        <w:rPr>
          <w:rFonts w:ascii="Arial" w:eastAsia="Times New Roman" w:hAnsi="Arial" w:cs="Times New Roman"/>
          <w:sz w:val="20"/>
          <w:szCs w:val="24"/>
        </w:rPr>
        <w:t xml:space="preserve">, P., Patel, P., Sequeira, N., &amp; </w:t>
      </w:r>
      <w:r w:rsidR="00531AB3" w:rsidRPr="00B47C0A">
        <w:rPr>
          <w:rFonts w:ascii="Arial" w:eastAsia="Times New Roman" w:hAnsi="Arial" w:cs="Times New Roman"/>
          <w:b/>
          <w:sz w:val="20"/>
          <w:szCs w:val="24"/>
        </w:rPr>
        <w:t>Claborn, K.</w:t>
      </w:r>
      <w:r w:rsidR="00531AB3" w:rsidRPr="00B47C0A">
        <w:rPr>
          <w:rFonts w:ascii="Arial" w:eastAsia="Times New Roman" w:hAnsi="Arial" w:cs="Times New Roman"/>
          <w:sz w:val="20"/>
          <w:szCs w:val="24"/>
        </w:rPr>
        <w:t xml:space="preserve"> (2021, February). Harm Reduction Workers’ Perspectives on How COVID-19 is Impacting People Who Use Drugs. Poster Presentation. St. David’s Center for Health Promotion and Disease Prevention Research: 19th Annual Conference, Virtual Conference</w:t>
      </w:r>
    </w:p>
    <w:p w14:paraId="70433CDD" w14:textId="77777777" w:rsidR="00B47C0A" w:rsidRPr="001340BC" w:rsidRDefault="00B47C0A" w:rsidP="00B47C0A">
      <w:pPr>
        <w:pStyle w:val="ListParagraph"/>
        <w:rPr>
          <w:rFonts w:ascii="Arial" w:eastAsia="Times New Roman" w:hAnsi="Arial" w:cs="Times New Roman"/>
          <w:b/>
          <w:sz w:val="12"/>
          <w:szCs w:val="12"/>
          <w:highlight w:val="yellow"/>
        </w:rPr>
      </w:pPr>
    </w:p>
    <w:p w14:paraId="58EA48E8" w14:textId="1C15BDF8" w:rsidR="00B47C0A" w:rsidRPr="005338CB" w:rsidRDefault="005338CB" w:rsidP="00B47C0A">
      <w:pPr>
        <w:pStyle w:val="ListParagraph"/>
        <w:numPr>
          <w:ilvl w:val="0"/>
          <w:numId w:val="7"/>
        </w:numPr>
        <w:tabs>
          <w:tab w:val="left" w:pos="7920"/>
        </w:tabs>
        <w:rPr>
          <w:rFonts w:ascii="Arial" w:eastAsia="Times New Roman" w:hAnsi="Arial" w:cs="Times New Roman"/>
          <w:sz w:val="20"/>
          <w:szCs w:val="24"/>
        </w:rPr>
      </w:pPr>
      <w:r w:rsidRPr="005338CB">
        <w:rPr>
          <w:rFonts w:ascii="Arial" w:eastAsia="Times New Roman" w:hAnsi="Arial" w:cs="Times New Roman"/>
          <w:b/>
          <w:sz w:val="20"/>
          <w:szCs w:val="24"/>
        </w:rPr>
        <w:t>Claborn, K.</w:t>
      </w:r>
      <w:r w:rsidRPr="005338CB">
        <w:rPr>
          <w:rFonts w:ascii="Arial" w:eastAsia="Times New Roman" w:hAnsi="Arial" w:cs="Times New Roman"/>
          <w:sz w:val="20"/>
          <w:szCs w:val="24"/>
        </w:rPr>
        <w:t xml:space="preserve"> </w:t>
      </w:r>
      <w:r w:rsidR="000D35B3" w:rsidRPr="005338CB">
        <w:rPr>
          <w:rFonts w:ascii="Arial" w:eastAsia="Times New Roman" w:hAnsi="Arial" w:cs="Times New Roman"/>
          <w:sz w:val="20"/>
          <w:szCs w:val="24"/>
        </w:rPr>
        <w:t>The Impact of COVID-19 on Drug Use Patterns Among People Who Use Drugs</w:t>
      </w:r>
      <w:r>
        <w:rPr>
          <w:rFonts w:ascii="Arial" w:eastAsia="Times New Roman" w:hAnsi="Arial" w:cs="Times New Roman"/>
          <w:sz w:val="20"/>
          <w:szCs w:val="24"/>
        </w:rPr>
        <w:t xml:space="preserve">. Invited </w:t>
      </w:r>
      <w:r w:rsidR="00EE0369">
        <w:rPr>
          <w:rFonts w:ascii="Arial" w:eastAsia="Times New Roman" w:hAnsi="Arial" w:cs="Times New Roman"/>
          <w:sz w:val="20"/>
          <w:szCs w:val="24"/>
        </w:rPr>
        <w:t xml:space="preserve">virtual </w:t>
      </w:r>
      <w:r>
        <w:rPr>
          <w:rFonts w:ascii="Arial" w:eastAsia="Times New Roman" w:hAnsi="Arial" w:cs="Times New Roman"/>
          <w:sz w:val="20"/>
          <w:szCs w:val="24"/>
        </w:rPr>
        <w:t>presentation to The</w:t>
      </w:r>
      <w:r w:rsidR="000D35B3" w:rsidRPr="005338CB">
        <w:rPr>
          <w:rFonts w:ascii="Arial" w:eastAsia="Times New Roman" w:hAnsi="Arial" w:cs="Times New Roman"/>
          <w:sz w:val="20"/>
          <w:szCs w:val="24"/>
        </w:rPr>
        <w:t xml:space="preserve"> University of Texas at Austin COVID-19 Modeling Consortium</w:t>
      </w:r>
      <w:r w:rsidR="00EE0369">
        <w:rPr>
          <w:rFonts w:ascii="Arial" w:eastAsia="Times New Roman" w:hAnsi="Arial" w:cs="Times New Roman"/>
          <w:sz w:val="20"/>
          <w:szCs w:val="24"/>
        </w:rPr>
        <w:t xml:space="preserve">. </w:t>
      </w:r>
      <w:r w:rsidR="000D35B3" w:rsidRPr="005338CB">
        <w:rPr>
          <w:rFonts w:ascii="Arial" w:eastAsia="Times New Roman" w:hAnsi="Arial" w:cs="Times New Roman"/>
          <w:sz w:val="20"/>
          <w:szCs w:val="24"/>
        </w:rPr>
        <w:t xml:space="preserve"> </w:t>
      </w:r>
      <w:r>
        <w:rPr>
          <w:rFonts w:ascii="Arial" w:eastAsia="Times New Roman" w:hAnsi="Arial" w:cs="Times New Roman"/>
          <w:sz w:val="20"/>
          <w:szCs w:val="24"/>
        </w:rPr>
        <w:t>(</w:t>
      </w:r>
      <w:r w:rsidR="000D35B3" w:rsidRPr="005338CB">
        <w:rPr>
          <w:rFonts w:ascii="Arial" w:eastAsia="Times New Roman" w:hAnsi="Arial" w:cs="Times New Roman"/>
          <w:sz w:val="20"/>
          <w:szCs w:val="24"/>
        </w:rPr>
        <w:t>2020</w:t>
      </w:r>
      <w:r>
        <w:rPr>
          <w:rFonts w:ascii="Arial" w:eastAsia="Times New Roman" w:hAnsi="Arial" w:cs="Times New Roman"/>
          <w:sz w:val="20"/>
          <w:szCs w:val="24"/>
        </w:rPr>
        <w:t>, November)</w:t>
      </w:r>
      <w:r w:rsidR="000D35B3" w:rsidRPr="005338CB">
        <w:rPr>
          <w:rFonts w:ascii="Arial" w:eastAsia="Times New Roman" w:hAnsi="Arial" w:cs="Times New Roman"/>
          <w:sz w:val="20"/>
          <w:szCs w:val="24"/>
        </w:rPr>
        <w:t>.</w:t>
      </w:r>
    </w:p>
    <w:p w14:paraId="2EFBC227" w14:textId="77777777" w:rsidR="00B47C0A" w:rsidRPr="001340BC" w:rsidRDefault="00B47C0A" w:rsidP="00B47C0A">
      <w:pPr>
        <w:pStyle w:val="ListParagraph"/>
        <w:rPr>
          <w:rFonts w:ascii="Arial" w:eastAsia="Times New Roman" w:hAnsi="Arial" w:cs="Times New Roman"/>
          <w:sz w:val="12"/>
          <w:szCs w:val="12"/>
        </w:rPr>
      </w:pPr>
    </w:p>
    <w:p w14:paraId="0C26E0E3" w14:textId="77777777" w:rsidR="00B47C0A" w:rsidRDefault="00F03D57" w:rsidP="00B47C0A">
      <w:pPr>
        <w:pStyle w:val="ListParagraph"/>
        <w:numPr>
          <w:ilvl w:val="0"/>
          <w:numId w:val="7"/>
        </w:numPr>
        <w:tabs>
          <w:tab w:val="left" w:pos="7920"/>
        </w:tabs>
        <w:rPr>
          <w:rFonts w:ascii="Arial" w:eastAsia="Times New Roman" w:hAnsi="Arial" w:cs="Times New Roman"/>
          <w:sz w:val="20"/>
          <w:szCs w:val="24"/>
        </w:rPr>
      </w:pPr>
      <w:r w:rsidRPr="00B47C0A">
        <w:rPr>
          <w:rFonts w:ascii="Arial" w:eastAsia="Times New Roman" w:hAnsi="Arial" w:cs="Times New Roman"/>
          <w:sz w:val="20"/>
          <w:szCs w:val="24"/>
        </w:rPr>
        <w:t xml:space="preserve">Ramos, T., </w:t>
      </w:r>
      <w:r w:rsidRPr="00B47C0A">
        <w:rPr>
          <w:rFonts w:ascii="Arial" w:eastAsia="Times New Roman" w:hAnsi="Arial" w:cs="Times New Roman"/>
          <w:b/>
          <w:sz w:val="20"/>
          <w:szCs w:val="24"/>
        </w:rPr>
        <w:t>Claborn, K.</w:t>
      </w:r>
      <w:r w:rsidRPr="00B47C0A">
        <w:rPr>
          <w:rFonts w:ascii="Arial" w:eastAsia="Times New Roman" w:hAnsi="Arial" w:cs="Times New Roman"/>
          <w:sz w:val="20"/>
          <w:szCs w:val="24"/>
        </w:rPr>
        <w:t xml:space="preserve"> (2020, December) Cross-training in HIV and substance use among community-based clinicians. Conference Presentation. 2020 Texas HIV/STD Conference, Virtual Conference</w:t>
      </w:r>
    </w:p>
    <w:p w14:paraId="4A8E098E" w14:textId="77777777" w:rsidR="00B47C0A" w:rsidRPr="001340BC" w:rsidRDefault="00B47C0A" w:rsidP="00B47C0A">
      <w:pPr>
        <w:pStyle w:val="ListParagraph"/>
        <w:rPr>
          <w:rFonts w:ascii="Arial" w:eastAsia="Times New Roman" w:hAnsi="Arial" w:cs="Times New Roman"/>
          <w:b/>
          <w:sz w:val="12"/>
          <w:szCs w:val="12"/>
        </w:rPr>
      </w:pPr>
    </w:p>
    <w:p w14:paraId="33D3A544" w14:textId="77777777" w:rsidR="00B47C0A" w:rsidRDefault="00C26FF2" w:rsidP="00B47C0A">
      <w:pPr>
        <w:pStyle w:val="ListParagraph"/>
        <w:numPr>
          <w:ilvl w:val="0"/>
          <w:numId w:val="7"/>
        </w:numPr>
        <w:tabs>
          <w:tab w:val="left" w:pos="7920"/>
        </w:tabs>
        <w:rPr>
          <w:rFonts w:ascii="Arial" w:eastAsia="Times New Roman" w:hAnsi="Arial" w:cs="Times New Roman"/>
          <w:sz w:val="20"/>
          <w:szCs w:val="24"/>
        </w:rPr>
      </w:pPr>
      <w:r w:rsidRPr="00B47C0A">
        <w:rPr>
          <w:rFonts w:ascii="Arial" w:eastAsia="Times New Roman" w:hAnsi="Arial" w:cs="Times New Roman"/>
          <w:b/>
          <w:sz w:val="20"/>
          <w:szCs w:val="24"/>
        </w:rPr>
        <w:t>Claborn, K.R.</w:t>
      </w:r>
      <w:r w:rsidRPr="00B47C0A">
        <w:rPr>
          <w:rFonts w:ascii="Arial" w:eastAsia="Times New Roman" w:hAnsi="Arial" w:cs="Times New Roman"/>
          <w:sz w:val="20"/>
          <w:szCs w:val="24"/>
        </w:rPr>
        <w:t xml:space="preserve">, Lippard, B., Conway, F., &amp; Creech, S. The Impact of COVID-19 on Highly Vulnerable Patients with Psychiatric Disorders. </w:t>
      </w:r>
      <w:r w:rsidR="001201EC" w:rsidRPr="00B47C0A">
        <w:rPr>
          <w:rFonts w:ascii="Arial" w:eastAsia="Times New Roman" w:hAnsi="Arial" w:cs="Times New Roman"/>
          <w:sz w:val="20"/>
          <w:szCs w:val="24"/>
        </w:rPr>
        <w:t>Panel discussion</w:t>
      </w:r>
      <w:r w:rsidR="001C1969" w:rsidRPr="00B47C0A">
        <w:rPr>
          <w:rFonts w:ascii="Arial" w:eastAsia="Times New Roman" w:hAnsi="Arial" w:cs="Times New Roman"/>
          <w:sz w:val="20"/>
          <w:szCs w:val="24"/>
        </w:rPr>
        <w:t xml:space="preserve"> presented at the University of Texas COVID-19 Conference, Austin, TX. (2020, November).</w:t>
      </w:r>
      <w:r w:rsidR="007D18CF" w:rsidRPr="00B47C0A">
        <w:rPr>
          <w:rFonts w:ascii="Arial" w:eastAsia="Times New Roman" w:hAnsi="Arial" w:cs="Times New Roman"/>
          <w:sz w:val="20"/>
          <w:szCs w:val="24"/>
        </w:rPr>
        <w:t xml:space="preserve"> Virtual Conference.</w:t>
      </w:r>
    </w:p>
    <w:p w14:paraId="5977FE50" w14:textId="77777777" w:rsidR="00B47C0A" w:rsidRPr="001340BC" w:rsidRDefault="00B47C0A" w:rsidP="00B47C0A">
      <w:pPr>
        <w:pStyle w:val="ListParagraph"/>
        <w:rPr>
          <w:rFonts w:ascii="Arial" w:eastAsia="Times New Roman" w:hAnsi="Arial" w:cs="Times New Roman"/>
          <w:sz w:val="12"/>
          <w:szCs w:val="12"/>
        </w:rPr>
      </w:pPr>
    </w:p>
    <w:p w14:paraId="6BD51548" w14:textId="2C270F21" w:rsidR="00B47C0A" w:rsidRDefault="00D55098" w:rsidP="00B47C0A">
      <w:pPr>
        <w:pStyle w:val="ListParagraph"/>
        <w:numPr>
          <w:ilvl w:val="0"/>
          <w:numId w:val="7"/>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E04C37" w:rsidRPr="00B47C0A">
        <w:rPr>
          <w:rFonts w:ascii="Arial" w:eastAsia="Times New Roman" w:hAnsi="Arial" w:cs="Times New Roman"/>
          <w:sz w:val="20"/>
          <w:szCs w:val="24"/>
        </w:rPr>
        <w:t xml:space="preserve">Jeong, H., Conway, F.N., Kalvakuntla, S., </w:t>
      </w:r>
      <w:proofErr w:type="spellStart"/>
      <w:r w:rsidR="00E04C37" w:rsidRPr="00B47C0A">
        <w:rPr>
          <w:rFonts w:ascii="Arial" w:eastAsia="Times New Roman" w:hAnsi="Arial" w:cs="Times New Roman"/>
          <w:sz w:val="20"/>
          <w:szCs w:val="24"/>
        </w:rPr>
        <w:t>Paramasivam</w:t>
      </w:r>
      <w:proofErr w:type="spellEnd"/>
      <w:r w:rsidR="00E04C37" w:rsidRPr="00B47C0A">
        <w:rPr>
          <w:rFonts w:ascii="Arial" w:eastAsia="Times New Roman" w:hAnsi="Arial" w:cs="Times New Roman"/>
          <w:sz w:val="20"/>
          <w:szCs w:val="24"/>
        </w:rPr>
        <w:t xml:space="preserve">, P., Patel, P., Sequeira, N., &amp; </w:t>
      </w:r>
      <w:r w:rsidR="00E04C37" w:rsidRPr="00B47C0A">
        <w:rPr>
          <w:rFonts w:ascii="Arial" w:eastAsia="Times New Roman" w:hAnsi="Arial" w:cs="Times New Roman"/>
          <w:b/>
          <w:sz w:val="20"/>
          <w:szCs w:val="24"/>
        </w:rPr>
        <w:t xml:space="preserve">Claborn, K. </w:t>
      </w:r>
      <w:r w:rsidR="00E04C37" w:rsidRPr="00B47C0A">
        <w:rPr>
          <w:rFonts w:ascii="Arial" w:eastAsia="Times New Roman" w:hAnsi="Arial" w:cs="Times New Roman"/>
          <w:sz w:val="20"/>
          <w:szCs w:val="24"/>
        </w:rPr>
        <w:t>(2020, November). Harm Reduction Workers’ Perspectives on How COVID-19 is Impacting People Who Use Drugs. Poster Presentation. University of Texas COVID-19 Conference, Virtual Conference</w:t>
      </w:r>
    </w:p>
    <w:p w14:paraId="689E4BD0" w14:textId="77777777" w:rsidR="00B47C0A" w:rsidRPr="001340BC" w:rsidRDefault="00B47C0A" w:rsidP="00B47C0A">
      <w:pPr>
        <w:pStyle w:val="ListParagraph"/>
        <w:rPr>
          <w:rFonts w:ascii="Arial" w:eastAsia="Times New Roman" w:hAnsi="Arial" w:cs="Times New Roman"/>
          <w:sz w:val="12"/>
          <w:szCs w:val="12"/>
        </w:rPr>
      </w:pPr>
    </w:p>
    <w:p w14:paraId="04CB5CF2" w14:textId="77777777" w:rsidR="00B47C0A" w:rsidRDefault="001201EC" w:rsidP="00B47C0A">
      <w:pPr>
        <w:pStyle w:val="ListParagraph"/>
        <w:numPr>
          <w:ilvl w:val="0"/>
          <w:numId w:val="7"/>
        </w:numPr>
        <w:tabs>
          <w:tab w:val="left" w:pos="7920"/>
        </w:tabs>
        <w:rPr>
          <w:rFonts w:ascii="Arial" w:eastAsia="Times New Roman" w:hAnsi="Arial" w:cs="Times New Roman"/>
          <w:sz w:val="20"/>
          <w:szCs w:val="24"/>
        </w:rPr>
      </w:pPr>
      <w:r w:rsidRPr="00B47C0A">
        <w:rPr>
          <w:rFonts w:ascii="Arial" w:eastAsia="Times New Roman" w:hAnsi="Arial" w:cs="Times New Roman"/>
          <w:sz w:val="20"/>
          <w:szCs w:val="24"/>
        </w:rPr>
        <w:lastRenderedPageBreak/>
        <w:t xml:space="preserve">Brinkley, K., Samora, J., Welch, A., Jhaveri, A., Conway, F., &amp; </w:t>
      </w:r>
      <w:r w:rsidRPr="00B47C0A">
        <w:rPr>
          <w:rFonts w:ascii="Arial" w:eastAsia="Times New Roman" w:hAnsi="Arial" w:cs="Times New Roman"/>
          <w:b/>
          <w:sz w:val="20"/>
          <w:szCs w:val="24"/>
        </w:rPr>
        <w:t>Claborn, K.</w:t>
      </w:r>
      <w:r w:rsidRPr="00B47C0A">
        <w:rPr>
          <w:rFonts w:ascii="Arial" w:eastAsia="Times New Roman" w:hAnsi="Arial" w:cs="Times New Roman"/>
          <w:sz w:val="20"/>
          <w:szCs w:val="24"/>
        </w:rPr>
        <w:t xml:space="preserve"> The Impact of COVID-19 on Drug Use Patterns Among People Who Use Drugs. Abstract presented to the UT COVID-19 Conference, virtual. (2020, November)</w:t>
      </w:r>
    </w:p>
    <w:p w14:paraId="08B97620" w14:textId="77777777" w:rsidR="00B47C0A" w:rsidRPr="001340BC" w:rsidRDefault="00B47C0A" w:rsidP="00B47C0A">
      <w:pPr>
        <w:pStyle w:val="ListParagraph"/>
        <w:rPr>
          <w:rFonts w:ascii="Arial" w:eastAsia="Times New Roman" w:hAnsi="Arial" w:cs="Times New Roman"/>
          <w:b/>
          <w:sz w:val="12"/>
          <w:szCs w:val="12"/>
        </w:rPr>
      </w:pPr>
    </w:p>
    <w:p w14:paraId="55F8137B" w14:textId="77777777" w:rsidR="00B47C0A" w:rsidRDefault="00846F90" w:rsidP="00B47C0A">
      <w:pPr>
        <w:pStyle w:val="ListParagraph"/>
        <w:numPr>
          <w:ilvl w:val="0"/>
          <w:numId w:val="7"/>
        </w:numPr>
        <w:tabs>
          <w:tab w:val="left" w:pos="7920"/>
        </w:tabs>
        <w:rPr>
          <w:rFonts w:ascii="Arial" w:eastAsia="Times New Roman" w:hAnsi="Arial" w:cs="Times New Roman"/>
          <w:sz w:val="20"/>
          <w:szCs w:val="24"/>
        </w:rPr>
      </w:pPr>
      <w:r w:rsidRPr="00B47C0A">
        <w:rPr>
          <w:rFonts w:ascii="Arial" w:eastAsia="Times New Roman" w:hAnsi="Arial" w:cs="Times New Roman"/>
          <w:b/>
          <w:sz w:val="20"/>
          <w:szCs w:val="24"/>
        </w:rPr>
        <w:t xml:space="preserve">Claborn, K.R. </w:t>
      </w:r>
      <w:r w:rsidRPr="00B47C0A">
        <w:rPr>
          <w:rFonts w:ascii="Arial" w:eastAsia="Times New Roman" w:hAnsi="Arial" w:cs="Times New Roman"/>
          <w:sz w:val="20"/>
          <w:szCs w:val="24"/>
        </w:rPr>
        <w:t xml:space="preserve">Caring for the Highly Vulnerable: The role of technology </w:t>
      </w:r>
      <w:r w:rsidR="002B3DFC" w:rsidRPr="00B47C0A">
        <w:rPr>
          <w:rFonts w:ascii="Arial" w:eastAsia="Times New Roman" w:hAnsi="Arial" w:cs="Times New Roman"/>
          <w:sz w:val="20"/>
          <w:szCs w:val="24"/>
        </w:rPr>
        <w:t xml:space="preserve">to improve care coordination in HIV, </w:t>
      </w:r>
      <w:proofErr w:type="spellStart"/>
      <w:r w:rsidR="002B3DFC" w:rsidRPr="00B47C0A">
        <w:rPr>
          <w:rFonts w:ascii="Arial" w:eastAsia="Times New Roman" w:hAnsi="Arial" w:cs="Times New Roman"/>
          <w:sz w:val="20"/>
          <w:szCs w:val="24"/>
        </w:rPr>
        <w:t>PrEP</w:t>
      </w:r>
      <w:proofErr w:type="spellEnd"/>
      <w:r w:rsidR="002B3DFC" w:rsidRPr="00B47C0A">
        <w:rPr>
          <w:rFonts w:ascii="Arial" w:eastAsia="Times New Roman" w:hAnsi="Arial" w:cs="Times New Roman"/>
          <w:sz w:val="20"/>
          <w:szCs w:val="24"/>
        </w:rPr>
        <w:t>, and substance use treatment</w:t>
      </w:r>
      <w:r w:rsidRPr="00B47C0A">
        <w:rPr>
          <w:rFonts w:ascii="Arial" w:eastAsia="Times New Roman" w:hAnsi="Arial" w:cs="Times New Roman"/>
          <w:sz w:val="20"/>
          <w:szCs w:val="24"/>
        </w:rPr>
        <w:t>. Invited presentation to Psychiatry Grand Rounds at The University of Texas San Antonio Medical School, San Antonio, TX. (2020, May).</w:t>
      </w:r>
      <w:r w:rsidR="007D18CF" w:rsidRPr="00B47C0A">
        <w:rPr>
          <w:rFonts w:ascii="Arial" w:eastAsia="Times New Roman" w:hAnsi="Arial" w:cs="Times New Roman"/>
          <w:sz w:val="20"/>
          <w:szCs w:val="24"/>
        </w:rPr>
        <w:t xml:space="preserve"> Virtual presentation.</w:t>
      </w:r>
    </w:p>
    <w:p w14:paraId="29102722" w14:textId="77777777" w:rsidR="00B47C0A" w:rsidRPr="001340BC" w:rsidRDefault="00B47C0A" w:rsidP="00B47C0A">
      <w:pPr>
        <w:pStyle w:val="ListParagraph"/>
        <w:rPr>
          <w:rFonts w:ascii="Arial" w:eastAsia="Times New Roman" w:hAnsi="Arial" w:cs="Times New Roman"/>
          <w:b/>
          <w:sz w:val="12"/>
          <w:szCs w:val="12"/>
        </w:rPr>
      </w:pPr>
    </w:p>
    <w:p w14:paraId="6321FEF8" w14:textId="77777777" w:rsidR="00B47C0A" w:rsidRDefault="000A4916" w:rsidP="00B47C0A">
      <w:pPr>
        <w:pStyle w:val="ListParagraph"/>
        <w:numPr>
          <w:ilvl w:val="0"/>
          <w:numId w:val="7"/>
        </w:numPr>
        <w:tabs>
          <w:tab w:val="left" w:pos="7920"/>
        </w:tabs>
        <w:rPr>
          <w:rFonts w:ascii="Arial" w:eastAsia="Times New Roman" w:hAnsi="Arial" w:cs="Times New Roman"/>
          <w:sz w:val="20"/>
          <w:szCs w:val="24"/>
        </w:rPr>
      </w:pPr>
      <w:r w:rsidRPr="00B47C0A">
        <w:rPr>
          <w:rFonts w:ascii="Arial" w:eastAsia="Times New Roman" w:hAnsi="Arial" w:cs="Times New Roman"/>
          <w:b/>
          <w:sz w:val="20"/>
          <w:szCs w:val="24"/>
        </w:rPr>
        <w:t xml:space="preserve">Claborn, K.R. </w:t>
      </w:r>
      <w:r w:rsidRPr="00B47C0A">
        <w:rPr>
          <w:rFonts w:ascii="Arial" w:eastAsia="Times New Roman" w:hAnsi="Arial" w:cs="Times New Roman"/>
          <w:sz w:val="20"/>
          <w:szCs w:val="24"/>
        </w:rPr>
        <w:t>Neurobiology of Addiction. Invited presentation to P</w:t>
      </w:r>
      <w:r w:rsidR="00790A8D" w:rsidRPr="00B47C0A">
        <w:rPr>
          <w:rFonts w:ascii="Arial" w:eastAsia="Times New Roman" w:hAnsi="Arial" w:cs="Times New Roman"/>
          <w:sz w:val="20"/>
          <w:szCs w:val="24"/>
        </w:rPr>
        <w:t xml:space="preserve">ure Action Mental Health and Wellness Research </w:t>
      </w:r>
      <w:r w:rsidRPr="00B47C0A">
        <w:rPr>
          <w:rFonts w:ascii="Arial" w:eastAsia="Times New Roman" w:hAnsi="Arial" w:cs="Times New Roman"/>
          <w:sz w:val="20"/>
          <w:szCs w:val="24"/>
        </w:rPr>
        <w:t>Talk</w:t>
      </w:r>
      <w:r w:rsidR="00790A8D" w:rsidRPr="00B47C0A">
        <w:rPr>
          <w:rFonts w:ascii="Arial" w:eastAsia="Times New Roman" w:hAnsi="Arial" w:cs="Times New Roman"/>
          <w:sz w:val="20"/>
          <w:szCs w:val="24"/>
        </w:rPr>
        <w:t>s</w:t>
      </w:r>
      <w:r w:rsidRPr="00B47C0A">
        <w:rPr>
          <w:rFonts w:ascii="Arial" w:eastAsia="Times New Roman" w:hAnsi="Arial" w:cs="Times New Roman"/>
          <w:sz w:val="20"/>
          <w:szCs w:val="24"/>
        </w:rPr>
        <w:t xml:space="preserve">, </w:t>
      </w:r>
      <w:r w:rsidR="00790A8D" w:rsidRPr="00B47C0A">
        <w:rPr>
          <w:rFonts w:ascii="Arial" w:eastAsia="Times New Roman" w:hAnsi="Arial" w:cs="Times New Roman"/>
          <w:sz w:val="20"/>
          <w:szCs w:val="24"/>
        </w:rPr>
        <w:t>Austin</w:t>
      </w:r>
      <w:r w:rsidRPr="00B47C0A">
        <w:rPr>
          <w:rFonts w:ascii="Arial" w:eastAsia="Times New Roman" w:hAnsi="Arial" w:cs="Times New Roman"/>
          <w:sz w:val="20"/>
          <w:szCs w:val="24"/>
        </w:rPr>
        <w:t>, TX. (2020, May).</w:t>
      </w:r>
    </w:p>
    <w:p w14:paraId="2A3F6103" w14:textId="77777777" w:rsidR="00B47C0A" w:rsidRPr="001340BC" w:rsidRDefault="00B47C0A" w:rsidP="00B47C0A">
      <w:pPr>
        <w:pStyle w:val="ListParagraph"/>
        <w:rPr>
          <w:rFonts w:ascii="Arial" w:eastAsia="Times New Roman" w:hAnsi="Arial" w:cs="Times New Roman"/>
          <w:b/>
          <w:sz w:val="12"/>
          <w:szCs w:val="12"/>
        </w:rPr>
      </w:pPr>
    </w:p>
    <w:p w14:paraId="5F2F20C1" w14:textId="77777777" w:rsidR="00B47C0A" w:rsidRDefault="001C7C0D" w:rsidP="00B47C0A">
      <w:pPr>
        <w:pStyle w:val="ListParagraph"/>
        <w:numPr>
          <w:ilvl w:val="0"/>
          <w:numId w:val="7"/>
        </w:numPr>
        <w:tabs>
          <w:tab w:val="left" w:pos="7920"/>
        </w:tabs>
        <w:rPr>
          <w:rFonts w:ascii="Arial" w:eastAsia="Times New Roman" w:hAnsi="Arial" w:cs="Times New Roman"/>
          <w:sz w:val="20"/>
          <w:szCs w:val="24"/>
        </w:rPr>
      </w:pPr>
      <w:r w:rsidRPr="00B47C0A">
        <w:rPr>
          <w:rFonts w:ascii="Arial" w:eastAsia="Times New Roman" w:hAnsi="Arial" w:cs="Times New Roman"/>
          <w:b/>
          <w:sz w:val="20"/>
          <w:szCs w:val="24"/>
        </w:rPr>
        <w:t>Claborn, K.R.</w:t>
      </w:r>
      <w:r w:rsidRPr="00B47C0A">
        <w:rPr>
          <w:rFonts w:ascii="Arial" w:eastAsia="Times New Roman" w:hAnsi="Arial" w:cs="Times New Roman"/>
          <w:sz w:val="20"/>
          <w:szCs w:val="24"/>
        </w:rPr>
        <w:t xml:space="preserve"> </w:t>
      </w:r>
      <w:r w:rsidR="006E34E7" w:rsidRPr="00B47C0A">
        <w:rPr>
          <w:rFonts w:ascii="Arial" w:eastAsia="Times New Roman" w:hAnsi="Arial" w:cs="Times New Roman"/>
          <w:sz w:val="20"/>
          <w:szCs w:val="24"/>
        </w:rPr>
        <w:t>&amp; Welch, A.</w:t>
      </w:r>
      <w:r w:rsidR="006E34E7" w:rsidRPr="00B47C0A">
        <w:rPr>
          <w:rFonts w:ascii="Arial" w:eastAsia="Times New Roman" w:hAnsi="Arial" w:cs="Times New Roman"/>
          <w:b/>
          <w:sz w:val="20"/>
          <w:szCs w:val="24"/>
        </w:rPr>
        <w:t xml:space="preserve"> </w:t>
      </w:r>
      <w:r w:rsidRPr="00B47C0A">
        <w:rPr>
          <w:rFonts w:ascii="Arial" w:eastAsia="Times New Roman" w:hAnsi="Arial" w:cs="Times New Roman"/>
          <w:sz w:val="20"/>
          <w:szCs w:val="24"/>
        </w:rPr>
        <w:t>Development of a Digital Platform to Improve Overdose Surveillance in Texas. Invited presentation to Texas Targeted Opioid Response Program, San Antonio, TX. (2020, May).</w:t>
      </w:r>
    </w:p>
    <w:p w14:paraId="2E0870AB" w14:textId="77777777" w:rsidR="00B47C0A" w:rsidRPr="001340BC" w:rsidRDefault="00B47C0A" w:rsidP="00B47C0A">
      <w:pPr>
        <w:pStyle w:val="ListParagraph"/>
        <w:rPr>
          <w:rFonts w:ascii="Arial" w:eastAsia="Times New Roman" w:hAnsi="Arial" w:cs="Times New Roman"/>
          <w:b/>
          <w:sz w:val="12"/>
          <w:szCs w:val="12"/>
        </w:rPr>
      </w:pPr>
    </w:p>
    <w:p w14:paraId="7EB0C985" w14:textId="77777777" w:rsidR="00B47C0A" w:rsidRDefault="004B67C8" w:rsidP="00B47C0A">
      <w:pPr>
        <w:pStyle w:val="ListParagraph"/>
        <w:numPr>
          <w:ilvl w:val="0"/>
          <w:numId w:val="7"/>
        </w:numPr>
        <w:tabs>
          <w:tab w:val="left" w:pos="7920"/>
        </w:tabs>
        <w:rPr>
          <w:rFonts w:ascii="Arial" w:eastAsia="Times New Roman" w:hAnsi="Arial" w:cs="Times New Roman"/>
          <w:sz w:val="20"/>
          <w:szCs w:val="24"/>
        </w:rPr>
      </w:pPr>
      <w:r w:rsidRPr="00B47C0A">
        <w:rPr>
          <w:rFonts w:ascii="Arial" w:eastAsia="Times New Roman" w:hAnsi="Arial" w:cs="Times New Roman"/>
          <w:b/>
          <w:sz w:val="20"/>
          <w:szCs w:val="24"/>
        </w:rPr>
        <w:t xml:space="preserve">Claborn, K.R. </w:t>
      </w:r>
      <w:r w:rsidRPr="00B47C0A">
        <w:rPr>
          <w:rFonts w:ascii="Arial" w:eastAsia="Times New Roman" w:hAnsi="Arial" w:cs="Times New Roman"/>
          <w:sz w:val="20"/>
          <w:szCs w:val="24"/>
        </w:rPr>
        <w:t>Digital Platform to Improve System Interoperability across Community Clinics serving Highly Vulnerable People who use Drugs. Invited presentation to Psychiatry Grand Rounds at The University of Texas Dell Medical School, Austin, TX. (2020, April).</w:t>
      </w:r>
    </w:p>
    <w:p w14:paraId="5F2FE4FB" w14:textId="77777777" w:rsidR="00B47C0A" w:rsidRPr="001340BC" w:rsidRDefault="00B47C0A" w:rsidP="00B47C0A">
      <w:pPr>
        <w:pStyle w:val="ListParagraph"/>
        <w:rPr>
          <w:rFonts w:ascii="Arial" w:eastAsia="Times New Roman" w:hAnsi="Arial" w:cs="Times New Roman"/>
          <w:sz w:val="12"/>
          <w:szCs w:val="12"/>
        </w:rPr>
      </w:pPr>
    </w:p>
    <w:p w14:paraId="74BD0D34" w14:textId="717C3755" w:rsidR="00B47C0A" w:rsidRDefault="00D55098" w:rsidP="00B47C0A">
      <w:pPr>
        <w:pStyle w:val="ListParagraph"/>
        <w:numPr>
          <w:ilvl w:val="0"/>
          <w:numId w:val="7"/>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7006F6" w:rsidRPr="00B47C0A">
        <w:rPr>
          <w:rFonts w:ascii="Arial" w:eastAsia="Times New Roman" w:hAnsi="Arial" w:cs="Times New Roman"/>
          <w:sz w:val="20"/>
          <w:szCs w:val="24"/>
        </w:rPr>
        <w:t xml:space="preserve">Nydegger, L.A., Kidane, H., Zia, S., Benitez, S., Thomas, Q., &amp; </w:t>
      </w:r>
      <w:r w:rsidR="007006F6" w:rsidRPr="00B47C0A">
        <w:rPr>
          <w:rFonts w:ascii="Arial" w:eastAsia="Times New Roman" w:hAnsi="Arial" w:cs="Times New Roman"/>
          <w:b/>
          <w:sz w:val="20"/>
          <w:szCs w:val="24"/>
        </w:rPr>
        <w:t>Claborn, K</w:t>
      </w:r>
      <w:r w:rsidR="002F7575" w:rsidRPr="00B47C0A">
        <w:rPr>
          <w:rFonts w:ascii="Arial" w:eastAsia="Times New Roman" w:hAnsi="Arial" w:cs="Times New Roman"/>
          <w:sz w:val="20"/>
          <w:szCs w:val="24"/>
        </w:rPr>
        <w:t xml:space="preserve">. </w:t>
      </w:r>
      <w:r w:rsidR="007006F6" w:rsidRPr="00B47C0A">
        <w:rPr>
          <w:rFonts w:ascii="Arial" w:eastAsia="Times New Roman" w:hAnsi="Arial" w:cs="Times New Roman"/>
          <w:sz w:val="20"/>
          <w:szCs w:val="24"/>
        </w:rPr>
        <w:t>A Qualitative Exploration of Intimate Partner violence, Sexual Assault, and "Blaming the Victim": The Role of Social Support and Resources among Low-Income Women of Color. Paper to be presented at the Texas Public Health Association Annual Education Conference, Dallas, TX.</w:t>
      </w:r>
      <w:r w:rsidR="002F7575" w:rsidRPr="00B47C0A">
        <w:rPr>
          <w:rFonts w:ascii="Arial" w:eastAsia="Times New Roman" w:hAnsi="Arial" w:cs="Times New Roman"/>
          <w:sz w:val="20"/>
          <w:szCs w:val="24"/>
        </w:rPr>
        <w:t xml:space="preserve"> (2020, March).</w:t>
      </w:r>
    </w:p>
    <w:p w14:paraId="13B08838" w14:textId="77777777" w:rsidR="00B47C0A" w:rsidRPr="001340BC" w:rsidRDefault="00B47C0A" w:rsidP="00B47C0A">
      <w:pPr>
        <w:pStyle w:val="ListParagraph"/>
        <w:rPr>
          <w:rFonts w:ascii="Arial" w:eastAsia="Times New Roman" w:hAnsi="Arial" w:cs="Times New Roman"/>
          <w:sz w:val="12"/>
          <w:szCs w:val="12"/>
        </w:rPr>
      </w:pPr>
    </w:p>
    <w:p w14:paraId="3F3896DD" w14:textId="4563A99F" w:rsidR="00B47C0A" w:rsidRDefault="00D55098" w:rsidP="00B47C0A">
      <w:pPr>
        <w:pStyle w:val="ListParagraph"/>
        <w:numPr>
          <w:ilvl w:val="0"/>
          <w:numId w:val="7"/>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7006F6" w:rsidRPr="00B47C0A">
        <w:rPr>
          <w:rFonts w:ascii="Arial" w:eastAsia="Times New Roman" w:hAnsi="Arial" w:cs="Times New Roman"/>
          <w:sz w:val="20"/>
          <w:szCs w:val="24"/>
        </w:rPr>
        <w:t xml:space="preserve">Kidane, H., Nydegger, L.A., &amp; </w:t>
      </w:r>
      <w:r w:rsidR="007006F6" w:rsidRPr="00B47C0A">
        <w:rPr>
          <w:rFonts w:ascii="Arial" w:eastAsia="Times New Roman" w:hAnsi="Arial" w:cs="Times New Roman"/>
          <w:b/>
          <w:sz w:val="20"/>
          <w:szCs w:val="24"/>
        </w:rPr>
        <w:t>Claborn, K.</w:t>
      </w:r>
      <w:r w:rsidR="002F7575" w:rsidRPr="00B47C0A">
        <w:rPr>
          <w:rFonts w:ascii="Arial" w:eastAsia="Times New Roman" w:hAnsi="Arial" w:cs="Times New Roman"/>
          <w:sz w:val="20"/>
          <w:szCs w:val="24"/>
        </w:rPr>
        <w:t xml:space="preserve"> </w:t>
      </w:r>
      <w:r w:rsidR="007006F6" w:rsidRPr="00B47C0A">
        <w:rPr>
          <w:rFonts w:ascii="Arial" w:eastAsia="Times New Roman" w:hAnsi="Arial" w:cs="Times New Roman"/>
          <w:sz w:val="20"/>
          <w:szCs w:val="24"/>
        </w:rPr>
        <w:t xml:space="preserve"> “It’s not about me, it’s about my kids”: Strength-Based </w:t>
      </w:r>
      <w:proofErr w:type="spellStart"/>
      <w:r w:rsidR="007006F6" w:rsidRPr="00B47C0A">
        <w:rPr>
          <w:rFonts w:ascii="Arial" w:eastAsia="Times New Roman" w:hAnsi="Arial" w:cs="Times New Roman"/>
          <w:sz w:val="20"/>
          <w:szCs w:val="24"/>
        </w:rPr>
        <w:t>PrEP</w:t>
      </w:r>
      <w:proofErr w:type="spellEnd"/>
      <w:r w:rsidR="007006F6" w:rsidRPr="00B47C0A">
        <w:rPr>
          <w:rFonts w:ascii="Arial" w:eastAsia="Times New Roman" w:hAnsi="Arial" w:cs="Times New Roman"/>
          <w:sz w:val="20"/>
          <w:szCs w:val="24"/>
        </w:rPr>
        <w:t xml:space="preserve"> Interventions for Black and Latina Mothers. Paper to be presented at the Texas Public Health Association Annual Education Conference, Dallas, TX.</w:t>
      </w:r>
      <w:r w:rsidR="002F7575" w:rsidRPr="00B47C0A">
        <w:rPr>
          <w:rFonts w:ascii="Arial" w:eastAsia="Times New Roman" w:hAnsi="Arial" w:cs="Times New Roman"/>
          <w:sz w:val="20"/>
          <w:szCs w:val="24"/>
        </w:rPr>
        <w:t xml:space="preserve"> (2020, March).</w:t>
      </w:r>
    </w:p>
    <w:p w14:paraId="79006E41" w14:textId="77777777" w:rsidR="00B47C0A" w:rsidRPr="001340BC" w:rsidRDefault="00B47C0A" w:rsidP="00B47C0A">
      <w:pPr>
        <w:pStyle w:val="ListParagraph"/>
        <w:rPr>
          <w:rFonts w:ascii="Arial" w:eastAsia="Times New Roman" w:hAnsi="Arial" w:cs="Times New Roman"/>
          <w:sz w:val="12"/>
          <w:szCs w:val="12"/>
        </w:rPr>
      </w:pPr>
    </w:p>
    <w:p w14:paraId="1BDF8CEE" w14:textId="2E4398A9" w:rsidR="00B47C0A" w:rsidRDefault="00D55098" w:rsidP="00B47C0A">
      <w:pPr>
        <w:pStyle w:val="ListParagraph"/>
        <w:numPr>
          <w:ilvl w:val="0"/>
          <w:numId w:val="7"/>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622B95" w:rsidRPr="00B47C0A">
        <w:rPr>
          <w:rFonts w:ascii="Arial" w:eastAsia="Times New Roman" w:hAnsi="Arial" w:cs="Times New Roman"/>
          <w:sz w:val="20"/>
          <w:szCs w:val="24"/>
        </w:rPr>
        <w:t xml:space="preserve">Zia, S., </w:t>
      </w:r>
      <w:r w:rsidR="007006F6" w:rsidRPr="00B47C0A">
        <w:rPr>
          <w:rFonts w:ascii="Arial" w:eastAsia="Times New Roman" w:hAnsi="Arial" w:cs="Times New Roman"/>
          <w:sz w:val="20"/>
          <w:szCs w:val="24"/>
        </w:rPr>
        <w:t xml:space="preserve">Benitez, S., Nydegger, L.A., &amp; </w:t>
      </w:r>
      <w:r w:rsidR="007006F6" w:rsidRPr="00B47C0A">
        <w:rPr>
          <w:rFonts w:ascii="Arial" w:eastAsia="Times New Roman" w:hAnsi="Arial" w:cs="Times New Roman"/>
          <w:b/>
          <w:sz w:val="20"/>
          <w:szCs w:val="24"/>
        </w:rPr>
        <w:t>Claborn, K</w:t>
      </w:r>
      <w:r w:rsidR="00622B95" w:rsidRPr="00B47C0A">
        <w:rPr>
          <w:rFonts w:ascii="Arial" w:eastAsia="Times New Roman" w:hAnsi="Arial" w:cs="Times New Roman"/>
          <w:sz w:val="20"/>
          <w:szCs w:val="24"/>
        </w:rPr>
        <w:t xml:space="preserve">. </w:t>
      </w:r>
      <w:r w:rsidR="007006F6" w:rsidRPr="00B47C0A">
        <w:rPr>
          <w:rFonts w:ascii="Arial" w:eastAsia="Times New Roman" w:hAnsi="Arial" w:cs="Times New Roman"/>
          <w:sz w:val="20"/>
          <w:szCs w:val="24"/>
        </w:rPr>
        <w:t>Community Support, Resilience, and HIV Prevention among Black and Latina Women in Travis County, Texas. Paper to be presented at the Texas Public Health Association Annual Education Conference, Dallas, TX.</w:t>
      </w:r>
      <w:r w:rsidR="00622B95" w:rsidRPr="00B47C0A">
        <w:rPr>
          <w:rFonts w:ascii="Arial" w:eastAsia="Times New Roman" w:hAnsi="Arial" w:cs="Times New Roman"/>
          <w:sz w:val="20"/>
          <w:szCs w:val="24"/>
        </w:rPr>
        <w:t xml:space="preserve"> (2020, March).</w:t>
      </w:r>
    </w:p>
    <w:p w14:paraId="6A2E4AF1" w14:textId="77777777" w:rsidR="00B47C0A" w:rsidRPr="001340BC" w:rsidRDefault="00B47C0A" w:rsidP="00B47C0A">
      <w:pPr>
        <w:pStyle w:val="ListParagraph"/>
        <w:rPr>
          <w:rFonts w:ascii="Arial" w:eastAsia="Times New Roman" w:hAnsi="Arial" w:cs="Times New Roman"/>
          <w:b/>
          <w:sz w:val="12"/>
          <w:szCs w:val="12"/>
        </w:rPr>
      </w:pPr>
    </w:p>
    <w:p w14:paraId="55750FA1" w14:textId="77777777" w:rsidR="00B47C0A" w:rsidRPr="00B47C0A" w:rsidRDefault="00C83F94" w:rsidP="00B47C0A">
      <w:pPr>
        <w:pStyle w:val="ListParagraph"/>
        <w:numPr>
          <w:ilvl w:val="0"/>
          <w:numId w:val="7"/>
        </w:numPr>
        <w:tabs>
          <w:tab w:val="left" w:pos="7920"/>
        </w:tabs>
        <w:rPr>
          <w:rFonts w:ascii="Arial" w:eastAsia="Times New Roman" w:hAnsi="Arial" w:cs="Times New Roman"/>
          <w:sz w:val="20"/>
          <w:szCs w:val="24"/>
        </w:rPr>
      </w:pPr>
      <w:r w:rsidRPr="00B47C0A">
        <w:rPr>
          <w:rFonts w:ascii="Arial" w:eastAsia="Times New Roman" w:hAnsi="Arial" w:cs="Times New Roman"/>
          <w:b/>
          <w:sz w:val="20"/>
          <w:szCs w:val="24"/>
        </w:rPr>
        <w:t xml:space="preserve">Claborn K. </w:t>
      </w:r>
      <w:r w:rsidRPr="00B47C0A">
        <w:rPr>
          <w:rFonts w:ascii="Arial" w:eastAsia="Times New Roman" w:hAnsi="Arial" w:cs="Times New Roman"/>
          <w:bCs/>
          <w:sz w:val="20"/>
          <w:szCs w:val="24"/>
        </w:rPr>
        <w:t>Virtual Reality for Substance Use Disorders. Invited presentation at the Genius for Good Forum at the University of Texas LBJ School of Public Affairs, Austin, Texas (2020, March).</w:t>
      </w:r>
    </w:p>
    <w:p w14:paraId="06E56A2F" w14:textId="77777777" w:rsidR="00B47C0A" w:rsidRPr="001340BC" w:rsidRDefault="00B47C0A" w:rsidP="00B47C0A">
      <w:pPr>
        <w:pStyle w:val="ListParagraph"/>
        <w:rPr>
          <w:rFonts w:ascii="Arial" w:eastAsia="Times New Roman" w:hAnsi="Arial" w:cs="Times New Roman"/>
          <w:sz w:val="12"/>
          <w:szCs w:val="12"/>
        </w:rPr>
      </w:pPr>
    </w:p>
    <w:p w14:paraId="4A0A249F" w14:textId="72444D07" w:rsidR="00B47C0A" w:rsidRDefault="00D55098" w:rsidP="00B47C0A">
      <w:pPr>
        <w:pStyle w:val="ListParagraph"/>
        <w:numPr>
          <w:ilvl w:val="0"/>
          <w:numId w:val="7"/>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89319B" w:rsidRPr="00B47C0A">
        <w:rPr>
          <w:rFonts w:ascii="Arial" w:eastAsia="Times New Roman" w:hAnsi="Arial" w:cs="Times New Roman"/>
          <w:sz w:val="20"/>
          <w:szCs w:val="24"/>
        </w:rPr>
        <w:t>Mulgaonker, R., Pondugula, N., Maguire, R., Kioumarsi, A</w:t>
      </w:r>
      <w:r w:rsidR="00E21D98" w:rsidRPr="00B47C0A">
        <w:rPr>
          <w:rFonts w:ascii="Arial" w:eastAsia="Times New Roman" w:hAnsi="Arial" w:cs="Times New Roman"/>
          <w:sz w:val="20"/>
          <w:szCs w:val="24"/>
        </w:rPr>
        <w:t xml:space="preserve"> </w:t>
      </w:r>
      <w:r w:rsidR="0089319B" w:rsidRPr="00B47C0A">
        <w:rPr>
          <w:rFonts w:ascii="Arial" w:eastAsia="Times New Roman" w:hAnsi="Arial" w:cs="Times New Roman"/>
          <w:sz w:val="20"/>
          <w:szCs w:val="24"/>
        </w:rPr>
        <w:t xml:space="preserve">&amp; </w:t>
      </w:r>
      <w:r w:rsidR="0089319B" w:rsidRPr="00B47C0A">
        <w:rPr>
          <w:rFonts w:ascii="Arial" w:eastAsia="Times New Roman" w:hAnsi="Arial" w:cs="Times New Roman"/>
          <w:b/>
          <w:sz w:val="20"/>
          <w:szCs w:val="24"/>
        </w:rPr>
        <w:t>Claborn, K.</w:t>
      </w:r>
      <w:r w:rsidR="0089319B" w:rsidRPr="00B47C0A">
        <w:rPr>
          <w:rFonts w:ascii="Arial" w:eastAsia="Times New Roman" w:hAnsi="Arial" w:cs="Times New Roman"/>
          <w:sz w:val="20"/>
          <w:szCs w:val="24"/>
        </w:rPr>
        <w:t xml:space="preserve">  Provider-Level Treatment Philosophy for HIV and Substance Use: A Qualitative Analysis. Behavior, Biology, and Chemistry, Translational Research in Addiction, 12th Annual Meeting. San Antonia, Texas, 2020.</w:t>
      </w:r>
    </w:p>
    <w:p w14:paraId="022BB863" w14:textId="77777777" w:rsidR="00B47C0A" w:rsidRPr="001340BC" w:rsidRDefault="00B47C0A" w:rsidP="00B47C0A">
      <w:pPr>
        <w:pStyle w:val="ListParagraph"/>
        <w:rPr>
          <w:rFonts w:ascii="Arial" w:eastAsia="Times New Roman" w:hAnsi="Arial" w:cs="Times New Roman"/>
          <w:b/>
          <w:sz w:val="12"/>
          <w:szCs w:val="12"/>
        </w:rPr>
      </w:pPr>
    </w:p>
    <w:p w14:paraId="0E8F6D9B" w14:textId="414C0A3E" w:rsidR="00B47C0A" w:rsidRDefault="00D55098" w:rsidP="00B47C0A">
      <w:pPr>
        <w:pStyle w:val="ListParagraph"/>
        <w:numPr>
          <w:ilvl w:val="0"/>
          <w:numId w:val="7"/>
        </w:numPr>
        <w:tabs>
          <w:tab w:val="left" w:pos="7920"/>
        </w:tabs>
        <w:rPr>
          <w:rFonts w:ascii="Arial" w:eastAsia="Times New Roman" w:hAnsi="Arial" w:cs="Times New Roman"/>
          <w:sz w:val="20"/>
          <w:szCs w:val="24"/>
        </w:rPr>
      </w:pPr>
      <w:r>
        <w:rPr>
          <w:rFonts w:ascii="Arial" w:eastAsia="Times New Roman" w:hAnsi="Arial" w:cs="Times New Roman"/>
          <w:b/>
          <w:sz w:val="20"/>
          <w:szCs w:val="24"/>
        </w:rPr>
        <w:t>*</w:t>
      </w:r>
      <w:r w:rsidR="00E56BF1" w:rsidRPr="00B47C0A">
        <w:rPr>
          <w:rFonts w:ascii="Arial" w:eastAsia="Times New Roman" w:hAnsi="Arial" w:cs="Times New Roman"/>
          <w:b/>
          <w:sz w:val="20"/>
          <w:szCs w:val="24"/>
        </w:rPr>
        <w:t>Claborn, K.,</w:t>
      </w:r>
      <w:r w:rsidR="00E56BF1" w:rsidRPr="00B47C0A">
        <w:rPr>
          <w:rFonts w:ascii="Arial" w:eastAsia="Times New Roman" w:hAnsi="Arial" w:cs="Times New Roman"/>
          <w:sz w:val="20"/>
          <w:szCs w:val="24"/>
        </w:rPr>
        <w:t xml:space="preserve"> Conway, F., Nydegger, L., Nordquist, E., Nolen, E., Hill, R. Virtual Reality in the Jail System among People who use Drugs. </w:t>
      </w:r>
      <w:r w:rsidR="00211726" w:rsidRPr="00B47C0A">
        <w:rPr>
          <w:rFonts w:ascii="Arial" w:eastAsia="Times New Roman" w:hAnsi="Arial" w:cs="Times New Roman"/>
          <w:sz w:val="20"/>
          <w:szCs w:val="24"/>
        </w:rPr>
        <w:t>Paper presented</w:t>
      </w:r>
      <w:r w:rsidR="00E56BF1" w:rsidRPr="00B47C0A">
        <w:rPr>
          <w:rFonts w:ascii="Arial" w:eastAsia="Times New Roman" w:hAnsi="Arial" w:cs="Times New Roman"/>
          <w:sz w:val="20"/>
          <w:szCs w:val="24"/>
        </w:rPr>
        <w:t xml:space="preserve"> to the annual meeting of the </w:t>
      </w:r>
      <w:r w:rsidR="00340CCC" w:rsidRPr="00B47C0A">
        <w:rPr>
          <w:rFonts w:ascii="Arial" w:eastAsia="Times New Roman" w:hAnsi="Arial" w:cs="Times New Roman"/>
          <w:sz w:val="20"/>
          <w:szCs w:val="24"/>
        </w:rPr>
        <w:t>Texas Research Society on Alcoholism, College Station, Texas</w:t>
      </w:r>
      <w:r w:rsidR="00E56BF1" w:rsidRPr="00B47C0A">
        <w:rPr>
          <w:rFonts w:ascii="Arial" w:eastAsia="Times New Roman" w:hAnsi="Arial" w:cs="Times New Roman"/>
          <w:sz w:val="20"/>
          <w:szCs w:val="24"/>
        </w:rPr>
        <w:t>. (2020, February).</w:t>
      </w:r>
    </w:p>
    <w:p w14:paraId="2F6C861C" w14:textId="77777777" w:rsidR="00B47C0A" w:rsidRPr="001340BC" w:rsidRDefault="00B47C0A" w:rsidP="00B47C0A">
      <w:pPr>
        <w:pStyle w:val="ListParagraph"/>
        <w:rPr>
          <w:rFonts w:ascii="Arial" w:eastAsia="Times New Roman" w:hAnsi="Arial" w:cs="Times New Roman"/>
          <w:sz w:val="12"/>
          <w:szCs w:val="12"/>
        </w:rPr>
      </w:pPr>
    </w:p>
    <w:p w14:paraId="64D7D764" w14:textId="1D31BA60" w:rsidR="00B47C0A" w:rsidRDefault="00D55098" w:rsidP="00B47C0A">
      <w:pPr>
        <w:pStyle w:val="ListParagraph"/>
        <w:numPr>
          <w:ilvl w:val="0"/>
          <w:numId w:val="7"/>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6430A5" w:rsidRPr="00B47C0A">
        <w:rPr>
          <w:rFonts w:ascii="Arial" w:eastAsia="Times New Roman" w:hAnsi="Arial" w:cs="Times New Roman"/>
          <w:sz w:val="20"/>
          <w:szCs w:val="24"/>
        </w:rPr>
        <w:t xml:space="preserve">Ramos, T., Baysinger, A., Brinkley, K., Kioumarsi, A., Hill, R., </w:t>
      </w:r>
      <w:r w:rsidR="006430A5" w:rsidRPr="00B47C0A">
        <w:rPr>
          <w:rFonts w:ascii="Arial" w:eastAsia="Times New Roman" w:hAnsi="Arial" w:cs="Times New Roman"/>
          <w:b/>
          <w:bCs/>
          <w:sz w:val="20"/>
          <w:szCs w:val="24"/>
        </w:rPr>
        <w:t>Claborn, K</w:t>
      </w:r>
      <w:r w:rsidR="006430A5" w:rsidRPr="00B47C0A">
        <w:rPr>
          <w:rFonts w:ascii="Arial" w:eastAsia="Times New Roman" w:hAnsi="Arial" w:cs="Times New Roman"/>
          <w:sz w:val="20"/>
          <w:szCs w:val="24"/>
        </w:rPr>
        <w:t xml:space="preserve">. Providers’ Perceptions of the Texas Prescription Drug Monitoring Program &amp; Mandate of 2020. Poster </w:t>
      </w:r>
      <w:r w:rsidR="00C83F94" w:rsidRPr="00B47C0A">
        <w:rPr>
          <w:rFonts w:ascii="Arial" w:eastAsia="Times New Roman" w:hAnsi="Arial" w:cs="Times New Roman"/>
          <w:sz w:val="20"/>
          <w:szCs w:val="24"/>
        </w:rPr>
        <w:t>present</w:t>
      </w:r>
      <w:r w:rsidR="006430A5" w:rsidRPr="00B47C0A">
        <w:rPr>
          <w:rFonts w:ascii="Arial" w:eastAsia="Times New Roman" w:hAnsi="Arial" w:cs="Times New Roman"/>
          <w:sz w:val="20"/>
          <w:szCs w:val="24"/>
        </w:rPr>
        <w:t>ed to the Texas Research Society on Alcoholism Scientific Meeting, Bryan, TX. (2020, February).</w:t>
      </w:r>
    </w:p>
    <w:p w14:paraId="476EF85C" w14:textId="77777777" w:rsidR="00B47C0A" w:rsidRPr="001340BC" w:rsidRDefault="00B47C0A" w:rsidP="00B47C0A">
      <w:pPr>
        <w:pStyle w:val="ListParagraph"/>
        <w:rPr>
          <w:rFonts w:ascii="Arial" w:eastAsia="Times New Roman" w:hAnsi="Arial" w:cs="Times New Roman"/>
          <w:sz w:val="12"/>
          <w:szCs w:val="12"/>
        </w:rPr>
      </w:pPr>
    </w:p>
    <w:p w14:paraId="43C46702" w14:textId="17C7C427" w:rsidR="00B47C0A" w:rsidRDefault="00D55098" w:rsidP="00B47C0A">
      <w:pPr>
        <w:pStyle w:val="ListParagraph"/>
        <w:numPr>
          <w:ilvl w:val="0"/>
          <w:numId w:val="7"/>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6430A5" w:rsidRPr="00B47C0A">
        <w:rPr>
          <w:rFonts w:ascii="Arial" w:eastAsia="Times New Roman" w:hAnsi="Arial" w:cs="Times New Roman"/>
          <w:sz w:val="20"/>
          <w:szCs w:val="24"/>
        </w:rPr>
        <w:t xml:space="preserve">Kioumarsi, A., Regan, H., Brinkley, K., Ramos, T., Rich, J. D., Becker, S., Operario, D., Safren, S., &amp; </w:t>
      </w:r>
      <w:r w:rsidR="006430A5" w:rsidRPr="00B47C0A">
        <w:rPr>
          <w:rFonts w:ascii="Arial" w:eastAsia="Times New Roman" w:hAnsi="Arial" w:cs="Times New Roman"/>
          <w:b/>
          <w:bCs/>
          <w:sz w:val="20"/>
          <w:szCs w:val="24"/>
        </w:rPr>
        <w:t>Claborn, K.</w:t>
      </w:r>
      <w:r w:rsidR="006430A5" w:rsidRPr="00B47C0A">
        <w:rPr>
          <w:rFonts w:ascii="Arial" w:eastAsia="Times New Roman" w:hAnsi="Arial" w:cs="Times New Roman"/>
          <w:sz w:val="20"/>
          <w:szCs w:val="24"/>
        </w:rPr>
        <w:t xml:space="preserve"> Improving Linkage and Retention in Treatment among People with Comorbid Substance Use and HIV. </w:t>
      </w:r>
      <w:r w:rsidR="00C83F94" w:rsidRPr="00B47C0A">
        <w:rPr>
          <w:rFonts w:ascii="Arial" w:eastAsia="Times New Roman" w:hAnsi="Arial" w:cs="Times New Roman"/>
          <w:sz w:val="20"/>
          <w:szCs w:val="24"/>
        </w:rPr>
        <w:t>Poster presented</w:t>
      </w:r>
      <w:r w:rsidR="006430A5" w:rsidRPr="00B47C0A">
        <w:rPr>
          <w:rFonts w:ascii="Arial" w:eastAsia="Times New Roman" w:hAnsi="Arial" w:cs="Times New Roman"/>
          <w:sz w:val="20"/>
          <w:szCs w:val="24"/>
        </w:rPr>
        <w:t xml:space="preserve"> to the Texas Research Society on Alcoholism (TRSA), 30th Annual Meeting. Bryan, Texas, 2020.</w:t>
      </w:r>
    </w:p>
    <w:p w14:paraId="60B087E6" w14:textId="77777777" w:rsidR="00B47C0A" w:rsidRPr="001340BC" w:rsidRDefault="00B47C0A" w:rsidP="00B47C0A">
      <w:pPr>
        <w:pStyle w:val="ListParagraph"/>
        <w:rPr>
          <w:rFonts w:ascii="Arial" w:eastAsia="Times New Roman" w:hAnsi="Arial" w:cs="Times New Roman"/>
          <w:sz w:val="12"/>
          <w:szCs w:val="12"/>
        </w:rPr>
      </w:pPr>
    </w:p>
    <w:p w14:paraId="7D935DAE" w14:textId="65BCC663" w:rsidR="00B47C0A" w:rsidRDefault="00D55098" w:rsidP="00B47C0A">
      <w:pPr>
        <w:pStyle w:val="ListParagraph"/>
        <w:numPr>
          <w:ilvl w:val="0"/>
          <w:numId w:val="7"/>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6430A5" w:rsidRPr="00B47C0A">
        <w:rPr>
          <w:rFonts w:ascii="Arial" w:eastAsia="Times New Roman" w:hAnsi="Arial" w:cs="Times New Roman"/>
          <w:sz w:val="20"/>
          <w:szCs w:val="24"/>
        </w:rPr>
        <w:t xml:space="preserve">Hill, R., Baysinger, A., Kioumarsi, A., Brinkley, K., Ramos, T., </w:t>
      </w:r>
      <w:r w:rsidR="006430A5" w:rsidRPr="00B47C0A">
        <w:rPr>
          <w:rFonts w:ascii="Arial" w:eastAsia="Times New Roman" w:hAnsi="Arial" w:cs="Times New Roman"/>
          <w:b/>
          <w:bCs/>
          <w:sz w:val="20"/>
          <w:szCs w:val="24"/>
        </w:rPr>
        <w:t>Claborn, K.</w:t>
      </w:r>
      <w:r w:rsidR="006430A5" w:rsidRPr="00B47C0A">
        <w:rPr>
          <w:rFonts w:ascii="Arial" w:eastAsia="Times New Roman" w:hAnsi="Arial" w:cs="Times New Roman"/>
          <w:sz w:val="20"/>
          <w:szCs w:val="24"/>
        </w:rPr>
        <w:t xml:space="preserve"> The Motivations Behind Using Opioids as Incentives for Patients with Substance Use Disorders and Other </w:t>
      </w:r>
      <w:r w:rsidR="006430A5" w:rsidRPr="00B47C0A">
        <w:rPr>
          <w:rFonts w:ascii="Arial" w:eastAsia="Times New Roman" w:hAnsi="Arial" w:cs="Times New Roman"/>
          <w:sz w:val="20"/>
          <w:szCs w:val="24"/>
        </w:rPr>
        <w:lastRenderedPageBreak/>
        <w:t xml:space="preserve">Illnesses. Poster </w:t>
      </w:r>
      <w:r w:rsidR="00C83F94" w:rsidRPr="00B47C0A">
        <w:rPr>
          <w:rFonts w:ascii="Arial" w:eastAsia="Times New Roman" w:hAnsi="Arial" w:cs="Times New Roman"/>
          <w:sz w:val="20"/>
          <w:szCs w:val="24"/>
        </w:rPr>
        <w:t>presen</w:t>
      </w:r>
      <w:r w:rsidR="006430A5" w:rsidRPr="00B47C0A">
        <w:rPr>
          <w:rFonts w:ascii="Arial" w:eastAsia="Times New Roman" w:hAnsi="Arial" w:cs="Times New Roman"/>
          <w:sz w:val="20"/>
          <w:szCs w:val="24"/>
        </w:rPr>
        <w:t>ted to the Texas Research Society on Alcoholism Scientific Meeting, Bryan, TX. (2020, February).</w:t>
      </w:r>
    </w:p>
    <w:p w14:paraId="197DCC4E" w14:textId="77777777" w:rsidR="00B47C0A" w:rsidRPr="001340BC" w:rsidRDefault="00B47C0A" w:rsidP="00B47C0A">
      <w:pPr>
        <w:pStyle w:val="ListParagraph"/>
        <w:rPr>
          <w:rFonts w:ascii="Arial" w:eastAsia="Times New Roman" w:hAnsi="Arial" w:cs="Times New Roman"/>
          <w:sz w:val="12"/>
          <w:szCs w:val="12"/>
        </w:rPr>
      </w:pPr>
    </w:p>
    <w:p w14:paraId="706EA64D" w14:textId="1613A2FA" w:rsidR="00B47C0A" w:rsidRDefault="00D55098" w:rsidP="00B47C0A">
      <w:pPr>
        <w:pStyle w:val="ListParagraph"/>
        <w:numPr>
          <w:ilvl w:val="0"/>
          <w:numId w:val="7"/>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6430A5" w:rsidRPr="00B47C0A">
        <w:rPr>
          <w:rFonts w:ascii="Arial" w:eastAsia="Times New Roman" w:hAnsi="Arial" w:cs="Times New Roman"/>
          <w:sz w:val="20"/>
          <w:szCs w:val="24"/>
        </w:rPr>
        <w:t xml:space="preserve">Brinkley, K., Baysinger, A., Kioumarsi, A., Ramos, T., Hill, R., </w:t>
      </w:r>
      <w:r w:rsidR="006430A5" w:rsidRPr="00B47C0A">
        <w:rPr>
          <w:rFonts w:ascii="Arial" w:eastAsia="Times New Roman" w:hAnsi="Arial" w:cs="Times New Roman"/>
          <w:b/>
          <w:bCs/>
          <w:sz w:val="20"/>
          <w:szCs w:val="24"/>
        </w:rPr>
        <w:t>Claborn, K.</w:t>
      </w:r>
      <w:r w:rsidR="006430A5" w:rsidRPr="00B47C0A">
        <w:rPr>
          <w:rFonts w:ascii="Arial" w:eastAsia="Times New Roman" w:hAnsi="Arial" w:cs="Times New Roman"/>
          <w:sz w:val="20"/>
          <w:szCs w:val="24"/>
        </w:rPr>
        <w:t xml:space="preserve"> Influences of Patient-Centered Care on Opioid Prescribing: Patient Expectations and Provider Autonomy. Paper presented to the Texas Research Society on Alcoholism Scientific Meeting, Bryan, TX. (2020, February).</w:t>
      </w:r>
    </w:p>
    <w:p w14:paraId="5FEED939" w14:textId="77777777" w:rsidR="00B47C0A" w:rsidRPr="001340BC" w:rsidRDefault="00B47C0A" w:rsidP="00B47C0A">
      <w:pPr>
        <w:pStyle w:val="ListParagraph"/>
        <w:rPr>
          <w:rFonts w:ascii="Arial" w:eastAsia="Times New Roman" w:hAnsi="Arial" w:cs="Times New Roman"/>
          <w:sz w:val="12"/>
          <w:szCs w:val="12"/>
        </w:rPr>
      </w:pPr>
    </w:p>
    <w:p w14:paraId="1F94AFE2" w14:textId="0A601096" w:rsidR="00B47C0A" w:rsidRDefault="00D55098" w:rsidP="00B47C0A">
      <w:pPr>
        <w:pStyle w:val="ListParagraph"/>
        <w:numPr>
          <w:ilvl w:val="0"/>
          <w:numId w:val="7"/>
        </w:numPr>
        <w:tabs>
          <w:tab w:val="left" w:pos="7920"/>
        </w:tabs>
        <w:rPr>
          <w:rFonts w:ascii="Arial" w:eastAsia="Times New Roman" w:hAnsi="Arial" w:cs="Times New Roman"/>
          <w:sz w:val="20"/>
          <w:szCs w:val="24"/>
        </w:rPr>
      </w:pPr>
      <w:r>
        <w:rPr>
          <w:rFonts w:ascii="Arial" w:eastAsia="Times New Roman" w:hAnsi="Arial" w:cs="Times New Roman"/>
          <w:sz w:val="20"/>
          <w:szCs w:val="24"/>
        </w:rPr>
        <w:t>*</w:t>
      </w:r>
      <w:r w:rsidR="008F3AC9" w:rsidRPr="00B47C0A">
        <w:rPr>
          <w:rFonts w:ascii="Arial" w:eastAsia="Times New Roman" w:hAnsi="Arial" w:cs="Times New Roman"/>
          <w:sz w:val="20"/>
          <w:szCs w:val="24"/>
        </w:rPr>
        <w:t xml:space="preserve">Jeong, H., Conway, F.N., Kalvakuntla, S., </w:t>
      </w:r>
      <w:proofErr w:type="spellStart"/>
      <w:r w:rsidR="008F3AC9" w:rsidRPr="00B47C0A">
        <w:rPr>
          <w:rFonts w:ascii="Arial" w:eastAsia="Times New Roman" w:hAnsi="Arial" w:cs="Times New Roman"/>
          <w:sz w:val="20"/>
          <w:szCs w:val="24"/>
        </w:rPr>
        <w:t>Paramasivam</w:t>
      </w:r>
      <w:proofErr w:type="spellEnd"/>
      <w:r w:rsidR="008F3AC9" w:rsidRPr="00B47C0A">
        <w:rPr>
          <w:rFonts w:ascii="Arial" w:eastAsia="Times New Roman" w:hAnsi="Arial" w:cs="Times New Roman"/>
          <w:sz w:val="20"/>
          <w:szCs w:val="24"/>
        </w:rPr>
        <w:t xml:space="preserve">, P., Patel, P., Sequeira, N., </w:t>
      </w:r>
      <w:r w:rsidR="008F3AC9" w:rsidRPr="00B47C0A">
        <w:rPr>
          <w:rFonts w:ascii="Arial" w:eastAsia="Times New Roman" w:hAnsi="Arial" w:cs="Times New Roman"/>
          <w:b/>
          <w:sz w:val="20"/>
          <w:szCs w:val="24"/>
        </w:rPr>
        <w:t>Claborn, K.</w:t>
      </w:r>
      <w:r w:rsidR="008F3AC9" w:rsidRPr="00B47C0A">
        <w:rPr>
          <w:rFonts w:ascii="Arial" w:eastAsia="Times New Roman" w:hAnsi="Arial" w:cs="Times New Roman"/>
          <w:sz w:val="20"/>
          <w:szCs w:val="24"/>
        </w:rPr>
        <w:t xml:space="preserve"> (2020, November). Harm Reduction Workers’ Perspectives on How COVID-19 is Impacting People Who Use Drugs. Poster Presentation. University of Texas COVID-19 Conference, Virtual Conference</w:t>
      </w:r>
      <w:r w:rsidR="00B47C0A">
        <w:rPr>
          <w:rFonts w:ascii="Arial" w:eastAsia="Times New Roman" w:hAnsi="Arial" w:cs="Times New Roman"/>
          <w:sz w:val="20"/>
          <w:szCs w:val="24"/>
        </w:rPr>
        <w:t>.</w:t>
      </w:r>
    </w:p>
    <w:p w14:paraId="262C2ACC" w14:textId="77777777" w:rsidR="00B47C0A" w:rsidRPr="001340BC" w:rsidRDefault="00B47C0A" w:rsidP="00B47C0A">
      <w:pPr>
        <w:pStyle w:val="ListParagraph"/>
        <w:rPr>
          <w:rFonts w:ascii="Arial" w:eastAsia="Times New Roman" w:hAnsi="Arial" w:cs="Times New Roman"/>
          <w:b/>
          <w:sz w:val="12"/>
          <w:szCs w:val="12"/>
        </w:rPr>
      </w:pPr>
    </w:p>
    <w:p w14:paraId="1CC2E3BB" w14:textId="77777777" w:rsidR="00FD3CE5" w:rsidRDefault="0089495E" w:rsidP="00FD3CE5">
      <w:pPr>
        <w:pStyle w:val="ListParagraph"/>
        <w:numPr>
          <w:ilvl w:val="0"/>
          <w:numId w:val="7"/>
        </w:numPr>
        <w:tabs>
          <w:tab w:val="left" w:pos="7920"/>
        </w:tabs>
        <w:rPr>
          <w:rFonts w:ascii="Arial" w:eastAsia="Times New Roman" w:hAnsi="Arial" w:cs="Times New Roman"/>
          <w:sz w:val="20"/>
          <w:szCs w:val="24"/>
        </w:rPr>
      </w:pPr>
      <w:r w:rsidRPr="00B47C0A">
        <w:rPr>
          <w:rFonts w:ascii="Arial" w:eastAsia="Times New Roman" w:hAnsi="Arial" w:cs="Times New Roman"/>
          <w:b/>
          <w:sz w:val="20"/>
          <w:szCs w:val="24"/>
        </w:rPr>
        <w:t xml:space="preserve">Claborn, K.R. </w:t>
      </w:r>
      <w:r w:rsidRPr="00B47C0A">
        <w:rPr>
          <w:rFonts w:ascii="Arial" w:eastAsia="Times New Roman" w:hAnsi="Arial" w:cs="Times New Roman"/>
          <w:sz w:val="20"/>
          <w:szCs w:val="24"/>
        </w:rPr>
        <w:t xml:space="preserve">Health Tech Companies Confronting the Opioid Crisis. Invited </w:t>
      </w:r>
      <w:r w:rsidR="00192751" w:rsidRPr="00B47C0A">
        <w:rPr>
          <w:rFonts w:ascii="Arial" w:eastAsia="Times New Roman" w:hAnsi="Arial" w:cs="Times New Roman"/>
          <w:sz w:val="20"/>
          <w:szCs w:val="24"/>
        </w:rPr>
        <w:t>presenter</w:t>
      </w:r>
      <w:r w:rsidRPr="00B47C0A">
        <w:rPr>
          <w:rFonts w:ascii="Arial" w:eastAsia="Times New Roman" w:hAnsi="Arial" w:cs="Times New Roman"/>
          <w:sz w:val="20"/>
          <w:szCs w:val="24"/>
        </w:rPr>
        <w:t xml:space="preserve"> to the Healthcare Device and Data Meetup, Austin, TX. (2019, October).</w:t>
      </w:r>
    </w:p>
    <w:p w14:paraId="7BA73E58" w14:textId="77777777" w:rsidR="00FD3CE5" w:rsidRPr="001340BC" w:rsidRDefault="00FD3CE5" w:rsidP="00FD3CE5">
      <w:pPr>
        <w:pStyle w:val="ListParagraph"/>
        <w:rPr>
          <w:rFonts w:ascii="Arial" w:eastAsia="Times New Roman" w:hAnsi="Arial" w:cs="Times New Roman"/>
          <w:b/>
          <w:sz w:val="12"/>
          <w:szCs w:val="12"/>
        </w:rPr>
      </w:pPr>
    </w:p>
    <w:p w14:paraId="7EFCA733" w14:textId="77777777" w:rsidR="00FD3CE5" w:rsidRDefault="00AB2DF9"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HIV and Addiction. Invited presentation to </w:t>
      </w:r>
      <w:r w:rsidR="00E9701C" w:rsidRPr="00FD3CE5">
        <w:rPr>
          <w:rFonts w:ascii="Arial" w:eastAsia="Times New Roman" w:hAnsi="Arial" w:cs="Times New Roman"/>
          <w:sz w:val="20"/>
          <w:szCs w:val="24"/>
        </w:rPr>
        <w:t xml:space="preserve">the annual conference of the </w:t>
      </w:r>
      <w:proofErr w:type="gramStart"/>
      <w:r w:rsidR="00E9701C" w:rsidRPr="00FD3CE5">
        <w:rPr>
          <w:rFonts w:ascii="Arial" w:eastAsia="Times New Roman" w:hAnsi="Arial" w:cs="Times New Roman"/>
          <w:sz w:val="20"/>
          <w:szCs w:val="24"/>
        </w:rPr>
        <w:t>South Central</w:t>
      </w:r>
      <w:proofErr w:type="gramEnd"/>
      <w:r w:rsidR="00E9701C" w:rsidRPr="00FD3CE5">
        <w:rPr>
          <w:rFonts w:ascii="Arial" w:eastAsia="Times New Roman" w:hAnsi="Arial" w:cs="Times New Roman"/>
          <w:sz w:val="20"/>
          <w:szCs w:val="24"/>
        </w:rPr>
        <w:t xml:space="preserve"> AIDS Education Training Center</w:t>
      </w:r>
      <w:r w:rsidRPr="00FD3CE5">
        <w:rPr>
          <w:rFonts w:ascii="Arial" w:eastAsia="Times New Roman" w:hAnsi="Arial" w:cs="Times New Roman"/>
          <w:sz w:val="20"/>
          <w:szCs w:val="24"/>
        </w:rPr>
        <w:t>, Galveston, TX. (2019, April).</w:t>
      </w:r>
    </w:p>
    <w:p w14:paraId="3DA7428B" w14:textId="77777777" w:rsidR="00FD3CE5" w:rsidRPr="001340BC" w:rsidRDefault="00FD3CE5" w:rsidP="00FD3CE5">
      <w:pPr>
        <w:pStyle w:val="ListParagraph"/>
        <w:rPr>
          <w:rFonts w:ascii="Arial" w:eastAsia="Times New Roman" w:hAnsi="Arial" w:cs="Times New Roman"/>
          <w:b/>
          <w:sz w:val="12"/>
          <w:szCs w:val="12"/>
        </w:rPr>
      </w:pPr>
    </w:p>
    <w:p w14:paraId="56D29075" w14:textId="77777777" w:rsidR="00FD3CE5" w:rsidRDefault="00AB2DF9"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Digital Health Interventions for People who use Drugs. Invited presentation to The University of Texas Data Core, Austin, TX. (2019, April).</w:t>
      </w:r>
    </w:p>
    <w:p w14:paraId="66FCC1B4" w14:textId="77777777" w:rsidR="00FD3CE5" w:rsidRPr="001340BC" w:rsidRDefault="00FD3CE5" w:rsidP="00FD3CE5">
      <w:pPr>
        <w:pStyle w:val="ListParagraph"/>
        <w:rPr>
          <w:rFonts w:ascii="Arial" w:eastAsia="Times New Roman" w:hAnsi="Arial" w:cs="Times New Roman"/>
          <w:b/>
          <w:sz w:val="12"/>
          <w:szCs w:val="12"/>
        </w:rPr>
      </w:pPr>
    </w:p>
    <w:p w14:paraId="1D3D7F9A" w14:textId="77777777" w:rsidR="00FD3CE5" w:rsidRDefault="005D4C4E"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The Utility of Yoga in the Treatment of Opioid Use Disorders: A Qualitative Investigation. Invited presentation to </w:t>
      </w:r>
      <w:r w:rsidR="008810F1" w:rsidRPr="00FD3CE5">
        <w:rPr>
          <w:rFonts w:ascii="Arial" w:eastAsia="Times New Roman" w:hAnsi="Arial" w:cs="Times New Roman"/>
          <w:sz w:val="20"/>
          <w:szCs w:val="24"/>
        </w:rPr>
        <w:t>the annual Yoga is Medicine</w:t>
      </w:r>
      <w:r w:rsidRPr="00FD3CE5">
        <w:rPr>
          <w:rFonts w:ascii="Arial" w:eastAsia="Times New Roman" w:hAnsi="Arial" w:cs="Times New Roman"/>
          <w:sz w:val="20"/>
          <w:szCs w:val="24"/>
        </w:rPr>
        <w:t xml:space="preserve"> Research Conference, Austin, TX. (2018, </w:t>
      </w:r>
      <w:r w:rsidR="008810F1" w:rsidRPr="00FD3CE5">
        <w:rPr>
          <w:rFonts w:ascii="Arial" w:eastAsia="Times New Roman" w:hAnsi="Arial" w:cs="Times New Roman"/>
          <w:sz w:val="20"/>
          <w:szCs w:val="24"/>
        </w:rPr>
        <w:t>October</w:t>
      </w:r>
      <w:r w:rsidRPr="00FD3CE5">
        <w:rPr>
          <w:rFonts w:ascii="Arial" w:eastAsia="Times New Roman" w:hAnsi="Arial" w:cs="Times New Roman"/>
          <w:sz w:val="20"/>
          <w:szCs w:val="24"/>
        </w:rPr>
        <w:t>).</w:t>
      </w:r>
    </w:p>
    <w:p w14:paraId="5B54EB3E" w14:textId="77777777" w:rsidR="00FD3CE5" w:rsidRPr="001340BC" w:rsidRDefault="00FD3CE5" w:rsidP="00FD3CE5">
      <w:pPr>
        <w:pStyle w:val="ListParagraph"/>
        <w:rPr>
          <w:rFonts w:ascii="Arial" w:eastAsia="Times New Roman" w:hAnsi="Arial" w:cs="Times New Roman"/>
          <w:b/>
          <w:sz w:val="12"/>
          <w:szCs w:val="12"/>
        </w:rPr>
      </w:pPr>
    </w:p>
    <w:p w14:paraId="170877FE" w14:textId="77777777" w:rsidR="00FD3CE5" w:rsidRDefault="005D4C4E"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Neurobiology of Addiction. Invited presentation to Pure Action Research Yoga for Recovery, Austin, TX. (2018, September).</w:t>
      </w:r>
    </w:p>
    <w:p w14:paraId="3AEFF845" w14:textId="77777777" w:rsidR="00FD3CE5" w:rsidRPr="001340BC" w:rsidRDefault="00FD3CE5" w:rsidP="00FD3CE5">
      <w:pPr>
        <w:pStyle w:val="ListParagraph"/>
        <w:rPr>
          <w:rFonts w:ascii="Arial" w:eastAsia="Times New Roman" w:hAnsi="Arial" w:cs="Times New Roman"/>
          <w:b/>
          <w:sz w:val="12"/>
          <w:szCs w:val="12"/>
        </w:rPr>
      </w:pPr>
    </w:p>
    <w:p w14:paraId="4F993837" w14:textId="77777777" w:rsidR="00FD3CE5" w:rsidRDefault="003E6BC0"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The Use of Digital Tools to Improve Substance Use Treatment. Invited presentation to The University of Texas Pop Up Institute for Youth Substance Misuse, Austin, TX. (2018, May).</w:t>
      </w:r>
    </w:p>
    <w:p w14:paraId="440E8134" w14:textId="77777777" w:rsidR="00FD3CE5" w:rsidRPr="001340BC" w:rsidRDefault="00FD3CE5" w:rsidP="00FD3CE5">
      <w:pPr>
        <w:pStyle w:val="ListParagraph"/>
        <w:rPr>
          <w:rFonts w:ascii="Arial" w:eastAsia="Times New Roman" w:hAnsi="Arial" w:cs="Times New Roman"/>
          <w:b/>
          <w:bCs/>
          <w:sz w:val="12"/>
          <w:szCs w:val="12"/>
        </w:rPr>
      </w:pPr>
    </w:p>
    <w:p w14:paraId="322A8E5D" w14:textId="77777777" w:rsidR="00FD3CE5" w:rsidRDefault="00BF3B01"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bCs/>
          <w:sz w:val="20"/>
          <w:szCs w:val="24"/>
        </w:rPr>
        <w:t>Claborn, K.</w:t>
      </w:r>
      <w:r w:rsidRPr="00FD3CE5">
        <w:rPr>
          <w:rFonts w:ascii="Arial" w:eastAsia="Times New Roman" w:hAnsi="Arial" w:cs="Times New Roman"/>
          <w:sz w:val="20"/>
          <w:szCs w:val="24"/>
        </w:rPr>
        <w:t xml:space="preserve">, </w:t>
      </w:r>
      <w:proofErr w:type="spellStart"/>
      <w:r w:rsidRPr="00FD3CE5">
        <w:rPr>
          <w:rFonts w:ascii="Arial" w:eastAsia="Times New Roman" w:hAnsi="Arial" w:cs="Times New Roman"/>
          <w:sz w:val="20"/>
          <w:szCs w:val="24"/>
        </w:rPr>
        <w:t>Beletsky</w:t>
      </w:r>
      <w:proofErr w:type="spellEnd"/>
      <w:r w:rsidRPr="00FD3CE5">
        <w:rPr>
          <w:rFonts w:ascii="Arial" w:eastAsia="Times New Roman" w:hAnsi="Arial" w:cs="Times New Roman"/>
          <w:sz w:val="20"/>
          <w:szCs w:val="24"/>
        </w:rPr>
        <w:t xml:space="preserve">, L., </w:t>
      </w:r>
      <w:r w:rsidR="003A3F9D" w:rsidRPr="00FD3CE5">
        <w:rPr>
          <w:rFonts w:ascii="Arial" w:eastAsia="Times New Roman" w:hAnsi="Arial" w:cs="Times New Roman"/>
          <w:sz w:val="20"/>
          <w:szCs w:val="24"/>
        </w:rPr>
        <w:t>Finch, A.</w:t>
      </w:r>
      <w:r w:rsidRPr="00FD3CE5">
        <w:rPr>
          <w:rFonts w:ascii="Arial" w:eastAsia="Times New Roman" w:hAnsi="Arial" w:cs="Times New Roman"/>
          <w:sz w:val="20"/>
          <w:szCs w:val="24"/>
        </w:rPr>
        <w:t>,</w:t>
      </w:r>
      <w:r w:rsidR="003A3F9D" w:rsidRPr="00FD3CE5">
        <w:rPr>
          <w:rFonts w:ascii="Arial" w:eastAsia="Times New Roman" w:hAnsi="Arial" w:cs="Times New Roman"/>
          <w:sz w:val="20"/>
          <w:szCs w:val="24"/>
        </w:rPr>
        <w:t xml:space="preserve"> &amp; </w:t>
      </w:r>
      <w:proofErr w:type="spellStart"/>
      <w:r w:rsidR="003A3F9D" w:rsidRPr="00FD3CE5">
        <w:rPr>
          <w:rFonts w:ascii="Arial" w:eastAsia="Times New Roman" w:hAnsi="Arial" w:cs="Times New Roman"/>
          <w:sz w:val="20"/>
          <w:szCs w:val="24"/>
        </w:rPr>
        <w:t>Boticelli</w:t>
      </w:r>
      <w:proofErr w:type="spellEnd"/>
      <w:r w:rsidR="003A3F9D" w:rsidRPr="00FD3CE5">
        <w:rPr>
          <w:rFonts w:ascii="Arial" w:eastAsia="Times New Roman" w:hAnsi="Arial" w:cs="Times New Roman"/>
          <w:sz w:val="20"/>
          <w:szCs w:val="24"/>
        </w:rPr>
        <w:t>, M</w:t>
      </w:r>
      <w:r w:rsidRPr="00FD3CE5">
        <w:rPr>
          <w:rFonts w:ascii="Arial" w:eastAsia="Times New Roman" w:hAnsi="Arial" w:cs="Times New Roman"/>
          <w:sz w:val="20"/>
          <w:szCs w:val="24"/>
        </w:rPr>
        <w:t xml:space="preserve">. </w:t>
      </w:r>
      <w:r w:rsidR="000B4A01" w:rsidRPr="00FD3CE5">
        <w:rPr>
          <w:rFonts w:ascii="Arial" w:eastAsia="Times New Roman" w:hAnsi="Arial" w:cs="Times New Roman"/>
          <w:sz w:val="20"/>
          <w:szCs w:val="24"/>
        </w:rPr>
        <w:t>Systems of Care in the Context of Addictions</w:t>
      </w:r>
      <w:r w:rsidRPr="00FD3CE5">
        <w:rPr>
          <w:rFonts w:ascii="Arial" w:eastAsia="Times New Roman" w:hAnsi="Arial" w:cs="Times New Roman"/>
          <w:sz w:val="20"/>
          <w:szCs w:val="24"/>
        </w:rPr>
        <w:t xml:space="preserve">. Invited panelist at the </w:t>
      </w:r>
      <w:r w:rsidR="003A3F9D" w:rsidRPr="00FD3CE5">
        <w:rPr>
          <w:rFonts w:ascii="Arial" w:eastAsia="Times New Roman" w:hAnsi="Arial" w:cs="Times New Roman"/>
          <w:sz w:val="20"/>
          <w:szCs w:val="24"/>
        </w:rPr>
        <w:t>Youth Substance Misuse and Addiction Summit</w:t>
      </w:r>
      <w:r w:rsidRPr="00FD3CE5">
        <w:rPr>
          <w:rFonts w:ascii="Arial" w:eastAsia="Times New Roman" w:hAnsi="Arial" w:cs="Times New Roman"/>
          <w:sz w:val="20"/>
          <w:szCs w:val="24"/>
        </w:rPr>
        <w:t>. Austin, Texas. (2018, May).</w:t>
      </w:r>
    </w:p>
    <w:p w14:paraId="25A459DB" w14:textId="77777777" w:rsidR="00FD3CE5" w:rsidRPr="001340BC" w:rsidRDefault="00FD3CE5" w:rsidP="00FD3CE5">
      <w:pPr>
        <w:pStyle w:val="ListParagraph"/>
        <w:rPr>
          <w:rFonts w:ascii="Arial" w:eastAsia="Times New Roman" w:hAnsi="Arial" w:cs="Times New Roman"/>
          <w:b/>
          <w:sz w:val="12"/>
          <w:szCs w:val="12"/>
        </w:rPr>
      </w:pPr>
    </w:p>
    <w:p w14:paraId="071F42D1" w14:textId="77777777" w:rsidR="00FD3CE5" w:rsidRDefault="00D22A06"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sz w:val="20"/>
          <w:szCs w:val="24"/>
        </w:rPr>
        <w:t xml:space="preserve">Claborn, K.R. </w:t>
      </w:r>
      <w:r w:rsidRPr="00FD3CE5">
        <w:rPr>
          <w:rFonts w:ascii="Arial" w:eastAsia="Times New Roman" w:hAnsi="Arial" w:cs="Times New Roman"/>
          <w:sz w:val="20"/>
          <w:szCs w:val="24"/>
        </w:rPr>
        <w:t>and Creech, S. Harnessing Technology to Improve Outcomes in Vulnerable Populations with High Comorbidity. Invited presentation to the Psychiatry Grand Rounds at The University of Texas Dell Medical School, Austin, TX. (2018, March).</w:t>
      </w:r>
    </w:p>
    <w:p w14:paraId="55530445" w14:textId="77777777" w:rsidR="00FD3CE5" w:rsidRPr="001340BC" w:rsidRDefault="00FD3CE5" w:rsidP="00FD3CE5">
      <w:pPr>
        <w:pStyle w:val="ListParagraph"/>
        <w:rPr>
          <w:rFonts w:ascii="Arial" w:eastAsia="Times New Roman" w:hAnsi="Arial" w:cs="Times New Roman"/>
          <w:b/>
          <w:sz w:val="12"/>
          <w:szCs w:val="12"/>
        </w:rPr>
      </w:pPr>
    </w:p>
    <w:p w14:paraId="3004138B" w14:textId="77777777" w:rsidR="00FD3CE5" w:rsidRDefault="00D22A06"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Duncan, S., &amp; Jhaveri, A. The Role of Digital Health in Addressing Psychological Factors Associated with Substance Misuse and Sexual Risk among Transgendered and </w:t>
      </w:r>
      <w:proofErr w:type="spellStart"/>
      <w:r w:rsidRPr="00FD3CE5">
        <w:rPr>
          <w:rFonts w:ascii="Arial" w:eastAsia="Times New Roman" w:hAnsi="Arial" w:cs="Times New Roman"/>
          <w:sz w:val="20"/>
          <w:szCs w:val="24"/>
        </w:rPr>
        <w:t>Cisgendered</w:t>
      </w:r>
      <w:proofErr w:type="spellEnd"/>
      <w:r w:rsidRPr="00FD3CE5">
        <w:rPr>
          <w:rFonts w:ascii="Arial" w:eastAsia="Times New Roman" w:hAnsi="Arial" w:cs="Times New Roman"/>
          <w:sz w:val="20"/>
          <w:szCs w:val="24"/>
        </w:rPr>
        <w:t xml:space="preserve"> Emerging Adults. Invited presentation to the Texas Research Society on Alcoholism, Austin, TX. (2018, February).</w:t>
      </w:r>
    </w:p>
    <w:p w14:paraId="276E8740" w14:textId="77777777" w:rsidR="00FD3CE5" w:rsidRPr="00801C45" w:rsidRDefault="00FD3CE5" w:rsidP="00FD3CE5">
      <w:pPr>
        <w:pStyle w:val="ListParagraph"/>
        <w:rPr>
          <w:rFonts w:ascii="Arial" w:eastAsia="Times New Roman" w:hAnsi="Arial" w:cs="Times New Roman"/>
          <w:b/>
          <w:sz w:val="12"/>
          <w:szCs w:val="12"/>
        </w:rPr>
      </w:pPr>
    </w:p>
    <w:p w14:paraId="1B522C42" w14:textId="77777777" w:rsidR="00FD3CE5" w:rsidRDefault="00D32433"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When Life </w:t>
      </w:r>
      <w:r w:rsidR="00C44718" w:rsidRPr="00FD3CE5">
        <w:rPr>
          <w:rFonts w:ascii="Arial" w:eastAsia="Times New Roman" w:hAnsi="Arial" w:cs="Times New Roman"/>
          <w:sz w:val="20"/>
          <w:szCs w:val="24"/>
        </w:rPr>
        <w:t>throws</w:t>
      </w:r>
      <w:r w:rsidRPr="00FD3CE5">
        <w:rPr>
          <w:rFonts w:ascii="Arial" w:eastAsia="Times New Roman" w:hAnsi="Arial" w:cs="Times New Roman"/>
          <w:sz w:val="20"/>
          <w:szCs w:val="24"/>
        </w:rPr>
        <w:t xml:space="preserve"> you Curve Balls: How to Manage Stress. Invited presentation to Tabor Academy, Marion, MA. (2017, February).</w:t>
      </w:r>
    </w:p>
    <w:p w14:paraId="3A78A058" w14:textId="77777777" w:rsidR="00FD3CE5" w:rsidRPr="00801C45" w:rsidRDefault="00FD3CE5" w:rsidP="00FD3CE5">
      <w:pPr>
        <w:pStyle w:val="ListParagraph"/>
        <w:rPr>
          <w:rFonts w:ascii="Arial" w:eastAsia="Times New Roman" w:hAnsi="Arial" w:cs="Times New Roman"/>
          <w:b/>
          <w:sz w:val="12"/>
          <w:szCs w:val="12"/>
        </w:rPr>
      </w:pPr>
    </w:p>
    <w:p w14:paraId="5AB09050" w14:textId="77777777" w:rsidR="00FD3CE5" w:rsidRDefault="00D32433"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Project iCare: Development Process &amp; Implementation. Invited presentation to the Youth Recovery Network, Austin, TX. (2017, December).</w:t>
      </w:r>
    </w:p>
    <w:p w14:paraId="429D2DDF" w14:textId="77777777" w:rsidR="00FD3CE5" w:rsidRPr="00801C45" w:rsidRDefault="00FD3CE5" w:rsidP="00FD3CE5">
      <w:pPr>
        <w:pStyle w:val="ListParagraph"/>
        <w:rPr>
          <w:rFonts w:ascii="Arial" w:eastAsia="Times New Roman" w:hAnsi="Arial" w:cs="Times New Roman"/>
          <w:b/>
          <w:sz w:val="12"/>
          <w:szCs w:val="12"/>
        </w:rPr>
      </w:pPr>
    </w:p>
    <w:p w14:paraId="3182734A" w14:textId="77777777" w:rsidR="00FD3CE5" w:rsidRDefault="00D32433"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Improving Outcome across the HIV Care Continuum among People who use Drugs. Invited presentation to the Center for Alcohol and Addiction Studies at Brown University, Providence, RI. (October, 2016).</w:t>
      </w:r>
    </w:p>
    <w:p w14:paraId="748DB9AB" w14:textId="77777777" w:rsidR="00FD3CE5" w:rsidRPr="00801C45" w:rsidRDefault="00FD3CE5" w:rsidP="00FD3CE5">
      <w:pPr>
        <w:pStyle w:val="ListParagraph"/>
        <w:rPr>
          <w:rFonts w:ascii="Arial" w:eastAsia="Times New Roman" w:hAnsi="Arial" w:cs="Times New Roman"/>
          <w:sz w:val="12"/>
          <w:szCs w:val="12"/>
        </w:rPr>
      </w:pPr>
    </w:p>
    <w:p w14:paraId="51AF5593" w14:textId="77777777" w:rsidR="00FD3CE5" w:rsidRDefault="00D32433"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sz w:val="20"/>
          <w:szCs w:val="24"/>
        </w:rPr>
        <w:t xml:space="preserve">Leffingwell, T.R., </w:t>
      </w: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Miller, M., Meier, E., Lombardi, N., Leavens, E., &amp; Stephens, J.R. User Preferences for a Computer-delivered HIV Adherence Intervention: Two Year Progress. </w:t>
      </w:r>
      <w:r w:rsidRPr="00FD3CE5">
        <w:rPr>
          <w:rFonts w:ascii="Arial" w:eastAsia="Times New Roman" w:hAnsi="Arial" w:cs="Times New Roman"/>
          <w:sz w:val="20"/>
          <w:szCs w:val="24"/>
        </w:rPr>
        <w:lastRenderedPageBreak/>
        <w:t>Poster presented at the Oklahoma Health Research Conference, Oklahoma City, Oklahoma. (April, 2015).</w:t>
      </w:r>
    </w:p>
    <w:p w14:paraId="4E72B9C6" w14:textId="77777777" w:rsidR="00FD3CE5" w:rsidRPr="00801C45" w:rsidRDefault="00FD3CE5" w:rsidP="00FD3CE5">
      <w:pPr>
        <w:pStyle w:val="ListParagraph"/>
        <w:rPr>
          <w:rFonts w:ascii="Arial" w:eastAsia="Times New Roman" w:hAnsi="Arial" w:cs="Times New Roman"/>
          <w:b/>
          <w:sz w:val="12"/>
          <w:szCs w:val="12"/>
        </w:rPr>
      </w:pPr>
    </w:p>
    <w:p w14:paraId="78009791" w14:textId="77777777" w:rsidR="00FD3CE5" w:rsidRDefault="00D32433"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Mobile Application to Improve Care Coordination among HIV and Substance Use Providers. Invited presentation to the Center for AIDS Research, Providence, RI. (December, 2015).</w:t>
      </w:r>
    </w:p>
    <w:p w14:paraId="49C38206" w14:textId="77777777" w:rsidR="00FD3CE5" w:rsidRPr="00801C45" w:rsidRDefault="00FD3CE5" w:rsidP="00FD3CE5">
      <w:pPr>
        <w:pStyle w:val="ListParagraph"/>
        <w:rPr>
          <w:rFonts w:ascii="Arial" w:eastAsia="Times New Roman" w:hAnsi="Arial" w:cs="Times New Roman"/>
          <w:b/>
          <w:sz w:val="12"/>
          <w:szCs w:val="12"/>
        </w:rPr>
      </w:pPr>
    </w:p>
    <w:p w14:paraId="22DABCF3" w14:textId="77777777" w:rsidR="00FD3CE5" w:rsidRDefault="00E5406C"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Development of Adherence Interventions for HIV-infected Drug Users. Invited presentation to the Department of Psychiatry at Massachusetts General Hospital/Harvard Medical School, Boston, MA. (2014, February).</w:t>
      </w:r>
    </w:p>
    <w:p w14:paraId="3C8F8BD9" w14:textId="77777777" w:rsidR="00FD3CE5" w:rsidRPr="00801C45" w:rsidRDefault="00FD3CE5" w:rsidP="00FD3CE5">
      <w:pPr>
        <w:pStyle w:val="ListParagraph"/>
        <w:rPr>
          <w:rFonts w:ascii="Arial" w:eastAsia="Times New Roman" w:hAnsi="Arial" w:cs="Times New Roman"/>
          <w:sz w:val="12"/>
          <w:szCs w:val="12"/>
        </w:rPr>
      </w:pPr>
    </w:p>
    <w:p w14:paraId="4CC05FC5" w14:textId="77777777" w:rsidR="00FD3CE5" w:rsidRDefault="00E5406C"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sz w:val="20"/>
          <w:szCs w:val="24"/>
        </w:rPr>
        <w:t xml:space="preserve">Leffingwell, T.R., </w:t>
      </w: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Miller, M.B., Meier, E., Lombardi, N., Leavens, E., &amp; Stephens, J. Electronic Intervention for HIV/AIDS Treatment Adherence: Year One Progress. Poster presented at the annual meeting of the Oklahoma Health Research Conference, Oklahoma City, Oklahoma. (2014, March).</w:t>
      </w:r>
    </w:p>
    <w:p w14:paraId="0B26DD9D" w14:textId="77777777" w:rsidR="00FD3CE5" w:rsidRPr="00801C45" w:rsidRDefault="00FD3CE5" w:rsidP="00FD3CE5">
      <w:pPr>
        <w:pStyle w:val="ListParagraph"/>
        <w:rPr>
          <w:rFonts w:ascii="Arial" w:eastAsia="Times New Roman" w:hAnsi="Arial" w:cs="Times New Roman"/>
          <w:b/>
          <w:sz w:val="12"/>
          <w:szCs w:val="12"/>
        </w:rPr>
      </w:pPr>
    </w:p>
    <w:p w14:paraId="2BA0A995" w14:textId="77777777" w:rsidR="00FD3CE5" w:rsidRDefault="00E5406C"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Adherence Intervention for HIV Infected People Who Used Drugs. Invited presentation to the Center for AIDS Research, Providence, RI. (December, 2014).</w:t>
      </w:r>
    </w:p>
    <w:p w14:paraId="4D967512" w14:textId="77777777" w:rsidR="00FD3CE5" w:rsidRPr="00801C45" w:rsidRDefault="00FD3CE5" w:rsidP="00FD3CE5">
      <w:pPr>
        <w:pStyle w:val="ListParagraph"/>
        <w:rPr>
          <w:rFonts w:ascii="Arial" w:eastAsia="Times New Roman" w:hAnsi="Arial" w:cs="Times New Roman"/>
          <w:b/>
          <w:sz w:val="12"/>
          <w:szCs w:val="12"/>
        </w:rPr>
      </w:pPr>
    </w:p>
    <w:p w14:paraId="73541DB0" w14:textId="77777777" w:rsidR="00FD3CE5" w:rsidRDefault="00DE5496"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When College Drinking Becomes Too Much. Invited presentation to ROTC. Oklahoma State University, Stillwater, OK. (2012, January).</w:t>
      </w:r>
    </w:p>
    <w:p w14:paraId="7D03DD26" w14:textId="77777777" w:rsidR="00FD3CE5" w:rsidRPr="00801C45" w:rsidRDefault="00FD3CE5" w:rsidP="00FD3CE5">
      <w:pPr>
        <w:pStyle w:val="ListParagraph"/>
        <w:rPr>
          <w:rFonts w:ascii="Arial" w:eastAsia="Times New Roman" w:hAnsi="Arial" w:cs="Times New Roman"/>
          <w:b/>
          <w:sz w:val="12"/>
          <w:szCs w:val="12"/>
        </w:rPr>
      </w:pPr>
    </w:p>
    <w:p w14:paraId="11BFD071" w14:textId="77777777" w:rsidR="00FD3CE5" w:rsidRDefault="00DE5496"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Reality Check: DUIs. Invited presentation to residential life. Oklahoma State University, Stillwater, OK. (2012, March).</w:t>
      </w:r>
    </w:p>
    <w:p w14:paraId="06AC2C9C" w14:textId="77777777" w:rsidR="00FD3CE5" w:rsidRPr="00801C45" w:rsidRDefault="00FD3CE5" w:rsidP="00FD3CE5">
      <w:pPr>
        <w:pStyle w:val="ListParagraph"/>
        <w:rPr>
          <w:rFonts w:ascii="Arial" w:eastAsia="Times New Roman" w:hAnsi="Arial" w:cs="Times New Roman"/>
          <w:sz w:val="12"/>
          <w:szCs w:val="12"/>
        </w:rPr>
      </w:pPr>
    </w:p>
    <w:p w14:paraId="33B0634F" w14:textId="77777777" w:rsidR="00FD3CE5" w:rsidRDefault="00DE5496" w:rsidP="00FD3CE5">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sz w:val="20"/>
          <w:szCs w:val="24"/>
        </w:rPr>
        <w:t xml:space="preserve">Meier, E., Leffingwell, T.R., Miller, M.B., Lombardi, N., &amp; </w:t>
      </w: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The Effects of a Self-Affirmation Task on the Processing of an Alcohol-Related Risk Message. Paper presented at the Oklahoma State University Psychology Research Colloquium, Oklahoma State University, Stillwater, OK. (2012, April).</w:t>
      </w:r>
    </w:p>
    <w:p w14:paraId="10DE982E" w14:textId="77777777" w:rsidR="00FD3CE5" w:rsidRPr="00801C45" w:rsidRDefault="00FD3CE5" w:rsidP="00FD3CE5">
      <w:pPr>
        <w:pStyle w:val="ListParagraph"/>
        <w:rPr>
          <w:rFonts w:ascii="Arial" w:eastAsia="Times New Roman" w:hAnsi="Arial" w:cs="Times New Roman"/>
          <w:b/>
          <w:sz w:val="12"/>
          <w:szCs w:val="12"/>
        </w:rPr>
      </w:pPr>
    </w:p>
    <w:p w14:paraId="24A84506" w14:textId="77777777" w:rsidR="009B11B4" w:rsidRDefault="00DE5496" w:rsidP="009B11B4">
      <w:pPr>
        <w:pStyle w:val="ListParagraph"/>
        <w:numPr>
          <w:ilvl w:val="0"/>
          <w:numId w:val="7"/>
        </w:numPr>
        <w:tabs>
          <w:tab w:val="left" w:pos="7920"/>
        </w:tabs>
        <w:rPr>
          <w:rFonts w:ascii="Arial" w:eastAsia="Times New Roman" w:hAnsi="Arial" w:cs="Times New Roman"/>
          <w:sz w:val="20"/>
          <w:szCs w:val="24"/>
        </w:rPr>
      </w:pPr>
      <w:r w:rsidRPr="00FD3CE5">
        <w:rPr>
          <w:rFonts w:ascii="Arial" w:eastAsia="Times New Roman" w:hAnsi="Arial" w:cs="Times New Roman"/>
          <w:b/>
          <w:sz w:val="20"/>
          <w:szCs w:val="24"/>
        </w:rPr>
        <w:t>Claborn, K.R.,</w:t>
      </w:r>
      <w:r w:rsidRPr="00FD3CE5">
        <w:rPr>
          <w:rFonts w:ascii="Arial" w:eastAsia="Times New Roman" w:hAnsi="Arial" w:cs="Times New Roman"/>
          <w:sz w:val="20"/>
          <w:szCs w:val="24"/>
        </w:rPr>
        <w:t xml:space="preserve"> Leffingwell, T.R., Meier, E., Miller, M.B., Stephens, J. Randomized Clinical Trial Examining the Feasibility &amp; Efficacy of an Electronic Intervention for HIV Medication Adherence. Paper presented at the Oklahoma State University Psychology Research Colloquium, Oklahoma State University, Stillwater, OK. (2012, April).</w:t>
      </w:r>
    </w:p>
    <w:p w14:paraId="666CAACE" w14:textId="77777777" w:rsidR="009B11B4" w:rsidRPr="00801C45" w:rsidRDefault="009B11B4" w:rsidP="009B11B4">
      <w:pPr>
        <w:pStyle w:val="ListParagraph"/>
        <w:rPr>
          <w:rFonts w:ascii="Arial" w:eastAsia="Times New Roman" w:hAnsi="Arial" w:cs="Times New Roman"/>
          <w:sz w:val="12"/>
          <w:szCs w:val="12"/>
        </w:rPr>
      </w:pPr>
    </w:p>
    <w:p w14:paraId="4A205145" w14:textId="77777777" w:rsidR="009B11B4" w:rsidRDefault="00DE5496" w:rsidP="009B11B4">
      <w:pPr>
        <w:pStyle w:val="ListParagraph"/>
        <w:numPr>
          <w:ilvl w:val="0"/>
          <w:numId w:val="7"/>
        </w:numPr>
        <w:tabs>
          <w:tab w:val="left" w:pos="7920"/>
        </w:tabs>
        <w:rPr>
          <w:rFonts w:ascii="Arial" w:eastAsia="Times New Roman" w:hAnsi="Arial" w:cs="Times New Roman"/>
          <w:sz w:val="20"/>
          <w:szCs w:val="24"/>
        </w:rPr>
      </w:pPr>
      <w:r w:rsidRPr="009B11B4">
        <w:rPr>
          <w:rFonts w:ascii="Arial" w:eastAsia="Times New Roman" w:hAnsi="Arial" w:cs="Times New Roman"/>
          <w:sz w:val="20"/>
          <w:szCs w:val="24"/>
        </w:rPr>
        <w:t xml:space="preserve">Miller, M. B., Leffingwell, T. R., Meier, E., &amp; </w:t>
      </w:r>
      <w:r w:rsidRPr="009B11B4">
        <w:rPr>
          <w:rFonts w:ascii="Arial" w:eastAsia="Times New Roman" w:hAnsi="Arial" w:cs="Times New Roman"/>
          <w:b/>
          <w:sz w:val="20"/>
          <w:szCs w:val="24"/>
        </w:rPr>
        <w:t>Claborn, K. R.</w:t>
      </w:r>
      <w:r w:rsidRPr="009B11B4">
        <w:rPr>
          <w:rFonts w:ascii="Arial" w:eastAsia="Times New Roman" w:hAnsi="Arial" w:cs="Times New Roman"/>
          <w:sz w:val="20"/>
          <w:szCs w:val="24"/>
        </w:rPr>
        <w:t xml:space="preserve"> Personalized Feedback Interventions for College Alcohol Misuse. Paper presented at the Oklahoma State University Psychology Research Colloquium, Oklahoma State University, Stillwater, OK. (2012, April).</w:t>
      </w:r>
    </w:p>
    <w:p w14:paraId="54DAA0E7" w14:textId="77777777" w:rsidR="009B11B4" w:rsidRPr="00801C45" w:rsidRDefault="009B11B4" w:rsidP="009B11B4">
      <w:pPr>
        <w:pStyle w:val="ListParagraph"/>
        <w:rPr>
          <w:rFonts w:ascii="Arial" w:eastAsia="Times New Roman" w:hAnsi="Arial" w:cs="Times New Roman"/>
          <w:sz w:val="12"/>
          <w:szCs w:val="12"/>
        </w:rPr>
      </w:pPr>
    </w:p>
    <w:p w14:paraId="45F19594" w14:textId="77777777" w:rsidR="009B11B4" w:rsidRDefault="00DE5496" w:rsidP="009B11B4">
      <w:pPr>
        <w:pStyle w:val="ListParagraph"/>
        <w:numPr>
          <w:ilvl w:val="0"/>
          <w:numId w:val="7"/>
        </w:numPr>
        <w:tabs>
          <w:tab w:val="left" w:pos="7920"/>
        </w:tabs>
        <w:rPr>
          <w:rFonts w:ascii="Arial" w:eastAsia="Times New Roman" w:hAnsi="Arial" w:cs="Times New Roman"/>
          <w:sz w:val="20"/>
          <w:szCs w:val="24"/>
        </w:rPr>
      </w:pPr>
      <w:r w:rsidRPr="009B11B4">
        <w:rPr>
          <w:rFonts w:ascii="Arial" w:eastAsia="Times New Roman" w:hAnsi="Arial" w:cs="Times New Roman"/>
          <w:sz w:val="20"/>
          <w:szCs w:val="24"/>
        </w:rPr>
        <w:t xml:space="preserve">Meier, E., Leffingwell, T.R., Miller, M.B., Lechner, W.V., Lombardi, N., </w:t>
      </w:r>
      <w:r w:rsidRPr="009B11B4">
        <w:rPr>
          <w:rFonts w:ascii="Arial" w:eastAsia="Times New Roman" w:hAnsi="Arial" w:cs="Times New Roman"/>
          <w:b/>
          <w:sz w:val="20"/>
          <w:szCs w:val="24"/>
        </w:rPr>
        <w:t>Claborn, K.R.,</w:t>
      </w:r>
      <w:r w:rsidRPr="009B11B4">
        <w:rPr>
          <w:rFonts w:ascii="Arial" w:eastAsia="Times New Roman" w:hAnsi="Arial" w:cs="Times New Roman"/>
          <w:sz w:val="20"/>
          <w:szCs w:val="24"/>
        </w:rPr>
        <w:t xml:space="preserve"> Campbell, L., &amp; Henschel, A. Self-affirmations and defensive processing of an alcohol-related risk message. Poster presented at the annual conference of the Southwestern Psychology Association Annual Conference. Oklahoma City, Oklahoma. (2012, April).</w:t>
      </w:r>
    </w:p>
    <w:p w14:paraId="600424DB" w14:textId="77777777" w:rsidR="009B11B4" w:rsidRPr="00801C45" w:rsidRDefault="009B11B4" w:rsidP="009B11B4">
      <w:pPr>
        <w:pStyle w:val="ListParagraph"/>
        <w:rPr>
          <w:rFonts w:ascii="Arial" w:eastAsia="Times New Roman" w:hAnsi="Arial" w:cs="Times New Roman"/>
          <w:b/>
          <w:sz w:val="12"/>
          <w:szCs w:val="12"/>
        </w:rPr>
      </w:pPr>
    </w:p>
    <w:p w14:paraId="26C28482" w14:textId="77777777" w:rsidR="009B11B4" w:rsidRDefault="00DE5496" w:rsidP="009B11B4">
      <w:pPr>
        <w:pStyle w:val="ListParagraph"/>
        <w:numPr>
          <w:ilvl w:val="0"/>
          <w:numId w:val="7"/>
        </w:numPr>
        <w:tabs>
          <w:tab w:val="left" w:pos="7920"/>
        </w:tabs>
        <w:rPr>
          <w:rFonts w:ascii="Arial" w:eastAsia="Times New Roman" w:hAnsi="Arial" w:cs="Times New Roman"/>
          <w:sz w:val="20"/>
          <w:szCs w:val="24"/>
        </w:rPr>
      </w:pPr>
      <w:r w:rsidRPr="009B11B4">
        <w:rPr>
          <w:rFonts w:ascii="Arial" w:eastAsia="Times New Roman" w:hAnsi="Arial" w:cs="Times New Roman"/>
          <w:b/>
          <w:sz w:val="20"/>
          <w:szCs w:val="24"/>
        </w:rPr>
        <w:t>Claborn, K.R.,</w:t>
      </w:r>
      <w:r w:rsidRPr="009B11B4">
        <w:rPr>
          <w:rFonts w:ascii="Arial" w:eastAsia="Times New Roman" w:hAnsi="Arial" w:cs="Times New Roman"/>
          <w:sz w:val="20"/>
          <w:szCs w:val="24"/>
        </w:rPr>
        <w:t xml:space="preserve"> Leffingwell, T.R., Meier, E., Miller, M.B., Stephens, J. Results from a Randomized Clinical Trial Investigating a Computer-Based HIV Adherence Promotion Intervention. Paper presented to the Internal Medicine Specialty Service Clinic at Oklahoma State University-Center for Health Sciences, Tulsa, OK. (2012, May).</w:t>
      </w:r>
    </w:p>
    <w:p w14:paraId="0F624360" w14:textId="77777777" w:rsidR="009B11B4" w:rsidRPr="00801C45" w:rsidRDefault="009B11B4" w:rsidP="009B11B4">
      <w:pPr>
        <w:pStyle w:val="ListParagraph"/>
        <w:rPr>
          <w:rFonts w:ascii="Arial" w:eastAsia="Times New Roman" w:hAnsi="Arial" w:cs="Times New Roman"/>
          <w:b/>
          <w:sz w:val="12"/>
          <w:szCs w:val="12"/>
        </w:rPr>
      </w:pPr>
    </w:p>
    <w:p w14:paraId="56335482" w14:textId="77777777" w:rsidR="009B11B4" w:rsidRDefault="00DE5496" w:rsidP="009B11B4">
      <w:pPr>
        <w:pStyle w:val="ListParagraph"/>
        <w:numPr>
          <w:ilvl w:val="0"/>
          <w:numId w:val="7"/>
        </w:numPr>
        <w:tabs>
          <w:tab w:val="left" w:pos="7920"/>
        </w:tabs>
        <w:rPr>
          <w:rFonts w:ascii="Arial" w:eastAsia="Times New Roman" w:hAnsi="Arial" w:cs="Times New Roman"/>
          <w:sz w:val="20"/>
          <w:szCs w:val="24"/>
        </w:rPr>
      </w:pPr>
      <w:r w:rsidRPr="009B11B4">
        <w:rPr>
          <w:rFonts w:ascii="Arial" w:eastAsia="Times New Roman" w:hAnsi="Arial" w:cs="Times New Roman"/>
          <w:b/>
          <w:sz w:val="20"/>
          <w:szCs w:val="24"/>
        </w:rPr>
        <w:t>Claborn, K.R.,</w:t>
      </w:r>
      <w:r w:rsidRPr="009B11B4">
        <w:rPr>
          <w:rFonts w:ascii="Arial" w:eastAsia="Times New Roman" w:hAnsi="Arial" w:cs="Times New Roman"/>
          <w:sz w:val="20"/>
          <w:szCs w:val="24"/>
        </w:rPr>
        <w:t xml:space="preserve"> Meier, E., Miller, M.B., </w:t>
      </w:r>
      <w:proofErr w:type="spellStart"/>
      <w:r w:rsidRPr="009B11B4">
        <w:rPr>
          <w:rFonts w:ascii="Arial" w:eastAsia="Times New Roman" w:hAnsi="Arial" w:cs="Times New Roman"/>
          <w:sz w:val="20"/>
          <w:szCs w:val="24"/>
        </w:rPr>
        <w:t>Slish</w:t>
      </w:r>
      <w:proofErr w:type="spellEnd"/>
      <w:r w:rsidRPr="009B11B4">
        <w:rPr>
          <w:rFonts w:ascii="Arial" w:eastAsia="Times New Roman" w:hAnsi="Arial" w:cs="Times New Roman"/>
          <w:sz w:val="20"/>
          <w:szCs w:val="24"/>
        </w:rPr>
        <w:t>, M., Leffingwell, T.R., &amp; Stephens, J.R. A Systematic Review of Psychological Treatment Fatigue among Patients with Chronic Illness. Poster accepted to the annual convention of the Oklahoma Psychological Association, Tulsa, Oklahoma. (2011, November).</w:t>
      </w:r>
    </w:p>
    <w:p w14:paraId="0A3DEFFF" w14:textId="77777777" w:rsidR="009B11B4" w:rsidRPr="00801C45" w:rsidRDefault="009B11B4" w:rsidP="009B11B4">
      <w:pPr>
        <w:pStyle w:val="ListParagraph"/>
        <w:rPr>
          <w:rFonts w:ascii="Arial" w:eastAsia="Times New Roman" w:hAnsi="Arial" w:cs="Times New Roman"/>
          <w:sz w:val="12"/>
          <w:szCs w:val="12"/>
        </w:rPr>
      </w:pPr>
    </w:p>
    <w:p w14:paraId="54B9D779" w14:textId="77777777" w:rsidR="009B11B4" w:rsidRDefault="00DE5496" w:rsidP="009B11B4">
      <w:pPr>
        <w:pStyle w:val="ListParagraph"/>
        <w:numPr>
          <w:ilvl w:val="0"/>
          <w:numId w:val="7"/>
        </w:numPr>
        <w:tabs>
          <w:tab w:val="left" w:pos="7920"/>
        </w:tabs>
        <w:rPr>
          <w:rFonts w:ascii="Arial" w:eastAsia="Times New Roman" w:hAnsi="Arial" w:cs="Times New Roman"/>
          <w:sz w:val="20"/>
          <w:szCs w:val="24"/>
        </w:rPr>
      </w:pPr>
      <w:r w:rsidRPr="009B11B4">
        <w:rPr>
          <w:rFonts w:ascii="Arial" w:eastAsia="Times New Roman" w:hAnsi="Arial" w:cs="Times New Roman"/>
          <w:sz w:val="20"/>
          <w:szCs w:val="24"/>
        </w:rPr>
        <w:t xml:space="preserve">Miller, M. B., Leffingwell, T. R., </w:t>
      </w:r>
      <w:r w:rsidRPr="009B11B4">
        <w:rPr>
          <w:rFonts w:ascii="Arial" w:eastAsia="Times New Roman" w:hAnsi="Arial" w:cs="Times New Roman"/>
          <w:b/>
          <w:sz w:val="20"/>
          <w:szCs w:val="24"/>
        </w:rPr>
        <w:t>Claborn, K. R.,</w:t>
      </w:r>
      <w:r w:rsidRPr="009B11B4">
        <w:rPr>
          <w:rFonts w:ascii="Arial" w:eastAsia="Times New Roman" w:hAnsi="Arial" w:cs="Times New Roman"/>
          <w:sz w:val="20"/>
          <w:szCs w:val="24"/>
        </w:rPr>
        <w:t xml:space="preserve"> &amp; Meier, E. Personalized Feedback Interventions for College Alcohol Misuse. Poster presented at the annual convention of the Oklahoma Psychological Association, Tulsa, OK. (2011, November).</w:t>
      </w:r>
    </w:p>
    <w:p w14:paraId="788C1CA3" w14:textId="77777777" w:rsidR="009B11B4" w:rsidRPr="00801C45" w:rsidRDefault="009B11B4" w:rsidP="009B11B4">
      <w:pPr>
        <w:pStyle w:val="ListParagraph"/>
        <w:rPr>
          <w:rFonts w:ascii="Arial" w:eastAsia="Times New Roman" w:hAnsi="Arial" w:cs="Times New Roman"/>
          <w:b/>
          <w:sz w:val="12"/>
          <w:szCs w:val="12"/>
        </w:rPr>
      </w:pPr>
    </w:p>
    <w:p w14:paraId="7F0675B9" w14:textId="77777777" w:rsidR="009B11B4" w:rsidRDefault="00DE5496" w:rsidP="009B11B4">
      <w:pPr>
        <w:pStyle w:val="ListParagraph"/>
        <w:numPr>
          <w:ilvl w:val="0"/>
          <w:numId w:val="7"/>
        </w:numPr>
        <w:tabs>
          <w:tab w:val="left" w:pos="7920"/>
        </w:tabs>
        <w:rPr>
          <w:rFonts w:ascii="Arial" w:eastAsia="Times New Roman" w:hAnsi="Arial" w:cs="Times New Roman"/>
          <w:sz w:val="20"/>
          <w:szCs w:val="24"/>
        </w:rPr>
      </w:pPr>
      <w:r w:rsidRPr="009B11B4">
        <w:rPr>
          <w:rFonts w:ascii="Arial" w:eastAsia="Times New Roman" w:hAnsi="Arial" w:cs="Times New Roman"/>
          <w:b/>
          <w:sz w:val="20"/>
          <w:szCs w:val="24"/>
        </w:rPr>
        <w:t>Claborn, K.R.</w:t>
      </w:r>
      <w:r w:rsidRPr="009B11B4">
        <w:rPr>
          <w:rFonts w:ascii="Arial" w:eastAsia="Times New Roman" w:hAnsi="Arial" w:cs="Times New Roman"/>
          <w:sz w:val="20"/>
          <w:szCs w:val="24"/>
        </w:rPr>
        <w:t xml:space="preserve"> &amp; Leffingwell, T.R. Religious Coping Strategies, Alcohol Use, and Symptoms of Posttraumatic Stress among Trauma-Exposed College Students. Paper presented at the Graduate College Research Symposium, Oklahoma State University, Stillwater, Oklahoma. (2011, February).</w:t>
      </w:r>
    </w:p>
    <w:p w14:paraId="35DF2D5F" w14:textId="77777777" w:rsidR="009B11B4" w:rsidRPr="00801C45" w:rsidRDefault="009B11B4" w:rsidP="009B11B4">
      <w:pPr>
        <w:pStyle w:val="ListParagraph"/>
        <w:rPr>
          <w:rFonts w:ascii="Arial" w:eastAsia="Times New Roman" w:hAnsi="Arial" w:cs="Times New Roman"/>
          <w:sz w:val="12"/>
          <w:szCs w:val="12"/>
        </w:rPr>
      </w:pPr>
    </w:p>
    <w:p w14:paraId="07416048" w14:textId="77777777" w:rsidR="009B11B4" w:rsidRDefault="00DE5496" w:rsidP="009B11B4">
      <w:pPr>
        <w:pStyle w:val="ListParagraph"/>
        <w:numPr>
          <w:ilvl w:val="0"/>
          <w:numId w:val="7"/>
        </w:numPr>
        <w:tabs>
          <w:tab w:val="left" w:pos="7920"/>
        </w:tabs>
        <w:rPr>
          <w:rFonts w:ascii="Arial" w:eastAsia="Times New Roman" w:hAnsi="Arial" w:cs="Times New Roman"/>
          <w:sz w:val="20"/>
          <w:szCs w:val="24"/>
        </w:rPr>
      </w:pPr>
      <w:proofErr w:type="spellStart"/>
      <w:r w:rsidRPr="009B11B4">
        <w:rPr>
          <w:rFonts w:ascii="Arial" w:eastAsia="Times New Roman" w:hAnsi="Arial" w:cs="Times New Roman"/>
          <w:sz w:val="20"/>
          <w:szCs w:val="24"/>
        </w:rPr>
        <w:t>Poslick</w:t>
      </w:r>
      <w:proofErr w:type="spellEnd"/>
      <w:r w:rsidRPr="009B11B4">
        <w:rPr>
          <w:rFonts w:ascii="Arial" w:eastAsia="Times New Roman" w:hAnsi="Arial" w:cs="Times New Roman"/>
          <w:sz w:val="20"/>
          <w:szCs w:val="24"/>
        </w:rPr>
        <w:t xml:space="preserve">, K. &amp; </w:t>
      </w:r>
      <w:r w:rsidRPr="009B11B4">
        <w:rPr>
          <w:rFonts w:ascii="Arial" w:eastAsia="Times New Roman" w:hAnsi="Arial" w:cs="Times New Roman"/>
          <w:b/>
          <w:sz w:val="20"/>
          <w:szCs w:val="24"/>
        </w:rPr>
        <w:t>Claborn, K.R.</w:t>
      </w:r>
      <w:r w:rsidRPr="009B11B4">
        <w:rPr>
          <w:rFonts w:ascii="Arial" w:eastAsia="Times New Roman" w:hAnsi="Arial" w:cs="Times New Roman"/>
          <w:sz w:val="20"/>
          <w:szCs w:val="24"/>
        </w:rPr>
        <w:t xml:space="preserve"> Alcohol and Substance Use. Invited presentation to freshman student-athletes, Oklahoma State University, Stillwater, OK. (2011, September).</w:t>
      </w:r>
    </w:p>
    <w:p w14:paraId="721763D9" w14:textId="77777777" w:rsidR="009B11B4" w:rsidRPr="00801C45" w:rsidRDefault="009B11B4" w:rsidP="009B11B4">
      <w:pPr>
        <w:pStyle w:val="ListParagraph"/>
        <w:rPr>
          <w:rFonts w:ascii="Arial" w:eastAsia="Times New Roman" w:hAnsi="Arial" w:cs="Times New Roman"/>
          <w:sz w:val="12"/>
          <w:szCs w:val="12"/>
        </w:rPr>
      </w:pPr>
    </w:p>
    <w:p w14:paraId="0BE3894F" w14:textId="77777777" w:rsidR="009B11B4" w:rsidRDefault="00DE5496" w:rsidP="009B11B4">
      <w:pPr>
        <w:pStyle w:val="ListParagraph"/>
        <w:numPr>
          <w:ilvl w:val="0"/>
          <w:numId w:val="7"/>
        </w:numPr>
        <w:tabs>
          <w:tab w:val="left" w:pos="7920"/>
        </w:tabs>
        <w:rPr>
          <w:rFonts w:ascii="Arial" w:eastAsia="Times New Roman" w:hAnsi="Arial" w:cs="Times New Roman"/>
          <w:sz w:val="20"/>
          <w:szCs w:val="24"/>
        </w:rPr>
      </w:pPr>
      <w:proofErr w:type="spellStart"/>
      <w:r w:rsidRPr="009B11B4">
        <w:rPr>
          <w:rFonts w:ascii="Arial" w:eastAsia="Times New Roman" w:hAnsi="Arial" w:cs="Times New Roman"/>
          <w:sz w:val="20"/>
          <w:szCs w:val="24"/>
        </w:rPr>
        <w:t>Poslik</w:t>
      </w:r>
      <w:proofErr w:type="spellEnd"/>
      <w:r w:rsidRPr="009B11B4">
        <w:rPr>
          <w:rFonts w:ascii="Arial" w:eastAsia="Times New Roman" w:hAnsi="Arial" w:cs="Times New Roman"/>
          <w:sz w:val="20"/>
          <w:szCs w:val="24"/>
        </w:rPr>
        <w:t xml:space="preserve">, K. &amp; </w:t>
      </w:r>
      <w:r w:rsidRPr="009B11B4">
        <w:rPr>
          <w:rFonts w:ascii="Arial" w:eastAsia="Times New Roman" w:hAnsi="Arial" w:cs="Times New Roman"/>
          <w:b/>
          <w:sz w:val="20"/>
          <w:szCs w:val="24"/>
        </w:rPr>
        <w:t>Claborn, K.R.</w:t>
      </w:r>
      <w:r w:rsidRPr="009B11B4">
        <w:rPr>
          <w:rFonts w:ascii="Arial" w:eastAsia="Times New Roman" w:hAnsi="Arial" w:cs="Times New Roman"/>
          <w:sz w:val="20"/>
          <w:szCs w:val="24"/>
        </w:rPr>
        <w:t xml:space="preserve"> Drug and Alcohol Use in Greek Life. Invited presentation to Phi Mu sorority. Oklahoma State University, Stillwater, OK. (2011, October).</w:t>
      </w:r>
    </w:p>
    <w:p w14:paraId="33174AD5" w14:textId="77777777" w:rsidR="009B11B4" w:rsidRPr="00801C45" w:rsidRDefault="009B11B4" w:rsidP="009B11B4">
      <w:pPr>
        <w:pStyle w:val="ListParagraph"/>
        <w:rPr>
          <w:rFonts w:ascii="Arial" w:eastAsia="Times New Roman" w:hAnsi="Arial" w:cs="Times New Roman"/>
          <w:b/>
          <w:sz w:val="12"/>
          <w:szCs w:val="12"/>
        </w:rPr>
      </w:pPr>
    </w:p>
    <w:p w14:paraId="269EB6AB" w14:textId="77777777" w:rsidR="009B11B4" w:rsidRDefault="00DE5496" w:rsidP="009B11B4">
      <w:pPr>
        <w:pStyle w:val="ListParagraph"/>
        <w:numPr>
          <w:ilvl w:val="0"/>
          <w:numId w:val="7"/>
        </w:numPr>
        <w:tabs>
          <w:tab w:val="left" w:pos="7920"/>
        </w:tabs>
        <w:rPr>
          <w:rFonts w:ascii="Arial" w:eastAsia="Times New Roman" w:hAnsi="Arial" w:cs="Times New Roman"/>
          <w:sz w:val="20"/>
          <w:szCs w:val="24"/>
        </w:rPr>
      </w:pPr>
      <w:r w:rsidRPr="009B11B4">
        <w:rPr>
          <w:rFonts w:ascii="Arial" w:eastAsia="Times New Roman" w:hAnsi="Arial" w:cs="Times New Roman"/>
          <w:b/>
          <w:sz w:val="20"/>
          <w:szCs w:val="24"/>
        </w:rPr>
        <w:t>Claborn, K.R.</w:t>
      </w:r>
      <w:r w:rsidRPr="009B11B4">
        <w:rPr>
          <w:rFonts w:ascii="Arial" w:eastAsia="Times New Roman" w:hAnsi="Arial" w:cs="Times New Roman"/>
          <w:sz w:val="20"/>
          <w:szCs w:val="24"/>
        </w:rPr>
        <w:t xml:space="preserve"> &amp; Leffingwell, T.R. Use of Religious Coping Strategies after Trauma Exposure as Predictors of Alcohol Use Among College Students. Poster presented at the annual convention of the Oklahoma Psychological Association, Midwest City, Oklahoma. (2009, November).</w:t>
      </w:r>
    </w:p>
    <w:p w14:paraId="31D2847B" w14:textId="77777777" w:rsidR="009B11B4" w:rsidRPr="00801C45" w:rsidRDefault="009B11B4" w:rsidP="009B11B4">
      <w:pPr>
        <w:pStyle w:val="ListParagraph"/>
        <w:rPr>
          <w:rFonts w:ascii="Arial" w:eastAsia="Times New Roman" w:hAnsi="Arial" w:cs="Times New Roman"/>
          <w:sz w:val="12"/>
          <w:szCs w:val="12"/>
        </w:rPr>
      </w:pPr>
    </w:p>
    <w:p w14:paraId="7D253024" w14:textId="77777777" w:rsidR="009B11B4" w:rsidRDefault="00DE5496" w:rsidP="009B11B4">
      <w:pPr>
        <w:pStyle w:val="ListParagraph"/>
        <w:numPr>
          <w:ilvl w:val="0"/>
          <w:numId w:val="7"/>
        </w:numPr>
        <w:tabs>
          <w:tab w:val="left" w:pos="7920"/>
        </w:tabs>
        <w:rPr>
          <w:rFonts w:ascii="Arial" w:eastAsia="Times New Roman" w:hAnsi="Arial" w:cs="Times New Roman"/>
          <w:sz w:val="20"/>
          <w:szCs w:val="24"/>
        </w:rPr>
      </w:pPr>
      <w:r w:rsidRPr="009B11B4">
        <w:rPr>
          <w:rFonts w:ascii="Arial" w:eastAsia="Times New Roman" w:hAnsi="Arial" w:cs="Times New Roman"/>
          <w:sz w:val="20"/>
          <w:szCs w:val="24"/>
        </w:rPr>
        <w:t xml:space="preserve">Wagener, T. L., Leffingwell, T.R., Mignogna, J., Mignogna, M.R., Weaver, C., Cooney, N.J., &amp; </w:t>
      </w:r>
      <w:r w:rsidRPr="009B11B4">
        <w:rPr>
          <w:rFonts w:ascii="Arial" w:eastAsia="Times New Roman" w:hAnsi="Arial" w:cs="Times New Roman"/>
          <w:b/>
          <w:sz w:val="20"/>
          <w:szCs w:val="24"/>
        </w:rPr>
        <w:t>Claborn, K.R.</w:t>
      </w:r>
      <w:r w:rsidRPr="009B11B4">
        <w:rPr>
          <w:rFonts w:ascii="Arial" w:eastAsia="Times New Roman" w:hAnsi="Arial" w:cs="Times New Roman"/>
          <w:sz w:val="20"/>
          <w:szCs w:val="24"/>
        </w:rPr>
        <w:t xml:space="preserve"> Genuine vs. </w:t>
      </w:r>
      <w:proofErr w:type="spellStart"/>
      <w:r w:rsidRPr="009B11B4">
        <w:rPr>
          <w:rFonts w:ascii="Arial" w:eastAsia="Times New Roman" w:hAnsi="Arial" w:cs="Times New Roman"/>
          <w:sz w:val="20"/>
          <w:szCs w:val="24"/>
        </w:rPr>
        <w:t>DrAFT</w:t>
      </w:r>
      <w:proofErr w:type="spellEnd"/>
      <w:r w:rsidRPr="009B11B4">
        <w:rPr>
          <w:rFonts w:ascii="Arial" w:eastAsia="Times New Roman" w:hAnsi="Arial" w:cs="Times New Roman"/>
          <w:sz w:val="20"/>
          <w:szCs w:val="24"/>
        </w:rPr>
        <w:t>-CS: A randomized control trial comparing computer and live personalized feedback interventions for high-risk drinking among college students. Poster presented at the annual meeting of the Oklahoma Psychological Association, Tulsa, Oklahoma. (2008, November).</w:t>
      </w:r>
    </w:p>
    <w:p w14:paraId="16B4D835" w14:textId="77777777" w:rsidR="009B11B4" w:rsidRPr="00801C45" w:rsidRDefault="009B11B4" w:rsidP="009B11B4">
      <w:pPr>
        <w:pStyle w:val="ListParagraph"/>
        <w:rPr>
          <w:rFonts w:ascii="Arial" w:eastAsia="Times New Roman" w:hAnsi="Arial" w:cs="Times New Roman"/>
          <w:b/>
          <w:sz w:val="12"/>
          <w:szCs w:val="12"/>
        </w:rPr>
      </w:pPr>
    </w:p>
    <w:p w14:paraId="5191A29D" w14:textId="77777777" w:rsidR="009B11B4" w:rsidRDefault="00DE5496" w:rsidP="009B11B4">
      <w:pPr>
        <w:pStyle w:val="ListParagraph"/>
        <w:numPr>
          <w:ilvl w:val="0"/>
          <w:numId w:val="7"/>
        </w:numPr>
        <w:tabs>
          <w:tab w:val="left" w:pos="7920"/>
        </w:tabs>
        <w:rPr>
          <w:rFonts w:ascii="Arial" w:eastAsia="Times New Roman" w:hAnsi="Arial" w:cs="Times New Roman"/>
          <w:sz w:val="20"/>
          <w:szCs w:val="24"/>
        </w:rPr>
      </w:pPr>
      <w:r w:rsidRPr="009B11B4">
        <w:rPr>
          <w:rFonts w:ascii="Arial" w:eastAsia="Times New Roman" w:hAnsi="Arial" w:cs="Times New Roman"/>
          <w:b/>
          <w:sz w:val="20"/>
          <w:szCs w:val="24"/>
        </w:rPr>
        <w:t>Claborn, K.R.</w:t>
      </w:r>
      <w:r w:rsidRPr="009B11B4">
        <w:rPr>
          <w:rFonts w:ascii="Arial" w:eastAsia="Times New Roman" w:hAnsi="Arial" w:cs="Times New Roman"/>
          <w:sz w:val="20"/>
          <w:szCs w:val="24"/>
        </w:rPr>
        <w:t xml:space="preserve"> &amp; Leffingwell, T.R. Biological Bias in Public Education Materials for Psychological Disorders.  Poster presented at the annual convention of the Oklahoma Psychological Association, Tulsa, Oklahoma. (2008, November).</w:t>
      </w:r>
    </w:p>
    <w:p w14:paraId="5B183674" w14:textId="77777777" w:rsidR="009B11B4" w:rsidRPr="00801C45" w:rsidRDefault="009B11B4" w:rsidP="009B11B4">
      <w:pPr>
        <w:pStyle w:val="ListParagraph"/>
        <w:rPr>
          <w:rFonts w:ascii="Arial" w:eastAsia="Times New Roman" w:hAnsi="Arial" w:cs="Times New Roman"/>
          <w:sz w:val="12"/>
          <w:szCs w:val="12"/>
        </w:rPr>
      </w:pPr>
    </w:p>
    <w:p w14:paraId="6FAD2C3A" w14:textId="549E222B" w:rsidR="00DE5496" w:rsidRPr="009B11B4" w:rsidRDefault="00DE5496" w:rsidP="009B11B4">
      <w:pPr>
        <w:pStyle w:val="ListParagraph"/>
        <w:numPr>
          <w:ilvl w:val="0"/>
          <w:numId w:val="7"/>
        </w:numPr>
        <w:tabs>
          <w:tab w:val="left" w:pos="7920"/>
        </w:tabs>
        <w:rPr>
          <w:rFonts w:ascii="Arial" w:eastAsia="Times New Roman" w:hAnsi="Arial" w:cs="Times New Roman"/>
          <w:sz w:val="20"/>
          <w:szCs w:val="24"/>
        </w:rPr>
      </w:pPr>
      <w:proofErr w:type="spellStart"/>
      <w:r w:rsidRPr="009B11B4">
        <w:rPr>
          <w:rFonts w:ascii="Arial" w:eastAsia="Times New Roman" w:hAnsi="Arial" w:cs="Times New Roman"/>
          <w:sz w:val="20"/>
          <w:szCs w:val="24"/>
        </w:rPr>
        <w:t>VanderVeen</w:t>
      </w:r>
      <w:proofErr w:type="spellEnd"/>
      <w:r w:rsidRPr="009B11B4">
        <w:rPr>
          <w:rFonts w:ascii="Arial" w:eastAsia="Times New Roman" w:hAnsi="Arial" w:cs="Times New Roman"/>
          <w:sz w:val="20"/>
          <w:szCs w:val="24"/>
        </w:rPr>
        <w:t xml:space="preserve">, J., Trotter, D.R.M., Cohen, L.M., Key, C., Sloan, A., Hobson, V., </w:t>
      </w:r>
      <w:r w:rsidRPr="009B11B4">
        <w:rPr>
          <w:rFonts w:ascii="Arial" w:eastAsia="Times New Roman" w:hAnsi="Arial" w:cs="Times New Roman"/>
          <w:b/>
          <w:sz w:val="20"/>
          <w:szCs w:val="24"/>
        </w:rPr>
        <w:t>Claborn, K.</w:t>
      </w:r>
      <w:r w:rsidRPr="009B11B4">
        <w:rPr>
          <w:rFonts w:ascii="Arial" w:eastAsia="Times New Roman" w:hAnsi="Arial" w:cs="Times New Roman"/>
          <w:sz w:val="20"/>
          <w:szCs w:val="24"/>
        </w:rPr>
        <w:t xml:space="preserve">  Anxiety Levels and the Role of Smoking-Related Outcome Expectancies Among College Freshmen Who Smoke Compared to Their Smoking and Binge Drinking Peers. Poster presented at the annual meeting of the Society for Research on Nicotine &amp; Tobacco, Austin, TX. (2007, February).</w:t>
      </w:r>
    </w:p>
    <w:p w14:paraId="2F00BE77" w14:textId="1A85DA26" w:rsidR="00767261" w:rsidRPr="00597E50" w:rsidRDefault="00342F51" w:rsidP="00767261">
      <w:pPr>
        <w:tabs>
          <w:tab w:val="left" w:pos="7920"/>
        </w:tabs>
        <w:rPr>
          <w:rFonts w:ascii="Arial" w:hAnsi="Arial" w:cs="Arial"/>
          <w:b/>
          <w:sz w:val="20"/>
          <w:szCs w:val="20"/>
        </w:rPr>
      </w:pPr>
      <w:r w:rsidRPr="00597E50">
        <w:rPr>
          <w:rFonts w:ascii="Arial" w:hAnsi="Arial" w:cs="Arial"/>
          <w:b/>
          <w:sz w:val="20"/>
          <w:szCs w:val="20"/>
        </w:rPr>
        <w:t xml:space="preserve">Press &amp; </w:t>
      </w:r>
      <w:r w:rsidR="00767261" w:rsidRPr="00597E50">
        <w:rPr>
          <w:rFonts w:ascii="Arial" w:hAnsi="Arial" w:cs="Arial"/>
          <w:b/>
          <w:sz w:val="20"/>
          <w:szCs w:val="20"/>
        </w:rPr>
        <w:t>Media</w:t>
      </w:r>
    </w:p>
    <w:p w14:paraId="46E385A3" w14:textId="0B4698D1" w:rsidR="000258FB" w:rsidRPr="00597E50" w:rsidRDefault="000258FB" w:rsidP="00342F51">
      <w:pPr>
        <w:autoSpaceDE w:val="0"/>
        <w:autoSpaceDN w:val="0"/>
        <w:adjustRightInd w:val="0"/>
        <w:spacing w:after="0" w:line="240" w:lineRule="auto"/>
        <w:rPr>
          <w:rFonts w:ascii="Arial" w:hAnsi="Arial" w:cs="Arial"/>
          <w:bCs/>
          <w:i/>
          <w:color w:val="000000"/>
          <w:sz w:val="20"/>
          <w:szCs w:val="20"/>
        </w:rPr>
      </w:pPr>
      <w:r w:rsidRPr="00597E50">
        <w:rPr>
          <w:rFonts w:ascii="Arial" w:hAnsi="Arial" w:cs="Arial"/>
          <w:bCs/>
          <w:i/>
          <w:color w:val="000000"/>
          <w:sz w:val="20"/>
          <w:szCs w:val="20"/>
        </w:rPr>
        <w:t>Published Interview</w:t>
      </w:r>
      <w:r w:rsidR="00AC026F" w:rsidRPr="00597E50">
        <w:rPr>
          <w:rFonts w:ascii="Arial" w:hAnsi="Arial" w:cs="Arial"/>
          <w:bCs/>
          <w:i/>
          <w:color w:val="000000"/>
          <w:sz w:val="20"/>
          <w:szCs w:val="20"/>
        </w:rPr>
        <w:t>s</w:t>
      </w:r>
      <w:r w:rsidRPr="00597E50">
        <w:rPr>
          <w:rFonts w:ascii="Arial" w:hAnsi="Arial" w:cs="Arial"/>
          <w:bCs/>
          <w:i/>
          <w:color w:val="000000"/>
          <w:sz w:val="20"/>
          <w:szCs w:val="20"/>
        </w:rPr>
        <w:t xml:space="preserve"> from Radio/TV</w:t>
      </w:r>
      <w:r w:rsidR="002E615C" w:rsidRPr="00597E50">
        <w:rPr>
          <w:rFonts w:ascii="Arial" w:hAnsi="Arial" w:cs="Arial"/>
          <w:bCs/>
          <w:i/>
          <w:color w:val="000000"/>
          <w:sz w:val="20"/>
          <w:szCs w:val="20"/>
        </w:rPr>
        <w:t>/Newspaper</w:t>
      </w:r>
      <w:r w:rsidRPr="00597E50">
        <w:rPr>
          <w:rFonts w:ascii="Arial" w:hAnsi="Arial" w:cs="Arial"/>
          <w:bCs/>
          <w:i/>
          <w:color w:val="000000"/>
          <w:sz w:val="20"/>
          <w:szCs w:val="20"/>
        </w:rPr>
        <w:t xml:space="preserve"> Program</w:t>
      </w:r>
      <w:r w:rsidR="008013E2" w:rsidRPr="00597E50">
        <w:rPr>
          <w:rFonts w:ascii="Arial" w:hAnsi="Arial" w:cs="Arial"/>
          <w:bCs/>
          <w:i/>
          <w:color w:val="000000"/>
          <w:sz w:val="20"/>
          <w:szCs w:val="20"/>
        </w:rPr>
        <w:t>s</w:t>
      </w:r>
    </w:p>
    <w:p w14:paraId="2ECC66C8" w14:textId="728FD913" w:rsidR="000258FB" w:rsidRPr="00597E50" w:rsidRDefault="000258FB" w:rsidP="000258FB">
      <w:pPr>
        <w:autoSpaceDE w:val="0"/>
        <w:autoSpaceDN w:val="0"/>
        <w:adjustRightInd w:val="0"/>
        <w:spacing w:after="0" w:line="240" w:lineRule="auto"/>
        <w:rPr>
          <w:rFonts w:ascii="Arial" w:hAnsi="Arial" w:cs="Arial"/>
          <w:bCs/>
          <w:color w:val="000000"/>
          <w:sz w:val="20"/>
          <w:szCs w:val="20"/>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920"/>
      </w:tblGrid>
      <w:tr w:rsidR="000258FB" w:rsidRPr="00597E50" w14:paraId="6DDEBF0A" w14:textId="77777777" w:rsidTr="00CD1939">
        <w:tc>
          <w:tcPr>
            <w:tcW w:w="1975" w:type="dxa"/>
          </w:tcPr>
          <w:p w14:paraId="7D8CAC0E" w14:textId="340E4BA6" w:rsidR="000258FB"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t>April 11</w:t>
            </w:r>
            <w:r w:rsidR="00432D2C" w:rsidRPr="00597E50">
              <w:rPr>
                <w:rFonts w:ascii="Arial" w:hAnsi="Arial" w:cs="Arial"/>
                <w:bCs/>
                <w:color w:val="000000"/>
                <w:sz w:val="20"/>
                <w:szCs w:val="20"/>
              </w:rPr>
              <w:t>, 2023</w:t>
            </w:r>
          </w:p>
        </w:tc>
        <w:tc>
          <w:tcPr>
            <w:tcW w:w="7920" w:type="dxa"/>
          </w:tcPr>
          <w:p w14:paraId="7B25AF10" w14:textId="60CB747D" w:rsidR="000258FB" w:rsidRPr="00597E50" w:rsidRDefault="00432D2C"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006875C1" w:rsidRPr="00597E50">
              <w:rPr>
                <w:rFonts w:ascii="Arial" w:hAnsi="Arial" w:cs="Arial"/>
                <w:bCs/>
                <w:color w:val="000000"/>
                <w:sz w:val="20"/>
                <w:szCs w:val="20"/>
              </w:rPr>
              <w:t xml:space="preserve"> &amp; Conway, Fiona</w:t>
            </w:r>
            <w:r w:rsidRPr="00597E50">
              <w:rPr>
                <w:rFonts w:ascii="Arial" w:hAnsi="Arial" w:cs="Arial"/>
                <w:bCs/>
                <w:color w:val="000000"/>
                <w:sz w:val="20"/>
                <w:szCs w:val="20"/>
              </w:rPr>
              <w:t xml:space="preserve">. </w:t>
            </w:r>
            <w:r w:rsidR="001A231A" w:rsidRPr="00597E50">
              <w:rPr>
                <w:rFonts w:ascii="Arial" w:hAnsi="Arial" w:cs="Arial"/>
                <w:bCs/>
                <w:color w:val="000000"/>
                <w:sz w:val="20"/>
                <w:szCs w:val="20"/>
              </w:rPr>
              <w:t xml:space="preserve">Interview with Raiyan Shaik. </w:t>
            </w:r>
            <w:r w:rsidR="006875C1" w:rsidRPr="00597E50">
              <w:rPr>
                <w:rFonts w:ascii="Arial" w:hAnsi="Arial" w:cs="Arial"/>
                <w:bCs/>
                <w:color w:val="000000"/>
                <w:sz w:val="20"/>
                <w:szCs w:val="20"/>
              </w:rPr>
              <w:t>Addiction Research Institute, CLEAN Cause Foundation awarded $1 million grant to improve recovery housing</w:t>
            </w:r>
            <w:r w:rsidRPr="00597E50">
              <w:rPr>
                <w:rFonts w:ascii="Arial" w:hAnsi="Arial" w:cs="Arial"/>
                <w:bCs/>
                <w:color w:val="000000"/>
                <w:sz w:val="20"/>
                <w:szCs w:val="20"/>
              </w:rPr>
              <w:t>. The Daily Texan. Austin, Te</w:t>
            </w:r>
            <w:r w:rsidR="0059026E" w:rsidRPr="00597E50">
              <w:rPr>
                <w:rFonts w:ascii="Arial" w:hAnsi="Arial" w:cs="Arial"/>
                <w:bCs/>
                <w:color w:val="000000"/>
                <w:sz w:val="20"/>
                <w:szCs w:val="20"/>
              </w:rPr>
              <w:t>x</w:t>
            </w:r>
            <w:r w:rsidRPr="00597E50">
              <w:rPr>
                <w:rFonts w:ascii="Arial" w:hAnsi="Arial" w:cs="Arial"/>
                <w:bCs/>
                <w:color w:val="000000"/>
                <w:sz w:val="20"/>
                <w:szCs w:val="20"/>
              </w:rPr>
              <w:t>as.</w:t>
            </w:r>
          </w:p>
          <w:p w14:paraId="18B188EE" w14:textId="149CFAE2" w:rsidR="00432D2C" w:rsidRPr="00597E50" w:rsidRDefault="00A77D63" w:rsidP="00CD1939">
            <w:pPr>
              <w:autoSpaceDE w:val="0"/>
              <w:autoSpaceDN w:val="0"/>
              <w:adjustRightInd w:val="0"/>
              <w:spacing w:after="120"/>
              <w:rPr>
                <w:rFonts w:ascii="Arial" w:hAnsi="Arial" w:cs="Arial"/>
                <w:bCs/>
                <w:color w:val="000000"/>
                <w:sz w:val="20"/>
                <w:szCs w:val="20"/>
              </w:rPr>
            </w:pPr>
            <w:hyperlink r:id="rId7" w:history="1">
              <w:r w:rsidR="006875C1" w:rsidRPr="00597E50">
                <w:rPr>
                  <w:rStyle w:val="Hyperlink"/>
                  <w:rFonts w:ascii="Arial" w:hAnsi="Arial" w:cs="Arial"/>
                  <w:bCs/>
                  <w:sz w:val="20"/>
                  <w:szCs w:val="20"/>
                </w:rPr>
                <w:t>https://thedailytexan.com/2023/04/11/addiction-research-institute-clean-cause-foundation-awarded-1-million-grant-to-improve-recovery-housing/</w:t>
              </w:r>
            </w:hyperlink>
            <w:r w:rsidR="006875C1" w:rsidRPr="00597E50">
              <w:rPr>
                <w:rFonts w:ascii="Arial" w:hAnsi="Arial" w:cs="Arial"/>
                <w:bCs/>
                <w:color w:val="000000"/>
                <w:sz w:val="20"/>
                <w:szCs w:val="20"/>
              </w:rPr>
              <w:t xml:space="preserve"> </w:t>
            </w:r>
          </w:p>
        </w:tc>
      </w:tr>
      <w:tr w:rsidR="006875C1" w:rsidRPr="00597E50" w14:paraId="2026C8CC" w14:textId="77777777" w:rsidTr="00CD1939">
        <w:tc>
          <w:tcPr>
            <w:tcW w:w="1975" w:type="dxa"/>
          </w:tcPr>
          <w:p w14:paraId="7AEA285B" w14:textId="732D8E0C"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t>Feb 10, 2023</w:t>
            </w:r>
          </w:p>
        </w:tc>
        <w:tc>
          <w:tcPr>
            <w:tcW w:w="7920" w:type="dxa"/>
          </w:tcPr>
          <w:p w14:paraId="35AF6689" w14:textId="132F211E"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Interview with Raiyan Shaik. New Overdose Data Collection App from UT Launches in Texas. The Daily Texan. Austin, Te</w:t>
            </w:r>
            <w:r w:rsidR="0059026E" w:rsidRPr="00597E50">
              <w:rPr>
                <w:rFonts w:ascii="Arial" w:hAnsi="Arial" w:cs="Arial"/>
                <w:bCs/>
                <w:color w:val="000000"/>
                <w:sz w:val="20"/>
                <w:szCs w:val="20"/>
              </w:rPr>
              <w:t>x</w:t>
            </w:r>
            <w:r w:rsidRPr="00597E50">
              <w:rPr>
                <w:rFonts w:ascii="Arial" w:hAnsi="Arial" w:cs="Arial"/>
                <w:bCs/>
                <w:color w:val="000000"/>
                <w:sz w:val="20"/>
                <w:szCs w:val="20"/>
              </w:rPr>
              <w:t>as.</w:t>
            </w:r>
          </w:p>
          <w:p w14:paraId="041B2353" w14:textId="24FD5922" w:rsidR="006875C1" w:rsidRPr="00597E50" w:rsidRDefault="00A77D63" w:rsidP="00CD1939">
            <w:pPr>
              <w:autoSpaceDE w:val="0"/>
              <w:autoSpaceDN w:val="0"/>
              <w:adjustRightInd w:val="0"/>
              <w:spacing w:after="120"/>
              <w:rPr>
                <w:rFonts w:ascii="Arial" w:hAnsi="Arial" w:cs="Arial"/>
                <w:bCs/>
                <w:color w:val="000000"/>
                <w:sz w:val="20"/>
                <w:szCs w:val="20"/>
              </w:rPr>
            </w:pPr>
            <w:hyperlink r:id="rId8" w:history="1">
              <w:r w:rsidR="006875C1" w:rsidRPr="00597E50">
                <w:rPr>
                  <w:rStyle w:val="Hyperlink"/>
                  <w:rFonts w:ascii="Arial" w:hAnsi="Arial" w:cs="Arial"/>
                  <w:bCs/>
                  <w:sz w:val="20"/>
                  <w:szCs w:val="20"/>
                </w:rPr>
                <w:t>https://thedailytexan.com/2023/02/09/new-overdose-data-collection-app-from-ut-launches-in-texas/</w:t>
              </w:r>
            </w:hyperlink>
            <w:r w:rsidR="006875C1" w:rsidRPr="00597E50">
              <w:rPr>
                <w:rFonts w:ascii="Arial" w:hAnsi="Arial" w:cs="Arial"/>
                <w:bCs/>
                <w:color w:val="000000"/>
                <w:sz w:val="20"/>
                <w:szCs w:val="20"/>
              </w:rPr>
              <w:t xml:space="preserve"> </w:t>
            </w:r>
          </w:p>
        </w:tc>
      </w:tr>
      <w:tr w:rsidR="006875C1" w:rsidRPr="00597E50" w14:paraId="576170FE" w14:textId="77777777" w:rsidTr="00CD1939">
        <w:tc>
          <w:tcPr>
            <w:tcW w:w="1975" w:type="dxa"/>
          </w:tcPr>
          <w:p w14:paraId="2935CEA6" w14:textId="44059466"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t>Jan 5, 2023</w:t>
            </w:r>
          </w:p>
        </w:tc>
        <w:tc>
          <w:tcPr>
            <w:tcW w:w="7920" w:type="dxa"/>
          </w:tcPr>
          <w:p w14:paraId="30E9F3D7" w14:textId="03808D09"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Interview with Nabil Remadna. Tracking Overdoses: App Helps Identify Overdoses in Community. KXAN (NBC affiliate). Austin, Texas.</w:t>
            </w:r>
          </w:p>
          <w:p w14:paraId="10458DE6" w14:textId="6DCB101E" w:rsidR="006875C1" w:rsidRPr="00597E50" w:rsidRDefault="00A77D63" w:rsidP="00CD1939">
            <w:pPr>
              <w:autoSpaceDE w:val="0"/>
              <w:autoSpaceDN w:val="0"/>
              <w:adjustRightInd w:val="0"/>
              <w:spacing w:after="120"/>
              <w:rPr>
                <w:rFonts w:ascii="Arial" w:hAnsi="Arial" w:cs="Arial"/>
                <w:bCs/>
                <w:color w:val="000000"/>
                <w:sz w:val="20"/>
                <w:szCs w:val="20"/>
              </w:rPr>
            </w:pPr>
            <w:hyperlink r:id="rId9" w:history="1">
              <w:r w:rsidR="006875C1" w:rsidRPr="00597E50">
                <w:rPr>
                  <w:rStyle w:val="Hyperlink"/>
                  <w:rFonts w:ascii="Arial" w:hAnsi="Arial" w:cs="Arial"/>
                  <w:bCs/>
                  <w:sz w:val="20"/>
                  <w:szCs w:val="20"/>
                </w:rPr>
                <w:t>https://www.kxan.com/news/tracking-overdoses-app-helps-identify-overdoses-in-community/</w:t>
              </w:r>
            </w:hyperlink>
            <w:r w:rsidR="006875C1" w:rsidRPr="00597E50">
              <w:rPr>
                <w:rFonts w:ascii="Arial" w:hAnsi="Arial" w:cs="Arial"/>
                <w:bCs/>
                <w:color w:val="000000"/>
                <w:sz w:val="20"/>
                <w:szCs w:val="20"/>
              </w:rPr>
              <w:t xml:space="preserve"> </w:t>
            </w:r>
          </w:p>
        </w:tc>
      </w:tr>
      <w:tr w:rsidR="006875C1" w:rsidRPr="00597E50" w14:paraId="5555B1C8" w14:textId="77777777" w:rsidTr="00CD1939">
        <w:tc>
          <w:tcPr>
            <w:tcW w:w="1975" w:type="dxa"/>
          </w:tcPr>
          <w:p w14:paraId="2A57CC0A" w14:textId="5F3B833B"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t>Jan 25, 2023</w:t>
            </w:r>
          </w:p>
        </w:tc>
        <w:tc>
          <w:tcPr>
            <w:tcW w:w="7920" w:type="dxa"/>
          </w:tcPr>
          <w:p w14:paraId="0D17E771" w14:textId="3E3A3B21"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Interview with Jamil Donith. New Texas Overdose Tracker App Fills Gaps in State Data and Response. Spectrum News. El Paso, Texas.</w:t>
            </w:r>
          </w:p>
          <w:p w14:paraId="053B7720" w14:textId="682C94E3" w:rsidR="006875C1" w:rsidRPr="00597E50" w:rsidRDefault="00A77D63" w:rsidP="00CD1939">
            <w:pPr>
              <w:autoSpaceDE w:val="0"/>
              <w:autoSpaceDN w:val="0"/>
              <w:adjustRightInd w:val="0"/>
              <w:spacing w:after="120"/>
              <w:rPr>
                <w:rFonts w:ascii="Arial" w:hAnsi="Arial" w:cs="Arial"/>
                <w:bCs/>
                <w:color w:val="000000"/>
                <w:sz w:val="20"/>
                <w:szCs w:val="20"/>
              </w:rPr>
            </w:pPr>
            <w:hyperlink r:id="rId10" w:history="1">
              <w:r w:rsidR="006875C1" w:rsidRPr="00597E50">
                <w:rPr>
                  <w:rStyle w:val="Hyperlink"/>
                  <w:rFonts w:ascii="Arial" w:hAnsi="Arial" w:cs="Arial"/>
                  <w:bCs/>
                  <w:sz w:val="20"/>
                  <w:szCs w:val="20"/>
                </w:rPr>
                <w:t>https://spectrumlocalnews.com/tx/south-texas-el-paso/news/2023/01/24/overdose-drug-data-</w:t>
              </w:r>
            </w:hyperlink>
            <w:r w:rsidR="006875C1" w:rsidRPr="00597E50">
              <w:rPr>
                <w:rFonts w:ascii="Arial" w:hAnsi="Arial" w:cs="Arial"/>
                <w:bCs/>
                <w:color w:val="000000"/>
                <w:sz w:val="20"/>
                <w:szCs w:val="20"/>
              </w:rPr>
              <w:t xml:space="preserve"> </w:t>
            </w:r>
          </w:p>
        </w:tc>
      </w:tr>
      <w:tr w:rsidR="006875C1" w:rsidRPr="00597E50" w14:paraId="0BA35758" w14:textId="77777777" w:rsidTr="00CD1939">
        <w:tc>
          <w:tcPr>
            <w:tcW w:w="1975" w:type="dxa"/>
          </w:tcPr>
          <w:p w14:paraId="5F325FDA" w14:textId="705FFA16"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lastRenderedPageBreak/>
              <w:t>Sept 12, 2022</w:t>
            </w:r>
          </w:p>
        </w:tc>
        <w:tc>
          <w:tcPr>
            <w:tcW w:w="7920" w:type="dxa"/>
          </w:tcPr>
          <w:p w14:paraId="6FD12E32" w14:textId="77777777"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Interview with Sarah Al-Shaikh. Hays County Sheriff’s Office to Expand Overdose Tracking Efforts. KXAN (NBC affiliate). Austin, Texas.</w:t>
            </w:r>
          </w:p>
          <w:p w14:paraId="2A94057D" w14:textId="47B5CDF9" w:rsidR="006875C1" w:rsidRPr="00597E50" w:rsidRDefault="00A77D63" w:rsidP="00CD1939">
            <w:pPr>
              <w:autoSpaceDE w:val="0"/>
              <w:autoSpaceDN w:val="0"/>
              <w:adjustRightInd w:val="0"/>
              <w:spacing w:after="120"/>
              <w:rPr>
                <w:rFonts w:ascii="Arial" w:hAnsi="Arial" w:cs="Arial"/>
                <w:bCs/>
                <w:color w:val="000000"/>
                <w:sz w:val="20"/>
                <w:szCs w:val="20"/>
              </w:rPr>
            </w:pPr>
            <w:hyperlink r:id="rId11" w:history="1">
              <w:r w:rsidR="006875C1" w:rsidRPr="00597E50">
                <w:rPr>
                  <w:rStyle w:val="Hyperlink"/>
                  <w:rFonts w:ascii="Arial" w:hAnsi="Arial" w:cs="Arial"/>
                  <w:bCs/>
                  <w:sz w:val="20"/>
                  <w:szCs w:val="20"/>
                </w:rPr>
                <w:t>https://www.kxan.com/news/local/hays-county-sheriffs-office-to-expand-overdose-tracking-efforts</w:t>
              </w:r>
            </w:hyperlink>
            <w:r w:rsidR="006875C1" w:rsidRPr="00597E50">
              <w:rPr>
                <w:rFonts w:ascii="Arial" w:hAnsi="Arial" w:cs="Arial"/>
                <w:bCs/>
                <w:color w:val="000000"/>
                <w:sz w:val="20"/>
                <w:szCs w:val="20"/>
              </w:rPr>
              <w:t xml:space="preserve"> </w:t>
            </w:r>
          </w:p>
        </w:tc>
      </w:tr>
      <w:tr w:rsidR="006875C1" w:rsidRPr="00597E50" w14:paraId="1C83A70F" w14:textId="77777777" w:rsidTr="00CD1939">
        <w:tc>
          <w:tcPr>
            <w:tcW w:w="1975" w:type="dxa"/>
          </w:tcPr>
          <w:p w14:paraId="68BABA28" w14:textId="3145A688"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t>Aug 17, 2022</w:t>
            </w:r>
          </w:p>
        </w:tc>
        <w:tc>
          <w:tcPr>
            <w:tcW w:w="7920" w:type="dxa"/>
          </w:tcPr>
          <w:p w14:paraId="5BC2C4F0" w14:textId="671CFDBE"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Interview with Doug Johnson. In the U.S., A New Approach to Counting Overdoses. </w:t>
            </w:r>
            <w:proofErr w:type="spellStart"/>
            <w:r w:rsidRPr="00597E50">
              <w:rPr>
                <w:rFonts w:ascii="Arial" w:hAnsi="Arial" w:cs="Arial"/>
                <w:bCs/>
                <w:color w:val="000000"/>
                <w:sz w:val="20"/>
                <w:szCs w:val="20"/>
              </w:rPr>
              <w:t>Undark</w:t>
            </w:r>
            <w:proofErr w:type="spellEnd"/>
            <w:r w:rsidRPr="00597E50">
              <w:rPr>
                <w:rFonts w:ascii="Arial" w:hAnsi="Arial" w:cs="Arial"/>
                <w:bCs/>
                <w:color w:val="000000"/>
                <w:sz w:val="20"/>
                <w:szCs w:val="20"/>
              </w:rPr>
              <w:t xml:space="preserve"> Magazine. Canada.</w:t>
            </w:r>
          </w:p>
          <w:p w14:paraId="5E848232" w14:textId="5A0A0254" w:rsidR="006875C1" w:rsidRPr="00597E50" w:rsidRDefault="00A77D63" w:rsidP="00CD1939">
            <w:pPr>
              <w:autoSpaceDE w:val="0"/>
              <w:autoSpaceDN w:val="0"/>
              <w:adjustRightInd w:val="0"/>
              <w:spacing w:after="120"/>
              <w:rPr>
                <w:rFonts w:ascii="Arial" w:hAnsi="Arial" w:cs="Arial"/>
                <w:bCs/>
                <w:color w:val="000000"/>
                <w:sz w:val="20"/>
                <w:szCs w:val="20"/>
              </w:rPr>
            </w:pPr>
            <w:hyperlink r:id="rId12" w:history="1">
              <w:r w:rsidR="006875C1" w:rsidRPr="00597E50">
                <w:rPr>
                  <w:rStyle w:val="Hyperlink"/>
                  <w:rFonts w:ascii="Arial" w:hAnsi="Arial" w:cs="Arial"/>
                  <w:bCs/>
                  <w:sz w:val="20"/>
                  <w:szCs w:val="20"/>
                </w:rPr>
                <w:t>https://undark.org/2022/08/17/in-the-u-s-a-new-approach-to-counting-overdoses/</w:t>
              </w:r>
            </w:hyperlink>
          </w:p>
        </w:tc>
      </w:tr>
      <w:tr w:rsidR="006875C1" w:rsidRPr="00597E50" w14:paraId="3B938660" w14:textId="77777777" w:rsidTr="00CD1939">
        <w:tc>
          <w:tcPr>
            <w:tcW w:w="1975" w:type="dxa"/>
          </w:tcPr>
          <w:p w14:paraId="1553E5C3" w14:textId="5F04F017"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t>July 21, 2022</w:t>
            </w:r>
          </w:p>
        </w:tc>
        <w:tc>
          <w:tcPr>
            <w:tcW w:w="7920" w:type="dxa"/>
          </w:tcPr>
          <w:p w14:paraId="4E4F5180" w14:textId="40454080"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Interview with </w:t>
            </w:r>
            <w:proofErr w:type="spellStart"/>
            <w:r w:rsidRPr="00597E50">
              <w:rPr>
                <w:rFonts w:ascii="Arial" w:hAnsi="Arial" w:cs="Arial"/>
                <w:bCs/>
                <w:color w:val="000000"/>
                <w:sz w:val="20"/>
                <w:szCs w:val="20"/>
              </w:rPr>
              <w:t>Jala</w:t>
            </w:r>
            <w:proofErr w:type="spellEnd"/>
            <w:r w:rsidRPr="00597E50">
              <w:rPr>
                <w:rFonts w:ascii="Arial" w:hAnsi="Arial" w:cs="Arial"/>
                <w:bCs/>
                <w:color w:val="000000"/>
                <w:sz w:val="20"/>
                <w:szCs w:val="20"/>
              </w:rPr>
              <w:t xml:space="preserve"> Washington. UT Austin Now Tracking Drug Overdoses in Texas. Fox News and KXAN News. Austin, Texas.</w:t>
            </w:r>
          </w:p>
          <w:p w14:paraId="6677D99E" w14:textId="1DC6996C" w:rsidR="006875C1" w:rsidRPr="00597E50" w:rsidRDefault="00A77D63" w:rsidP="00CD1939">
            <w:pPr>
              <w:autoSpaceDE w:val="0"/>
              <w:autoSpaceDN w:val="0"/>
              <w:adjustRightInd w:val="0"/>
              <w:spacing w:after="120"/>
              <w:rPr>
                <w:rFonts w:ascii="Arial" w:hAnsi="Arial" w:cs="Arial"/>
                <w:bCs/>
                <w:color w:val="000000"/>
                <w:sz w:val="20"/>
                <w:szCs w:val="20"/>
              </w:rPr>
            </w:pPr>
            <w:hyperlink r:id="rId13" w:history="1">
              <w:r w:rsidR="006875C1" w:rsidRPr="00597E50">
                <w:rPr>
                  <w:rStyle w:val="Hyperlink"/>
                  <w:rFonts w:ascii="Arial" w:hAnsi="Arial" w:cs="Arial"/>
                  <w:bCs/>
                  <w:sz w:val="20"/>
                  <w:szCs w:val="20"/>
                </w:rPr>
                <w:t>https://www.fox44news.com/news/state-news/texas-news/ut-austin-now-tracking-drug-overdoses-in-texas/</w:t>
              </w:r>
            </w:hyperlink>
            <w:r w:rsidR="006875C1" w:rsidRPr="00597E50">
              <w:rPr>
                <w:rFonts w:ascii="Arial" w:hAnsi="Arial" w:cs="Arial"/>
                <w:bCs/>
                <w:color w:val="000000"/>
                <w:sz w:val="20"/>
                <w:szCs w:val="20"/>
              </w:rPr>
              <w:t xml:space="preserve"> </w:t>
            </w:r>
          </w:p>
          <w:p w14:paraId="4EA21885" w14:textId="15DFB948" w:rsidR="006875C1" w:rsidRPr="00597E50" w:rsidRDefault="00A77D63" w:rsidP="00CD1939">
            <w:pPr>
              <w:autoSpaceDE w:val="0"/>
              <w:autoSpaceDN w:val="0"/>
              <w:adjustRightInd w:val="0"/>
              <w:spacing w:after="120"/>
              <w:rPr>
                <w:rFonts w:ascii="Arial" w:hAnsi="Arial" w:cs="Arial"/>
                <w:bCs/>
                <w:color w:val="000000"/>
                <w:sz w:val="20"/>
                <w:szCs w:val="20"/>
              </w:rPr>
            </w:pPr>
            <w:hyperlink r:id="rId14" w:history="1">
              <w:r w:rsidR="006875C1" w:rsidRPr="00597E50">
                <w:rPr>
                  <w:rStyle w:val="Hyperlink"/>
                  <w:rFonts w:ascii="Arial" w:hAnsi="Arial" w:cs="Arial"/>
                  <w:bCs/>
                  <w:sz w:val="20"/>
                  <w:szCs w:val="20"/>
                </w:rPr>
                <w:t>https://www.kxan.com/news/texas/ut-austin-now-tracking-drug-overdoses-in-texas/</w:t>
              </w:r>
            </w:hyperlink>
            <w:r w:rsidR="006875C1" w:rsidRPr="00597E50">
              <w:rPr>
                <w:rFonts w:ascii="Arial" w:hAnsi="Arial" w:cs="Arial"/>
                <w:bCs/>
                <w:color w:val="000000"/>
                <w:sz w:val="20"/>
                <w:szCs w:val="20"/>
              </w:rPr>
              <w:t xml:space="preserve">  </w:t>
            </w:r>
          </w:p>
        </w:tc>
      </w:tr>
      <w:tr w:rsidR="006875C1" w:rsidRPr="00597E50" w14:paraId="4EE3FD36" w14:textId="77777777" w:rsidTr="00CD1939">
        <w:tc>
          <w:tcPr>
            <w:tcW w:w="1975" w:type="dxa"/>
          </w:tcPr>
          <w:p w14:paraId="2596E579" w14:textId="7A370409"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t>July 21, 2022</w:t>
            </w:r>
          </w:p>
        </w:tc>
        <w:tc>
          <w:tcPr>
            <w:tcW w:w="7920" w:type="dxa"/>
          </w:tcPr>
          <w:p w14:paraId="0EFED299" w14:textId="74CA3828"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Interview with Patty Santos. San Antonio Community Organizations Help State Researchers Track Non-</w:t>
            </w:r>
            <w:proofErr w:type="gramStart"/>
            <w:r w:rsidRPr="00597E50">
              <w:rPr>
                <w:rFonts w:ascii="Arial" w:hAnsi="Arial" w:cs="Arial"/>
                <w:bCs/>
                <w:color w:val="000000"/>
                <w:sz w:val="20"/>
                <w:szCs w:val="20"/>
              </w:rPr>
              <w:t>fatal</w:t>
            </w:r>
            <w:proofErr w:type="gramEnd"/>
            <w:r w:rsidRPr="00597E50">
              <w:rPr>
                <w:rFonts w:ascii="Arial" w:hAnsi="Arial" w:cs="Arial"/>
                <w:bCs/>
                <w:color w:val="000000"/>
                <w:sz w:val="20"/>
                <w:szCs w:val="20"/>
              </w:rPr>
              <w:t xml:space="preserve"> Overdoses. KSAT News (ABC affiliate). San Antonio, Texas. </w:t>
            </w:r>
          </w:p>
          <w:p w14:paraId="28EE0935" w14:textId="119BE862" w:rsidR="006875C1" w:rsidRPr="00597E50" w:rsidRDefault="00A77D63" w:rsidP="00CD1939">
            <w:pPr>
              <w:autoSpaceDE w:val="0"/>
              <w:autoSpaceDN w:val="0"/>
              <w:adjustRightInd w:val="0"/>
              <w:spacing w:after="120"/>
              <w:rPr>
                <w:rFonts w:ascii="Arial" w:hAnsi="Arial" w:cs="Arial"/>
                <w:bCs/>
                <w:color w:val="000000"/>
                <w:sz w:val="20"/>
                <w:szCs w:val="20"/>
              </w:rPr>
            </w:pPr>
            <w:hyperlink r:id="rId15" w:history="1">
              <w:r w:rsidR="006875C1" w:rsidRPr="00597E50">
                <w:rPr>
                  <w:rStyle w:val="Hyperlink"/>
                  <w:rFonts w:ascii="Arial" w:hAnsi="Arial" w:cs="Arial"/>
                  <w:bCs/>
                  <w:sz w:val="20"/>
                  <w:szCs w:val="20"/>
                </w:rPr>
                <w:t>https://www.ksat.com/news/local/2022/07/22/san-antonio-community-organizations-help-state-researchers-track-non-fatal-overdoses/</w:t>
              </w:r>
            </w:hyperlink>
            <w:r w:rsidR="006875C1" w:rsidRPr="00597E50">
              <w:rPr>
                <w:rFonts w:ascii="Arial" w:hAnsi="Arial" w:cs="Arial"/>
                <w:bCs/>
                <w:color w:val="000000"/>
                <w:sz w:val="20"/>
                <w:szCs w:val="20"/>
              </w:rPr>
              <w:t xml:space="preserve"> </w:t>
            </w:r>
          </w:p>
        </w:tc>
      </w:tr>
      <w:tr w:rsidR="006875C1" w:rsidRPr="00597E50" w14:paraId="31DD58F9" w14:textId="77777777" w:rsidTr="00CD1939">
        <w:tc>
          <w:tcPr>
            <w:tcW w:w="1975" w:type="dxa"/>
          </w:tcPr>
          <w:p w14:paraId="1B75DAFC" w14:textId="7AF978FD"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t>July 14, 2022</w:t>
            </w:r>
          </w:p>
        </w:tc>
        <w:tc>
          <w:tcPr>
            <w:tcW w:w="7920" w:type="dxa"/>
          </w:tcPr>
          <w:p w14:paraId="5CE31C12" w14:textId="77777777"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Interview with Alexander Lekhtman. Texas Overdose Tracking Project Aims to Improve Data to Save Lives. Filter Magazine. New York, New York.</w:t>
            </w:r>
          </w:p>
          <w:p w14:paraId="135EAB46" w14:textId="1D402506" w:rsidR="006875C1" w:rsidRPr="00597E50" w:rsidRDefault="00A77D63" w:rsidP="00CD1939">
            <w:pPr>
              <w:autoSpaceDE w:val="0"/>
              <w:autoSpaceDN w:val="0"/>
              <w:adjustRightInd w:val="0"/>
              <w:spacing w:after="120"/>
              <w:rPr>
                <w:rFonts w:ascii="Arial" w:hAnsi="Arial" w:cs="Arial"/>
                <w:bCs/>
                <w:color w:val="000000"/>
                <w:sz w:val="20"/>
                <w:szCs w:val="20"/>
              </w:rPr>
            </w:pPr>
            <w:hyperlink r:id="rId16" w:history="1">
              <w:r w:rsidR="006875C1" w:rsidRPr="00597E50">
                <w:rPr>
                  <w:rStyle w:val="Hyperlink"/>
                  <w:rFonts w:ascii="Arial" w:hAnsi="Arial" w:cs="Arial"/>
                  <w:bCs/>
                  <w:sz w:val="20"/>
                  <w:szCs w:val="20"/>
                </w:rPr>
                <w:t>https://filtermag.org/texas-overdose-tracking/</w:t>
              </w:r>
            </w:hyperlink>
            <w:r w:rsidR="006875C1" w:rsidRPr="00597E50">
              <w:rPr>
                <w:rFonts w:ascii="Arial" w:hAnsi="Arial" w:cs="Arial"/>
                <w:bCs/>
                <w:color w:val="000000"/>
                <w:sz w:val="20"/>
                <w:szCs w:val="20"/>
              </w:rPr>
              <w:t xml:space="preserve"> </w:t>
            </w:r>
          </w:p>
        </w:tc>
      </w:tr>
      <w:tr w:rsidR="006875C1" w:rsidRPr="00597E50" w14:paraId="30291855" w14:textId="77777777" w:rsidTr="00CD1939">
        <w:tc>
          <w:tcPr>
            <w:tcW w:w="1975" w:type="dxa"/>
          </w:tcPr>
          <w:p w14:paraId="7AA14F9C" w14:textId="50FE1F18"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t>July 11, 2022</w:t>
            </w:r>
          </w:p>
        </w:tc>
        <w:tc>
          <w:tcPr>
            <w:tcW w:w="7920" w:type="dxa"/>
          </w:tcPr>
          <w:p w14:paraId="7476B302" w14:textId="2A3615D5"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Interview with David Brown. UT Researchers are Gathering Data to Prevent Drug Overdoses in Texas. NPR’s Texas Standard. </w:t>
            </w:r>
          </w:p>
          <w:p w14:paraId="19781E24" w14:textId="6CD43020" w:rsidR="006875C1" w:rsidRPr="00597E50" w:rsidRDefault="00A77D63" w:rsidP="00CD1939">
            <w:pPr>
              <w:autoSpaceDE w:val="0"/>
              <w:autoSpaceDN w:val="0"/>
              <w:adjustRightInd w:val="0"/>
              <w:spacing w:after="120"/>
              <w:rPr>
                <w:rFonts w:ascii="Arial" w:hAnsi="Arial" w:cs="Arial"/>
                <w:bCs/>
                <w:color w:val="000000"/>
                <w:sz w:val="20"/>
                <w:szCs w:val="20"/>
              </w:rPr>
            </w:pPr>
            <w:hyperlink r:id="rId17" w:history="1">
              <w:r w:rsidR="006875C1" w:rsidRPr="00597E50">
                <w:rPr>
                  <w:rStyle w:val="Hyperlink"/>
                  <w:rFonts w:ascii="Arial" w:hAnsi="Arial" w:cs="Arial"/>
                  <w:bCs/>
                  <w:sz w:val="20"/>
                  <w:szCs w:val="20"/>
                </w:rPr>
                <w:t>https://www.texasstandard.org/stories/ut-researchers-texans-connecting-overdose-prevention-efforts/</w:t>
              </w:r>
            </w:hyperlink>
            <w:r w:rsidR="006875C1" w:rsidRPr="00597E50">
              <w:rPr>
                <w:rFonts w:ascii="Arial" w:hAnsi="Arial" w:cs="Arial"/>
                <w:bCs/>
                <w:color w:val="000000"/>
                <w:sz w:val="20"/>
                <w:szCs w:val="20"/>
              </w:rPr>
              <w:t xml:space="preserve"> </w:t>
            </w:r>
          </w:p>
        </w:tc>
      </w:tr>
      <w:tr w:rsidR="006875C1" w:rsidRPr="00597E50" w14:paraId="3D9078AE" w14:textId="77777777" w:rsidTr="00CD1939">
        <w:tc>
          <w:tcPr>
            <w:tcW w:w="1975" w:type="dxa"/>
          </w:tcPr>
          <w:p w14:paraId="7ABD41EC" w14:textId="1107FCC5"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t>July 7, 2022</w:t>
            </w:r>
          </w:p>
        </w:tc>
        <w:tc>
          <w:tcPr>
            <w:tcW w:w="7920" w:type="dxa"/>
          </w:tcPr>
          <w:p w14:paraId="1E40CE95" w14:textId="2D9C6E69"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Texas’ Fentanyl Problem is Way Worse, UT is Discovering How Bad. Dallas Morning News. Dallas, Texas.</w:t>
            </w:r>
          </w:p>
          <w:p w14:paraId="4996E9B4" w14:textId="15F36CDE" w:rsidR="006875C1" w:rsidRPr="00597E50" w:rsidRDefault="00A77D63" w:rsidP="00CD1939">
            <w:pPr>
              <w:autoSpaceDE w:val="0"/>
              <w:autoSpaceDN w:val="0"/>
              <w:adjustRightInd w:val="0"/>
              <w:spacing w:after="120"/>
              <w:rPr>
                <w:rFonts w:ascii="Arial" w:hAnsi="Arial" w:cs="Arial"/>
                <w:bCs/>
                <w:color w:val="000000"/>
                <w:sz w:val="20"/>
                <w:szCs w:val="20"/>
              </w:rPr>
            </w:pPr>
            <w:hyperlink r:id="rId18" w:history="1">
              <w:r w:rsidR="006875C1" w:rsidRPr="00597E50">
                <w:rPr>
                  <w:rStyle w:val="Hyperlink"/>
                  <w:rFonts w:ascii="Arial" w:hAnsi="Arial" w:cs="Arial"/>
                  <w:bCs/>
                  <w:sz w:val="20"/>
                  <w:szCs w:val="20"/>
                </w:rPr>
                <w:t>https://www.dallasnews.com/opinion/editorials/2022/07/07/texas-fentanyl-problem-is-far-worse-than-we-know-ut-is-discovering-how-bad/</w:t>
              </w:r>
            </w:hyperlink>
            <w:r w:rsidR="006875C1" w:rsidRPr="00597E50">
              <w:rPr>
                <w:rFonts w:ascii="Arial" w:hAnsi="Arial" w:cs="Arial"/>
                <w:bCs/>
                <w:color w:val="000000"/>
                <w:sz w:val="20"/>
                <w:szCs w:val="20"/>
              </w:rPr>
              <w:t xml:space="preserve"> </w:t>
            </w:r>
          </w:p>
        </w:tc>
      </w:tr>
      <w:tr w:rsidR="004037A5" w:rsidRPr="00597E50" w14:paraId="5FCF4FBC" w14:textId="77777777" w:rsidTr="00CD1939">
        <w:tc>
          <w:tcPr>
            <w:tcW w:w="1975" w:type="dxa"/>
          </w:tcPr>
          <w:p w14:paraId="50F25454" w14:textId="3AFF9D77" w:rsidR="004037A5" w:rsidRPr="00597E50" w:rsidRDefault="004037A5"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t>July 5, 2022</w:t>
            </w:r>
          </w:p>
        </w:tc>
        <w:tc>
          <w:tcPr>
            <w:tcW w:w="7920" w:type="dxa"/>
          </w:tcPr>
          <w:p w14:paraId="2F32B6BD" w14:textId="77777777" w:rsidR="004037A5" w:rsidRDefault="004037A5" w:rsidP="004037A5">
            <w:pPr>
              <w:autoSpaceDE w:val="0"/>
              <w:autoSpaceDN w:val="0"/>
              <w:adjustRightInd w:val="0"/>
              <w:spacing w:after="120"/>
            </w:pPr>
            <w:r>
              <w:rPr>
                <w:rFonts w:ascii="Arial" w:hAnsi="Arial" w:cs="Arial"/>
                <w:b/>
                <w:bCs/>
                <w:color w:val="000000"/>
                <w:sz w:val="20"/>
                <w:szCs w:val="20"/>
              </w:rPr>
              <w:t>Claborn,</w:t>
            </w:r>
            <w:r w:rsidRPr="00A6643C">
              <w:t xml:space="preserve"> </w:t>
            </w:r>
            <w:r w:rsidRPr="00A6643C">
              <w:rPr>
                <w:b/>
              </w:rPr>
              <w:t>K.</w:t>
            </w:r>
            <w:r>
              <w:t xml:space="preserve"> </w:t>
            </w:r>
            <w:r w:rsidRPr="00597E50">
              <w:rPr>
                <w:rFonts w:ascii="Arial" w:hAnsi="Arial" w:cs="Arial"/>
                <w:bCs/>
                <w:color w:val="000000"/>
                <w:sz w:val="20"/>
                <w:szCs w:val="20"/>
              </w:rPr>
              <w:t>Interview with Renuka Rayasam.</w:t>
            </w:r>
            <w:r>
              <w:rPr>
                <w:rFonts w:ascii="Arial" w:hAnsi="Arial" w:cs="Arial"/>
                <w:bCs/>
                <w:color w:val="000000"/>
                <w:sz w:val="20"/>
                <w:szCs w:val="20"/>
              </w:rPr>
              <w:t xml:space="preserve"> </w:t>
            </w:r>
            <w:r w:rsidRPr="00A6643C">
              <w:rPr>
                <w:rFonts w:ascii="Arial" w:hAnsi="Arial" w:cs="Arial"/>
                <w:bCs/>
                <w:color w:val="000000"/>
                <w:sz w:val="20"/>
                <w:szCs w:val="20"/>
              </w:rPr>
              <w:t>Crowdsourced Data on Overdoses Pinpoints Where to Help</w:t>
            </w:r>
            <w:r>
              <w:rPr>
                <w:rFonts w:ascii="Arial" w:hAnsi="Arial" w:cs="Arial"/>
                <w:bCs/>
                <w:color w:val="000000"/>
                <w:sz w:val="20"/>
                <w:szCs w:val="20"/>
              </w:rPr>
              <w:t>. KFF Health News. Washington, DC.</w:t>
            </w:r>
          </w:p>
          <w:p w14:paraId="7B9A0C1B" w14:textId="47994986" w:rsidR="004037A5" w:rsidRPr="00597E50" w:rsidRDefault="004037A5" w:rsidP="004037A5">
            <w:pPr>
              <w:autoSpaceDE w:val="0"/>
              <w:autoSpaceDN w:val="0"/>
              <w:adjustRightInd w:val="0"/>
              <w:spacing w:after="120"/>
              <w:rPr>
                <w:rFonts w:ascii="Arial" w:hAnsi="Arial" w:cs="Arial"/>
                <w:b/>
                <w:bCs/>
                <w:color w:val="000000"/>
                <w:sz w:val="20"/>
                <w:szCs w:val="20"/>
              </w:rPr>
            </w:pPr>
            <w:hyperlink r:id="rId19" w:history="1">
              <w:r w:rsidRPr="00A6643C">
                <w:rPr>
                  <w:rStyle w:val="Hyperlink"/>
                  <w:rFonts w:ascii="Arial" w:hAnsi="Arial" w:cs="Arial"/>
                  <w:sz w:val="20"/>
                  <w:szCs w:val="20"/>
                </w:rPr>
                <w:t>https://kffhealthnews.org/news/article/drug-overdoses-crowdsourced-data-pinpoints-hotspots/</w:t>
              </w:r>
            </w:hyperlink>
          </w:p>
        </w:tc>
      </w:tr>
      <w:tr w:rsidR="006875C1" w:rsidRPr="00597E50" w14:paraId="31F18086" w14:textId="77777777" w:rsidTr="00CD1939">
        <w:tc>
          <w:tcPr>
            <w:tcW w:w="1975" w:type="dxa"/>
          </w:tcPr>
          <w:p w14:paraId="34EEEC94" w14:textId="74AB5908"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t>July 5, 2022</w:t>
            </w:r>
          </w:p>
        </w:tc>
        <w:tc>
          <w:tcPr>
            <w:tcW w:w="7920" w:type="dxa"/>
          </w:tcPr>
          <w:p w14:paraId="588BFF88" w14:textId="01BB7F41"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Interview with Renuka Rayasam. With National Data on Drug Overdoses Lacking, University of Texas Project Looks to Help Provide a Solution. Texas Tribune. Austin, Texas.</w:t>
            </w:r>
          </w:p>
          <w:p w14:paraId="4CF6C507" w14:textId="7B9BBE14" w:rsidR="006875C1" w:rsidRPr="00597E50" w:rsidRDefault="00A77D63" w:rsidP="00CD1939">
            <w:pPr>
              <w:autoSpaceDE w:val="0"/>
              <w:autoSpaceDN w:val="0"/>
              <w:adjustRightInd w:val="0"/>
              <w:spacing w:after="120"/>
              <w:rPr>
                <w:rFonts w:ascii="Arial" w:hAnsi="Arial" w:cs="Arial"/>
                <w:bCs/>
                <w:color w:val="000000"/>
                <w:sz w:val="20"/>
                <w:szCs w:val="20"/>
              </w:rPr>
            </w:pPr>
            <w:hyperlink r:id="rId20" w:history="1">
              <w:r w:rsidR="006875C1" w:rsidRPr="00597E50">
                <w:rPr>
                  <w:rStyle w:val="Hyperlink"/>
                  <w:rFonts w:ascii="Arial" w:hAnsi="Arial" w:cs="Arial"/>
                  <w:bCs/>
                  <w:sz w:val="20"/>
                  <w:szCs w:val="20"/>
                </w:rPr>
                <w:t>https://www.texastribune.org/2022/07/05/university-texas-drug-overdose-data/</w:t>
              </w:r>
            </w:hyperlink>
            <w:r w:rsidR="006875C1" w:rsidRPr="00597E50">
              <w:rPr>
                <w:rFonts w:ascii="Arial" w:hAnsi="Arial" w:cs="Arial"/>
                <w:bCs/>
                <w:color w:val="000000"/>
                <w:sz w:val="20"/>
                <w:szCs w:val="20"/>
              </w:rPr>
              <w:t xml:space="preserve"> </w:t>
            </w:r>
          </w:p>
        </w:tc>
      </w:tr>
      <w:tr w:rsidR="006875C1" w:rsidRPr="00597E50" w14:paraId="2BF74568" w14:textId="77777777" w:rsidTr="00CD1939">
        <w:tc>
          <w:tcPr>
            <w:tcW w:w="1975" w:type="dxa"/>
          </w:tcPr>
          <w:p w14:paraId="3FD6E38E" w14:textId="41B0B869"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t>Feb 3, 2022</w:t>
            </w:r>
          </w:p>
        </w:tc>
        <w:tc>
          <w:tcPr>
            <w:tcW w:w="7920" w:type="dxa"/>
          </w:tcPr>
          <w:p w14:paraId="0EAA5787" w14:textId="6BC42E95"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&amp; Daugherty, A. Interview with Emily Olsen. How a Data and Community Driven Platform Can Improve Drug Overdose Response. </w:t>
            </w:r>
            <w:proofErr w:type="spellStart"/>
            <w:r w:rsidRPr="00597E50">
              <w:rPr>
                <w:rFonts w:ascii="Arial" w:hAnsi="Arial" w:cs="Arial"/>
                <w:bCs/>
                <w:color w:val="000000"/>
                <w:sz w:val="20"/>
                <w:szCs w:val="20"/>
              </w:rPr>
              <w:t>MobiHealthNews</w:t>
            </w:r>
            <w:proofErr w:type="spellEnd"/>
            <w:r w:rsidRPr="00597E50">
              <w:rPr>
                <w:rFonts w:ascii="Arial" w:hAnsi="Arial" w:cs="Arial"/>
                <w:bCs/>
                <w:color w:val="000000"/>
                <w:sz w:val="20"/>
                <w:szCs w:val="20"/>
              </w:rPr>
              <w:t>. Chicago, Illinois.</w:t>
            </w:r>
          </w:p>
          <w:p w14:paraId="31E4A769" w14:textId="667C4CA8" w:rsidR="006875C1" w:rsidRPr="00597E50" w:rsidRDefault="00A77D63" w:rsidP="00CD1939">
            <w:pPr>
              <w:autoSpaceDE w:val="0"/>
              <w:autoSpaceDN w:val="0"/>
              <w:adjustRightInd w:val="0"/>
              <w:spacing w:after="120"/>
              <w:rPr>
                <w:rFonts w:ascii="Arial" w:hAnsi="Arial" w:cs="Arial"/>
                <w:bCs/>
                <w:color w:val="000000"/>
                <w:sz w:val="20"/>
                <w:szCs w:val="20"/>
              </w:rPr>
            </w:pPr>
            <w:hyperlink r:id="rId21" w:history="1">
              <w:r w:rsidR="006875C1" w:rsidRPr="00597E50">
                <w:rPr>
                  <w:rStyle w:val="Hyperlink"/>
                  <w:rFonts w:ascii="Arial" w:hAnsi="Arial" w:cs="Arial"/>
                  <w:bCs/>
                  <w:sz w:val="20"/>
                  <w:szCs w:val="20"/>
                </w:rPr>
                <w:t>https://www.mobihealthnews.com/news/how-data-and-community-driven-platform-can-improve-drug-overdose-response</w:t>
              </w:r>
            </w:hyperlink>
            <w:r w:rsidR="006875C1" w:rsidRPr="00597E50">
              <w:rPr>
                <w:rFonts w:ascii="Arial" w:hAnsi="Arial" w:cs="Arial"/>
                <w:bCs/>
                <w:color w:val="000000"/>
                <w:sz w:val="20"/>
                <w:szCs w:val="20"/>
              </w:rPr>
              <w:t xml:space="preserve"> </w:t>
            </w:r>
          </w:p>
        </w:tc>
      </w:tr>
      <w:tr w:rsidR="006875C1" w:rsidRPr="00597E50" w14:paraId="23BC52FB" w14:textId="77777777" w:rsidTr="00CD1939">
        <w:tc>
          <w:tcPr>
            <w:tcW w:w="1975" w:type="dxa"/>
          </w:tcPr>
          <w:p w14:paraId="1088D449" w14:textId="190D7801"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t>Dec 16, 2021</w:t>
            </w:r>
          </w:p>
        </w:tc>
        <w:tc>
          <w:tcPr>
            <w:tcW w:w="7920" w:type="dxa"/>
          </w:tcPr>
          <w:p w14:paraId="00014AA7" w14:textId="77777777"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Interview with Robyn </w:t>
            </w:r>
            <w:proofErr w:type="spellStart"/>
            <w:r w:rsidRPr="00597E50">
              <w:rPr>
                <w:rFonts w:ascii="Arial" w:hAnsi="Arial" w:cs="Arial"/>
                <w:bCs/>
                <w:color w:val="000000"/>
                <w:sz w:val="20"/>
                <w:szCs w:val="20"/>
              </w:rPr>
              <w:t>Oguinye</w:t>
            </w:r>
            <w:proofErr w:type="spellEnd"/>
            <w:r w:rsidRPr="00597E50">
              <w:rPr>
                <w:rFonts w:ascii="Arial" w:hAnsi="Arial" w:cs="Arial"/>
                <w:bCs/>
                <w:color w:val="000000"/>
                <w:sz w:val="20"/>
                <w:szCs w:val="20"/>
              </w:rPr>
              <w:t>. New Texas Overdose Tracking System Expected to Reduce Number of Deaths. News4SA (NBC affiliate). San Antonio, Texas.</w:t>
            </w:r>
          </w:p>
          <w:p w14:paraId="6C44BABA" w14:textId="0B77A71D" w:rsidR="006875C1" w:rsidRPr="00597E50" w:rsidRDefault="00A77D63" w:rsidP="00CD1939">
            <w:pPr>
              <w:autoSpaceDE w:val="0"/>
              <w:autoSpaceDN w:val="0"/>
              <w:adjustRightInd w:val="0"/>
              <w:spacing w:after="120"/>
              <w:rPr>
                <w:rFonts w:ascii="Arial" w:hAnsi="Arial" w:cs="Arial"/>
                <w:bCs/>
                <w:color w:val="000000"/>
                <w:sz w:val="20"/>
                <w:szCs w:val="20"/>
              </w:rPr>
            </w:pPr>
            <w:hyperlink r:id="rId22" w:history="1">
              <w:r w:rsidR="006875C1" w:rsidRPr="00597E50">
                <w:rPr>
                  <w:rStyle w:val="Hyperlink"/>
                  <w:rFonts w:ascii="Arial" w:hAnsi="Arial" w:cs="Arial"/>
                  <w:bCs/>
                  <w:sz w:val="20"/>
                  <w:szCs w:val="20"/>
                </w:rPr>
                <w:t>https://news4sanantonio.com/news/local/new-overdose-tracking-system-to-launch-in-texas-created-by-ut-austin</w:t>
              </w:r>
            </w:hyperlink>
            <w:r w:rsidR="006875C1" w:rsidRPr="00597E50">
              <w:rPr>
                <w:rFonts w:ascii="Arial" w:hAnsi="Arial" w:cs="Arial"/>
                <w:bCs/>
                <w:color w:val="000000"/>
                <w:sz w:val="20"/>
                <w:szCs w:val="20"/>
              </w:rPr>
              <w:t xml:space="preserve"> </w:t>
            </w:r>
          </w:p>
        </w:tc>
      </w:tr>
      <w:tr w:rsidR="006875C1" w:rsidRPr="00597E50" w14:paraId="4DD36386" w14:textId="77777777" w:rsidTr="00CD1939">
        <w:tc>
          <w:tcPr>
            <w:tcW w:w="1975" w:type="dxa"/>
          </w:tcPr>
          <w:p w14:paraId="53F6AEB6" w14:textId="6EEBDF53"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lastRenderedPageBreak/>
              <w:t>Dec 3, 2021</w:t>
            </w:r>
          </w:p>
        </w:tc>
        <w:tc>
          <w:tcPr>
            <w:tcW w:w="7920" w:type="dxa"/>
          </w:tcPr>
          <w:p w14:paraId="29F24E1A" w14:textId="77777777"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Interview with Marisa Charpentier. UT Austin Researchers are Creating a Statewide System to Track Drug Overdoses. KUT (Austin NPR). Austin, Texas.</w:t>
            </w:r>
          </w:p>
          <w:p w14:paraId="39996C10" w14:textId="110DD8B7" w:rsidR="006875C1" w:rsidRPr="00597E50" w:rsidRDefault="00A77D63" w:rsidP="00CD1939">
            <w:pPr>
              <w:autoSpaceDE w:val="0"/>
              <w:autoSpaceDN w:val="0"/>
              <w:adjustRightInd w:val="0"/>
              <w:spacing w:after="120"/>
              <w:rPr>
                <w:rFonts w:ascii="Arial" w:hAnsi="Arial" w:cs="Arial"/>
                <w:bCs/>
                <w:color w:val="000000"/>
                <w:sz w:val="20"/>
                <w:szCs w:val="20"/>
              </w:rPr>
            </w:pPr>
            <w:hyperlink r:id="rId23" w:history="1">
              <w:r w:rsidR="006875C1" w:rsidRPr="00597E50">
                <w:rPr>
                  <w:rStyle w:val="Hyperlink"/>
                  <w:rFonts w:ascii="Arial" w:hAnsi="Arial" w:cs="Arial"/>
                  <w:bCs/>
                  <w:sz w:val="20"/>
                  <w:szCs w:val="20"/>
                </w:rPr>
                <w:t>https://www.kut.org/health/2021-12-03/ut-austin-researchers-are-creating-a-statewide-system-to-track-drug-overdoses</w:t>
              </w:r>
            </w:hyperlink>
            <w:r w:rsidR="006875C1" w:rsidRPr="00597E50">
              <w:rPr>
                <w:rFonts w:ascii="Arial" w:hAnsi="Arial" w:cs="Arial"/>
                <w:bCs/>
                <w:color w:val="000000"/>
                <w:sz w:val="20"/>
                <w:szCs w:val="20"/>
              </w:rPr>
              <w:t xml:space="preserve"> </w:t>
            </w:r>
          </w:p>
        </w:tc>
      </w:tr>
      <w:tr w:rsidR="006875C1" w:rsidRPr="00597E50" w14:paraId="58D6A893" w14:textId="77777777" w:rsidTr="00CD1939">
        <w:tc>
          <w:tcPr>
            <w:tcW w:w="1975" w:type="dxa"/>
          </w:tcPr>
          <w:p w14:paraId="29FC7DC3" w14:textId="7EAF146A"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t>Dec 3, 2021</w:t>
            </w:r>
          </w:p>
        </w:tc>
        <w:tc>
          <w:tcPr>
            <w:tcW w:w="7920" w:type="dxa"/>
          </w:tcPr>
          <w:p w14:paraId="78A5C8B6" w14:textId="322732E2"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Interview with </w:t>
            </w:r>
            <w:proofErr w:type="spellStart"/>
            <w:r w:rsidRPr="00597E50">
              <w:rPr>
                <w:rFonts w:ascii="Arial" w:hAnsi="Arial" w:cs="Arial"/>
                <w:bCs/>
                <w:color w:val="000000"/>
                <w:sz w:val="20"/>
                <w:szCs w:val="20"/>
              </w:rPr>
              <w:t>Britny</w:t>
            </w:r>
            <w:proofErr w:type="spellEnd"/>
            <w:r w:rsidRPr="00597E50">
              <w:rPr>
                <w:rFonts w:ascii="Arial" w:hAnsi="Arial" w:cs="Arial"/>
                <w:bCs/>
                <w:color w:val="000000"/>
                <w:sz w:val="20"/>
                <w:szCs w:val="20"/>
              </w:rPr>
              <w:t xml:space="preserve"> Eubank. UT Schools Launch First Digital Platform to Track Overdoses in Texas. KVUE (ABC affiliate). Austin, Texas.</w:t>
            </w:r>
          </w:p>
          <w:p w14:paraId="56716FB0" w14:textId="47905B2B" w:rsidR="006875C1" w:rsidRPr="00597E50" w:rsidRDefault="00A77D63" w:rsidP="00CD1939">
            <w:pPr>
              <w:autoSpaceDE w:val="0"/>
              <w:autoSpaceDN w:val="0"/>
              <w:adjustRightInd w:val="0"/>
              <w:spacing w:after="120"/>
              <w:rPr>
                <w:rFonts w:ascii="Arial" w:hAnsi="Arial" w:cs="Arial"/>
                <w:bCs/>
                <w:color w:val="000000"/>
                <w:sz w:val="20"/>
                <w:szCs w:val="20"/>
              </w:rPr>
            </w:pPr>
            <w:hyperlink r:id="rId24" w:history="1">
              <w:r w:rsidR="006875C1" w:rsidRPr="00597E50">
                <w:rPr>
                  <w:rStyle w:val="Hyperlink"/>
                  <w:rFonts w:ascii="Arial" w:hAnsi="Arial" w:cs="Arial"/>
                  <w:bCs/>
                  <w:sz w:val="20"/>
                  <w:szCs w:val="20"/>
                </w:rPr>
                <w:t>https://www.kvue.com/article/news/education/university-of-texas/ut-digital-platform-track-prevent-drug-overdoes-texas/269-84084b7a-ba70-46c8-a892-c1e1985ccd62</w:t>
              </w:r>
            </w:hyperlink>
            <w:r w:rsidR="006875C1" w:rsidRPr="00597E50">
              <w:rPr>
                <w:rFonts w:ascii="Arial" w:hAnsi="Arial" w:cs="Arial"/>
                <w:bCs/>
                <w:color w:val="000000"/>
                <w:sz w:val="20"/>
                <w:szCs w:val="20"/>
              </w:rPr>
              <w:t xml:space="preserve"> </w:t>
            </w:r>
          </w:p>
        </w:tc>
      </w:tr>
      <w:tr w:rsidR="006875C1" w:rsidRPr="00597E50" w14:paraId="1A13F799" w14:textId="77777777" w:rsidTr="00CD1939">
        <w:tc>
          <w:tcPr>
            <w:tcW w:w="1975" w:type="dxa"/>
          </w:tcPr>
          <w:p w14:paraId="7C9A4839" w14:textId="6D5A335C"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Cs/>
                <w:color w:val="000000"/>
                <w:sz w:val="20"/>
                <w:szCs w:val="20"/>
              </w:rPr>
              <w:t>Dec 2, 2021</w:t>
            </w:r>
          </w:p>
        </w:tc>
        <w:tc>
          <w:tcPr>
            <w:tcW w:w="7920" w:type="dxa"/>
          </w:tcPr>
          <w:p w14:paraId="62BFE6D2" w14:textId="5C39824A" w:rsidR="006875C1" w:rsidRPr="00597E50" w:rsidRDefault="006875C1" w:rsidP="00CD1939">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Press Release. First Digital Platform to Track and Prevent Drug Overdoses in Texas Launches. UT News. Austin, Texas.</w:t>
            </w:r>
          </w:p>
          <w:p w14:paraId="45D1BB87" w14:textId="2AFB4A63" w:rsidR="006875C1" w:rsidRPr="00597E50" w:rsidRDefault="00A77D63" w:rsidP="00CD1939">
            <w:pPr>
              <w:autoSpaceDE w:val="0"/>
              <w:autoSpaceDN w:val="0"/>
              <w:adjustRightInd w:val="0"/>
              <w:spacing w:after="120"/>
              <w:rPr>
                <w:rFonts w:ascii="Arial" w:hAnsi="Arial" w:cs="Arial"/>
                <w:bCs/>
                <w:color w:val="000000"/>
                <w:sz w:val="20"/>
                <w:szCs w:val="20"/>
              </w:rPr>
            </w:pPr>
            <w:hyperlink r:id="rId25" w:history="1">
              <w:r w:rsidR="006875C1" w:rsidRPr="00597E50">
                <w:rPr>
                  <w:rStyle w:val="Hyperlink"/>
                  <w:rFonts w:ascii="Arial" w:hAnsi="Arial" w:cs="Arial"/>
                  <w:bCs/>
                  <w:sz w:val="20"/>
                  <w:szCs w:val="20"/>
                </w:rPr>
                <w:t>https://news.utexas.edu/2021/12/02/first-digital-platform-to-track-and-prevent-drug-overdoses-in-texas-launches/</w:t>
              </w:r>
            </w:hyperlink>
            <w:r w:rsidR="006875C1" w:rsidRPr="00597E50">
              <w:rPr>
                <w:rFonts w:ascii="Arial" w:hAnsi="Arial" w:cs="Arial"/>
                <w:bCs/>
                <w:color w:val="000000"/>
                <w:sz w:val="20"/>
                <w:szCs w:val="20"/>
              </w:rPr>
              <w:t xml:space="preserve"> </w:t>
            </w:r>
          </w:p>
        </w:tc>
      </w:tr>
    </w:tbl>
    <w:p w14:paraId="08A2761C" w14:textId="5D85265F" w:rsidR="002F4101" w:rsidRPr="00597E50" w:rsidRDefault="002F4101" w:rsidP="002F4101">
      <w:pPr>
        <w:autoSpaceDE w:val="0"/>
        <w:autoSpaceDN w:val="0"/>
        <w:adjustRightInd w:val="0"/>
        <w:spacing w:after="0" w:line="240" w:lineRule="auto"/>
        <w:rPr>
          <w:rFonts w:ascii="Arial" w:hAnsi="Arial" w:cs="Arial"/>
          <w:bCs/>
          <w:i/>
          <w:color w:val="000000"/>
          <w:sz w:val="20"/>
          <w:szCs w:val="20"/>
        </w:rPr>
      </w:pPr>
      <w:r>
        <w:rPr>
          <w:rFonts w:ascii="Arial" w:hAnsi="Arial" w:cs="Arial"/>
          <w:bCs/>
          <w:i/>
          <w:color w:val="000000"/>
          <w:sz w:val="20"/>
          <w:szCs w:val="20"/>
        </w:rPr>
        <w:t>Podcast</w:t>
      </w:r>
      <w:r w:rsidR="0082540D">
        <w:rPr>
          <w:rFonts w:ascii="Arial" w:hAnsi="Arial" w:cs="Arial"/>
          <w:bCs/>
          <w:i/>
          <w:color w:val="000000"/>
          <w:sz w:val="20"/>
          <w:szCs w:val="20"/>
        </w:rPr>
        <w:t xml:space="preserve"> Interviews</w:t>
      </w:r>
    </w:p>
    <w:p w14:paraId="5B99BB8E" w14:textId="6CB89721" w:rsidR="002F4101" w:rsidRDefault="002F4101" w:rsidP="002F4101">
      <w:pPr>
        <w:autoSpaceDE w:val="0"/>
        <w:autoSpaceDN w:val="0"/>
        <w:adjustRightInd w:val="0"/>
        <w:spacing w:after="0" w:line="240" w:lineRule="auto"/>
        <w:rPr>
          <w:rFonts w:ascii="Arial" w:hAnsi="Arial" w:cs="Arial"/>
          <w:bCs/>
          <w:color w:val="000000"/>
          <w:sz w:val="20"/>
          <w:szCs w:val="20"/>
        </w:rPr>
      </w:pPr>
    </w:p>
    <w:tbl>
      <w:tblPr>
        <w:tblStyle w:val="TableGrid"/>
        <w:tblW w:w="9895" w:type="dxa"/>
        <w:tblInd w:w="-5" w:type="dxa"/>
        <w:tblLook w:val="04A0" w:firstRow="1" w:lastRow="0" w:firstColumn="1" w:lastColumn="0" w:noHBand="0" w:noVBand="1"/>
      </w:tblPr>
      <w:tblGrid>
        <w:gridCol w:w="1975"/>
        <w:gridCol w:w="7920"/>
      </w:tblGrid>
      <w:tr w:rsidR="002F4101" w:rsidRPr="00597E50" w14:paraId="0B04CC93" w14:textId="77777777" w:rsidTr="002F4101">
        <w:tc>
          <w:tcPr>
            <w:tcW w:w="1975" w:type="dxa"/>
            <w:tcBorders>
              <w:top w:val="nil"/>
              <w:left w:val="nil"/>
              <w:bottom w:val="nil"/>
              <w:right w:val="nil"/>
            </w:tcBorders>
          </w:tcPr>
          <w:p w14:paraId="6767888D" w14:textId="70F49CD4" w:rsidR="002F4101" w:rsidRPr="00597E50" w:rsidRDefault="006A4770" w:rsidP="002F4101">
            <w:pPr>
              <w:autoSpaceDE w:val="0"/>
              <w:autoSpaceDN w:val="0"/>
              <w:adjustRightInd w:val="0"/>
              <w:spacing w:after="120"/>
              <w:rPr>
                <w:rFonts w:ascii="Arial" w:hAnsi="Arial" w:cs="Arial"/>
                <w:bCs/>
                <w:color w:val="000000"/>
                <w:sz w:val="20"/>
                <w:szCs w:val="20"/>
              </w:rPr>
            </w:pPr>
            <w:r w:rsidRPr="00584BEB">
              <w:rPr>
                <w:rFonts w:ascii="Arial" w:hAnsi="Arial" w:cs="Arial"/>
                <w:bCs/>
                <w:color w:val="000000"/>
                <w:sz w:val="20"/>
                <w:szCs w:val="20"/>
              </w:rPr>
              <w:t>September</w:t>
            </w:r>
            <w:r w:rsidR="002F4101" w:rsidRPr="00584BEB">
              <w:rPr>
                <w:rFonts w:ascii="Arial" w:hAnsi="Arial" w:cs="Arial"/>
                <w:bCs/>
                <w:color w:val="000000"/>
                <w:sz w:val="20"/>
                <w:szCs w:val="20"/>
              </w:rPr>
              <w:t>, 20</w:t>
            </w:r>
            <w:r w:rsidRPr="00584BEB">
              <w:rPr>
                <w:rFonts w:ascii="Arial" w:hAnsi="Arial" w:cs="Arial"/>
                <w:bCs/>
                <w:color w:val="000000"/>
                <w:sz w:val="20"/>
                <w:szCs w:val="20"/>
              </w:rPr>
              <w:t>18</w:t>
            </w:r>
          </w:p>
        </w:tc>
        <w:tc>
          <w:tcPr>
            <w:tcW w:w="7920" w:type="dxa"/>
            <w:tcBorders>
              <w:top w:val="nil"/>
              <w:left w:val="nil"/>
              <w:bottom w:val="nil"/>
              <w:right w:val="nil"/>
            </w:tcBorders>
          </w:tcPr>
          <w:p w14:paraId="09EE647D" w14:textId="79FB5810" w:rsidR="002F4101" w:rsidRPr="00597E50" w:rsidRDefault="002F4101" w:rsidP="002F4101">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w:t>
            </w:r>
            <w:r w:rsidR="00584BEB" w:rsidRPr="0090110D">
              <w:rPr>
                <w:rFonts w:ascii="Arial" w:eastAsia="Times New Roman" w:hAnsi="Arial" w:cs="Times New Roman"/>
                <w:sz w:val="20"/>
                <w:szCs w:val="24"/>
              </w:rPr>
              <w:t xml:space="preserve">Prescribing Opioids as an Incentive to Retain Patients in Medical Care: A Qualitative Investigation into Clinician Awareness and Perceptions. </w:t>
            </w:r>
            <w:r w:rsidR="00584BEB">
              <w:rPr>
                <w:rFonts w:ascii="Arial" w:eastAsia="Times New Roman" w:hAnsi="Arial" w:cs="Times New Roman"/>
                <w:sz w:val="20"/>
                <w:szCs w:val="24"/>
              </w:rPr>
              <w:t>Podc</w:t>
            </w:r>
            <w:r w:rsidR="00584BEB" w:rsidRPr="00584BEB">
              <w:rPr>
                <w:rFonts w:ascii="Arial" w:eastAsia="Times New Roman" w:hAnsi="Arial" w:cs="Times New Roman"/>
                <w:sz w:val="20"/>
                <w:szCs w:val="24"/>
              </w:rPr>
              <w:t>ast interview for the Journal of the Association of Nurses in AIDS Care</w:t>
            </w:r>
            <w:r w:rsidRPr="00584BEB">
              <w:rPr>
                <w:rFonts w:ascii="Arial" w:hAnsi="Arial" w:cs="Arial"/>
                <w:bCs/>
                <w:color w:val="000000"/>
                <w:sz w:val="20"/>
                <w:szCs w:val="20"/>
              </w:rPr>
              <w:t xml:space="preserve">. </w:t>
            </w:r>
            <w:r w:rsidR="00584BEB" w:rsidRPr="00584BEB">
              <w:rPr>
                <w:rFonts w:ascii="Arial" w:hAnsi="Arial" w:cs="Arial"/>
                <w:bCs/>
                <w:color w:val="000000"/>
                <w:sz w:val="20"/>
                <w:szCs w:val="20"/>
              </w:rPr>
              <w:t>Austin</w:t>
            </w:r>
            <w:r w:rsidRPr="00584BEB">
              <w:rPr>
                <w:rFonts w:ascii="Arial" w:hAnsi="Arial" w:cs="Arial"/>
                <w:bCs/>
                <w:color w:val="000000"/>
                <w:sz w:val="20"/>
                <w:szCs w:val="20"/>
              </w:rPr>
              <w:t xml:space="preserve">, </w:t>
            </w:r>
            <w:r w:rsidR="00584BEB" w:rsidRPr="00584BEB">
              <w:rPr>
                <w:rFonts w:ascii="Arial" w:hAnsi="Arial" w:cs="Arial"/>
                <w:bCs/>
                <w:color w:val="000000"/>
                <w:sz w:val="20"/>
                <w:szCs w:val="20"/>
              </w:rPr>
              <w:t>Texas</w:t>
            </w:r>
            <w:r w:rsidRPr="00584BEB">
              <w:rPr>
                <w:rFonts w:ascii="Arial" w:hAnsi="Arial" w:cs="Arial"/>
                <w:bCs/>
                <w:color w:val="000000"/>
                <w:sz w:val="20"/>
                <w:szCs w:val="20"/>
              </w:rPr>
              <w:t>.</w:t>
            </w:r>
          </w:p>
          <w:p w14:paraId="1991D77E" w14:textId="2DEE08F7" w:rsidR="002F4101" w:rsidRPr="00597E50" w:rsidRDefault="00A77D63" w:rsidP="002F4101">
            <w:pPr>
              <w:autoSpaceDE w:val="0"/>
              <w:autoSpaceDN w:val="0"/>
              <w:adjustRightInd w:val="0"/>
              <w:spacing w:after="120"/>
              <w:rPr>
                <w:rFonts w:ascii="Arial" w:hAnsi="Arial" w:cs="Arial"/>
                <w:bCs/>
                <w:color w:val="000000"/>
                <w:sz w:val="20"/>
                <w:szCs w:val="20"/>
              </w:rPr>
            </w:pPr>
            <w:hyperlink r:id="rId26" w:history="1">
              <w:r w:rsidR="00584BEB" w:rsidRPr="00653DB9">
                <w:rPr>
                  <w:rStyle w:val="Hyperlink"/>
                  <w:rFonts w:ascii="Arial" w:hAnsi="Arial" w:cs="Arial"/>
                  <w:sz w:val="20"/>
                  <w:szCs w:val="20"/>
                </w:rPr>
                <w:t>https://journals.lww.com/janac/pages/results.aspx?txtKeywords=claborn</w:t>
              </w:r>
            </w:hyperlink>
            <w:r w:rsidR="00584BEB">
              <w:rPr>
                <w:rFonts w:ascii="Arial" w:hAnsi="Arial" w:cs="Arial"/>
                <w:sz w:val="20"/>
                <w:szCs w:val="20"/>
              </w:rPr>
              <w:t xml:space="preserve"> </w:t>
            </w:r>
            <w:r w:rsidR="002F4101" w:rsidRPr="00597E50">
              <w:rPr>
                <w:rFonts w:ascii="Arial" w:hAnsi="Arial" w:cs="Arial"/>
                <w:bCs/>
                <w:color w:val="000000"/>
                <w:sz w:val="20"/>
                <w:szCs w:val="20"/>
              </w:rPr>
              <w:t xml:space="preserve"> </w:t>
            </w:r>
          </w:p>
        </w:tc>
      </w:tr>
      <w:tr w:rsidR="006A4770" w:rsidRPr="00597E50" w14:paraId="3D493692" w14:textId="77777777" w:rsidTr="002F4101">
        <w:tc>
          <w:tcPr>
            <w:tcW w:w="1975" w:type="dxa"/>
            <w:tcBorders>
              <w:top w:val="nil"/>
              <w:left w:val="nil"/>
              <w:bottom w:val="nil"/>
              <w:right w:val="nil"/>
            </w:tcBorders>
          </w:tcPr>
          <w:p w14:paraId="29EFDC65" w14:textId="154045C6" w:rsidR="006A4770" w:rsidRDefault="00584BEB" w:rsidP="002F4101">
            <w:pPr>
              <w:autoSpaceDE w:val="0"/>
              <w:autoSpaceDN w:val="0"/>
              <w:adjustRightInd w:val="0"/>
              <w:spacing w:after="120"/>
              <w:rPr>
                <w:rFonts w:ascii="Arial" w:hAnsi="Arial" w:cs="Arial"/>
                <w:bCs/>
                <w:color w:val="000000"/>
                <w:sz w:val="20"/>
                <w:szCs w:val="20"/>
                <w:highlight w:val="yellow"/>
              </w:rPr>
            </w:pPr>
            <w:r w:rsidRPr="00584BEB">
              <w:rPr>
                <w:rFonts w:ascii="Arial" w:hAnsi="Arial" w:cs="Arial"/>
                <w:bCs/>
                <w:color w:val="000000"/>
                <w:sz w:val="20"/>
                <w:szCs w:val="20"/>
              </w:rPr>
              <w:t xml:space="preserve">July, </w:t>
            </w:r>
            <w:r w:rsidR="006A4770" w:rsidRPr="00584BEB">
              <w:rPr>
                <w:rFonts w:ascii="Arial" w:hAnsi="Arial" w:cs="Arial"/>
                <w:bCs/>
                <w:color w:val="000000"/>
                <w:sz w:val="20"/>
                <w:szCs w:val="20"/>
              </w:rPr>
              <w:t>202</w:t>
            </w:r>
            <w:r w:rsidRPr="00584BEB">
              <w:rPr>
                <w:rFonts w:ascii="Arial" w:hAnsi="Arial" w:cs="Arial"/>
                <w:bCs/>
                <w:color w:val="000000"/>
                <w:sz w:val="20"/>
                <w:szCs w:val="20"/>
              </w:rPr>
              <w:t>1</w:t>
            </w:r>
          </w:p>
        </w:tc>
        <w:tc>
          <w:tcPr>
            <w:tcW w:w="7920" w:type="dxa"/>
            <w:tcBorders>
              <w:top w:val="nil"/>
              <w:left w:val="nil"/>
              <w:bottom w:val="nil"/>
              <w:right w:val="nil"/>
            </w:tcBorders>
          </w:tcPr>
          <w:p w14:paraId="01945081" w14:textId="6EBD6630" w:rsidR="006A4770" w:rsidRDefault="00584BEB" w:rsidP="002F4101">
            <w:pPr>
              <w:autoSpaceDE w:val="0"/>
              <w:autoSpaceDN w:val="0"/>
              <w:adjustRightInd w:val="0"/>
              <w:spacing w:after="120"/>
              <w:rPr>
                <w:rFonts w:ascii="Arial" w:hAnsi="Arial" w:cs="Arial"/>
                <w:bCs/>
                <w:color w:val="000000"/>
                <w:sz w:val="20"/>
                <w:szCs w:val="20"/>
              </w:rPr>
            </w:pPr>
            <w:r>
              <w:rPr>
                <w:rFonts w:ascii="Arial" w:hAnsi="Arial" w:cs="Arial"/>
                <w:b/>
                <w:bCs/>
                <w:color w:val="000000"/>
                <w:sz w:val="20"/>
                <w:szCs w:val="20"/>
              </w:rPr>
              <w:t xml:space="preserve">Claborn, </w:t>
            </w:r>
            <w:r w:rsidRPr="00004846">
              <w:rPr>
                <w:rFonts w:ascii="Arial" w:hAnsi="Arial" w:cs="Arial"/>
                <w:b/>
                <w:bCs/>
                <w:color w:val="000000"/>
                <w:sz w:val="20"/>
                <w:szCs w:val="20"/>
              </w:rPr>
              <w:t>Kasey.</w:t>
            </w:r>
            <w:r>
              <w:rPr>
                <w:rFonts w:ascii="Arial" w:hAnsi="Arial" w:cs="Arial"/>
                <w:bCs/>
                <w:color w:val="000000"/>
                <w:sz w:val="20"/>
                <w:szCs w:val="20"/>
              </w:rPr>
              <w:t xml:space="preserve"> Interview with James Edgar Skye. Mental Health and Seeking Treatment. </w:t>
            </w:r>
            <w:r w:rsidR="006A4770" w:rsidRPr="00584BEB">
              <w:rPr>
                <w:rFonts w:ascii="Arial" w:hAnsi="Arial" w:cs="Arial"/>
                <w:bCs/>
                <w:color w:val="000000"/>
                <w:sz w:val="20"/>
                <w:szCs w:val="20"/>
              </w:rPr>
              <w:t>The Bipolar Writer’s Podcast</w:t>
            </w:r>
            <w:r>
              <w:rPr>
                <w:rFonts w:ascii="Arial" w:hAnsi="Arial" w:cs="Arial"/>
                <w:bCs/>
                <w:color w:val="000000"/>
                <w:sz w:val="20"/>
                <w:szCs w:val="20"/>
              </w:rPr>
              <w:t>. San Diego, California.</w:t>
            </w:r>
          </w:p>
          <w:p w14:paraId="71E6C610" w14:textId="2754C915" w:rsidR="00584BEB" w:rsidRPr="00584BEB" w:rsidRDefault="00A77D63" w:rsidP="002F4101">
            <w:pPr>
              <w:autoSpaceDE w:val="0"/>
              <w:autoSpaceDN w:val="0"/>
              <w:adjustRightInd w:val="0"/>
              <w:spacing w:after="120"/>
              <w:rPr>
                <w:rFonts w:ascii="Arial" w:hAnsi="Arial" w:cs="Arial"/>
                <w:bCs/>
                <w:color w:val="000000"/>
                <w:sz w:val="20"/>
                <w:szCs w:val="20"/>
              </w:rPr>
            </w:pPr>
            <w:hyperlink r:id="rId27" w:history="1">
              <w:r w:rsidR="00584BEB" w:rsidRPr="00584BEB">
                <w:rPr>
                  <w:rStyle w:val="Hyperlink"/>
                  <w:rFonts w:ascii="Arial" w:hAnsi="Arial" w:cs="Arial"/>
                  <w:bCs/>
                  <w:sz w:val="20"/>
                  <w:szCs w:val="20"/>
                </w:rPr>
                <w:t>https://open.spotify.com/episode/3gtsL76ecUgzYFbofDSIHj</w:t>
              </w:r>
            </w:hyperlink>
            <w:r w:rsidR="00584BEB" w:rsidRPr="00584BEB">
              <w:rPr>
                <w:rFonts w:ascii="Arial" w:hAnsi="Arial" w:cs="Arial"/>
                <w:bCs/>
                <w:color w:val="000000"/>
                <w:sz w:val="20"/>
                <w:szCs w:val="20"/>
              </w:rPr>
              <w:t xml:space="preserve"> </w:t>
            </w:r>
          </w:p>
        </w:tc>
      </w:tr>
      <w:tr w:rsidR="006A4770" w:rsidRPr="00597E50" w14:paraId="5279F75E" w14:textId="77777777" w:rsidTr="002F4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5" w:type="dxa"/>
          </w:tcPr>
          <w:p w14:paraId="33BD16F2" w14:textId="41C05BF0" w:rsidR="006A4770" w:rsidRPr="00597E50" w:rsidRDefault="006A4770" w:rsidP="006A4770">
            <w:pPr>
              <w:autoSpaceDE w:val="0"/>
              <w:autoSpaceDN w:val="0"/>
              <w:adjustRightInd w:val="0"/>
              <w:spacing w:after="120"/>
              <w:rPr>
                <w:rFonts w:ascii="Arial" w:hAnsi="Arial" w:cs="Arial"/>
                <w:bCs/>
                <w:color w:val="000000"/>
                <w:sz w:val="20"/>
                <w:szCs w:val="20"/>
              </w:rPr>
            </w:pPr>
            <w:r w:rsidRPr="006A4770">
              <w:rPr>
                <w:rFonts w:ascii="Arial" w:hAnsi="Arial" w:cs="Arial"/>
                <w:bCs/>
                <w:color w:val="000000"/>
                <w:sz w:val="20"/>
                <w:szCs w:val="20"/>
              </w:rPr>
              <w:t>Forthcoming</w:t>
            </w:r>
          </w:p>
        </w:tc>
        <w:tc>
          <w:tcPr>
            <w:tcW w:w="7920" w:type="dxa"/>
          </w:tcPr>
          <w:p w14:paraId="66A7E7F1" w14:textId="751137F2" w:rsidR="006A4770" w:rsidRPr="00597E50" w:rsidRDefault="006A4770" w:rsidP="006A4770">
            <w:pPr>
              <w:autoSpaceDE w:val="0"/>
              <w:autoSpaceDN w:val="0"/>
              <w:adjustRightInd w:val="0"/>
              <w:spacing w:after="120"/>
              <w:rPr>
                <w:rFonts w:ascii="Arial" w:hAnsi="Arial" w:cs="Arial"/>
                <w:bCs/>
                <w:color w:val="000000"/>
                <w:sz w:val="20"/>
                <w:szCs w:val="20"/>
              </w:rPr>
            </w:pPr>
            <w:r w:rsidRPr="00597E50">
              <w:rPr>
                <w:rFonts w:ascii="Arial" w:hAnsi="Arial" w:cs="Arial"/>
                <w:b/>
                <w:bCs/>
                <w:color w:val="000000"/>
                <w:sz w:val="20"/>
                <w:szCs w:val="20"/>
              </w:rPr>
              <w:t>Claborn, Kasey</w:t>
            </w:r>
            <w:r w:rsidRPr="00597E50">
              <w:rPr>
                <w:rFonts w:ascii="Arial" w:hAnsi="Arial" w:cs="Arial"/>
                <w:bCs/>
                <w:color w:val="000000"/>
                <w:sz w:val="20"/>
                <w:szCs w:val="20"/>
              </w:rPr>
              <w:t xml:space="preserve">. Interview with </w:t>
            </w:r>
            <w:r>
              <w:rPr>
                <w:rFonts w:ascii="Arial" w:hAnsi="Arial" w:cs="Arial"/>
                <w:bCs/>
                <w:color w:val="000000"/>
                <w:sz w:val="20"/>
                <w:szCs w:val="20"/>
              </w:rPr>
              <w:t>Glenn Hinds &amp; Sebastian Kaplan</w:t>
            </w:r>
            <w:r w:rsidRPr="002F4101">
              <w:rPr>
                <w:rFonts w:ascii="Arial" w:hAnsi="Arial" w:cs="Arial"/>
                <w:bCs/>
                <w:color w:val="000000"/>
                <w:sz w:val="20"/>
                <w:szCs w:val="20"/>
              </w:rPr>
              <w:t xml:space="preserve">. Motivational Interviewing and Harm Reduction. </w:t>
            </w:r>
            <w:r>
              <w:rPr>
                <w:rFonts w:ascii="Arial" w:hAnsi="Arial" w:cs="Arial"/>
                <w:bCs/>
                <w:color w:val="000000"/>
                <w:sz w:val="20"/>
                <w:szCs w:val="20"/>
              </w:rPr>
              <w:t>Talking to Change Podcast</w:t>
            </w:r>
            <w:r w:rsidRPr="00597E50">
              <w:rPr>
                <w:rFonts w:ascii="Arial" w:hAnsi="Arial" w:cs="Arial"/>
                <w:bCs/>
                <w:color w:val="000000"/>
                <w:sz w:val="20"/>
                <w:szCs w:val="20"/>
              </w:rPr>
              <w:t xml:space="preserve">. </w:t>
            </w:r>
            <w:r w:rsidR="00584BEB">
              <w:rPr>
                <w:rFonts w:ascii="Arial" w:hAnsi="Arial" w:cs="Arial"/>
                <w:bCs/>
                <w:color w:val="000000"/>
                <w:sz w:val="20"/>
                <w:szCs w:val="20"/>
              </w:rPr>
              <w:t>Ireland.</w:t>
            </w:r>
          </w:p>
        </w:tc>
      </w:tr>
      <w:tr w:rsidR="006A4770" w:rsidRPr="00597E50" w14:paraId="21265371" w14:textId="77777777" w:rsidTr="002F4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5" w:type="dxa"/>
          </w:tcPr>
          <w:p w14:paraId="0C36C0E1" w14:textId="77777777" w:rsidR="006A4770" w:rsidRPr="002F4101" w:rsidRDefault="006A4770" w:rsidP="006A4770">
            <w:pPr>
              <w:autoSpaceDE w:val="0"/>
              <w:autoSpaceDN w:val="0"/>
              <w:adjustRightInd w:val="0"/>
              <w:spacing w:after="120"/>
              <w:rPr>
                <w:rFonts w:ascii="Arial" w:hAnsi="Arial" w:cs="Arial"/>
                <w:bCs/>
                <w:color w:val="000000"/>
                <w:sz w:val="20"/>
                <w:szCs w:val="20"/>
                <w:highlight w:val="yellow"/>
              </w:rPr>
            </w:pPr>
          </w:p>
        </w:tc>
        <w:tc>
          <w:tcPr>
            <w:tcW w:w="7920" w:type="dxa"/>
          </w:tcPr>
          <w:p w14:paraId="2B922871" w14:textId="77777777" w:rsidR="006A4770" w:rsidRPr="00597E50" w:rsidRDefault="006A4770" w:rsidP="006A4770">
            <w:pPr>
              <w:autoSpaceDE w:val="0"/>
              <w:autoSpaceDN w:val="0"/>
              <w:adjustRightInd w:val="0"/>
              <w:spacing w:after="120"/>
              <w:rPr>
                <w:rFonts w:ascii="Arial" w:hAnsi="Arial" w:cs="Arial"/>
                <w:b/>
                <w:bCs/>
                <w:color w:val="000000"/>
                <w:sz w:val="20"/>
                <w:szCs w:val="20"/>
              </w:rPr>
            </w:pPr>
          </w:p>
        </w:tc>
      </w:tr>
    </w:tbl>
    <w:p w14:paraId="1387A69D" w14:textId="77777777" w:rsidR="000258FB" w:rsidRDefault="000258FB" w:rsidP="000258FB">
      <w:pPr>
        <w:autoSpaceDE w:val="0"/>
        <w:autoSpaceDN w:val="0"/>
        <w:adjustRightInd w:val="0"/>
        <w:spacing w:after="0" w:line="240" w:lineRule="auto"/>
        <w:rPr>
          <w:rFonts w:ascii="Times New Roman" w:hAnsi="Times New Roman" w:cs="Times New Roman"/>
          <w:bCs/>
          <w:color w:val="000000"/>
          <w:sz w:val="24"/>
          <w:szCs w:val="24"/>
        </w:rPr>
      </w:pPr>
    </w:p>
    <w:p w14:paraId="7E761FE5" w14:textId="77777777" w:rsidR="00C75A51" w:rsidRPr="000A5C5A" w:rsidRDefault="00C75A51" w:rsidP="00C75A51">
      <w:pPr>
        <w:rPr>
          <w:b/>
          <w:sz w:val="24"/>
        </w:rPr>
      </w:pPr>
      <w:r w:rsidRPr="000A5C5A">
        <w:rPr>
          <w:b/>
          <w:sz w:val="24"/>
        </w:rPr>
        <w:t>Government Service</w:t>
      </w:r>
    </w:p>
    <w:p w14:paraId="14B293F2" w14:textId="77777777" w:rsidR="00C75A51" w:rsidRDefault="00C75A51" w:rsidP="00C75A51">
      <w:pPr>
        <w:tabs>
          <w:tab w:val="left" w:pos="7920"/>
        </w:tabs>
        <w:spacing w:after="0" w:line="240" w:lineRule="auto"/>
        <w:rPr>
          <w:rFonts w:ascii="Arial" w:eastAsia="Times New Roman" w:hAnsi="Arial" w:cs="Times New Roman"/>
          <w:sz w:val="20"/>
          <w:szCs w:val="24"/>
        </w:rPr>
      </w:pPr>
      <w:bookmarkStart w:id="27" w:name="_Hlk138855098"/>
      <w:r>
        <w:rPr>
          <w:rFonts w:ascii="Arial" w:eastAsia="Times New Roman" w:hAnsi="Arial" w:cs="Times New Roman"/>
          <w:sz w:val="20"/>
          <w:szCs w:val="24"/>
        </w:rPr>
        <w:t>United States Health &amp; Human Services, Office of the National Coordinator</w:t>
      </w:r>
      <w:r>
        <w:rPr>
          <w:rFonts w:ascii="Arial" w:eastAsia="Times New Roman" w:hAnsi="Arial" w:cs="Times New Roman"/>
          <w:sz w:val="20"/>
          <w:szCs w:val="24"/>
        </w:rPr>
        <w:tab/>
        <w:t>2023</w:t>
      </w:r>
    </w:p>
    <w:p w14:paraId="21E27937" w14:textId="77777777" w:rsidR="00C75A51" w:rsidRDefault="00C75A51" w:rsidP="00C75A51">
      <w:pPr>
        <w:tabs>
          <w:tab w:val="left" w:pos="7920"/>
        </w:tabs>
        <w:rPr>
          <w:rFonts w:ascii="Arial" w:eastAsia="Times New Roman" w:hAnsi="Arial" w:cs="Times New Roman"/>
          <w:sz w:val="20"/>
          <w:szCs w:val="24"/>
        </w:rPr>
      </w:pPr>
      <w:r>
        <w:rPr>
          <w:rFonts w:ascii="Arial" w:eastAsia="Times New Roman" w:hAnsi="Arial" w:cs="Times New Roman"/>
          <w:sz w:val="20"/>
          <w:szCs w:val="24"/>
        </w:rPr>
        <w:t>Invited panelist to advise on a national Health IT strate</w:t>
      </w:r>
      <w:bookmarkStart w:id="28" w:name="_GoBack"/>
      <w:bookmarkEnd w:id="28"/>
      <w:r>
        <w:rPr>
          <w:rFonts w:ascii="Arial" w:eastAsia="Times New Roman" w:hAnsi="Arial" w:cs="Times New Roman"/>
          <w:sz w:val="20"/>
          <w:szCs w:val="24"/>
        </w:rPr>
        <w:t>gy for Behavioral Healthcare in the United States</w:t>
      </w:r>
    </w:p>
    <w:p w14:paraId="085105B4" w14:textId="77777777" w:rsidR="00C75A51" w:rsidRDefault="00C75A51" w:rsidP="00C75A51">
      <w:pPr>
        <w:tabs>
          <w:tab w:val="left" w:pos="7920"/>
        </w:tabs>
        <w:rPr>
          <w:rFonts w:ascii="Arial" w:eastAsia="Times New Roman" w:hAnsi="Arial" w:cs="Times New Roman"/>
          <w:sz w:val="20"/>
          <w:szCs w:val="24"/>
        </w:rPr>
      </w:pPr>
      <w:bookmarkStart w:id="29" w:name="_Hlk138846663"/>
      <w:r>
        <w:rPr>
          <w:rFonts w:ascii="Arial" w:eastAsia="Times New Roman" w:hAnsi="Arial" w:cs="Times New Roman"/>
          <w:sz w:val="20"/>
          <w:szCs w:val="24"/>
        </w:rPr>
        <w:t>OASH and SAMHSA Region 6 Harm Reduction Work Group, Member</w:t>
      </w:r>
      <w:bookmarkEnd w:id="29"/>
      <w:r>
        <w:rPr>
          <w:rFonts w:ascii="Arial" w:eastAsia="Times New Roman" w:hAnsi="Arial" w:cs="Times New Roman"/>
          <w:sz w:val="20"/>
          <w:szCs w:val="24"/>
        </w:rPr>
        <w:tab/>
        <w:t>2022-Present</w:t>
      </w:r>
    </w:p>
    <w:p w14:paraId="27549240" w14:textId="77777777" w:rsidR="00C75A51" w:rsidRPr="000A5C5A" w:rsidRDefault="00C75A51" w:rsidP="00C75A51">
      <w:pPr>
        <w:tabs>
          <w:tab w:val="left" w:pos="7920"/>
        </w:tabs>
        <w:rPr>
          <w:rFonts w:ascii="Arial" w:eastAsia="Times New Roman" w:hAnsi="Arial" w:cs="Times New Roman"/>
          <w:sz w:val="20"/>
          <w:szCs w:val="24"/>
        </w:rPr>
      </w:pPr>
      <w:r w:rsidRPr="000A5C5A">
        <w:rPr>
          <w:rFonts w:ascii="Arial" w:eastAsia="Times New Roman" w:hAnsi="Arial" w:cs="Times New Roman"/>
          <w:sz w:val="20"/>
          <w:szCs w:val="24"/>
        </w:rPr>
        <w:t>National Institute of Health, Study Section Member</w:t>
      </w:r>
      <w:r w:rsidRPr="000A5C5A">
        <w:rPr>
          <w:rFonts w:ascii="Arial" w:eastAsia="Times New Roman" w:hAnsi="Arial" w:cs="Times New Roman"/>
          <w:sz w:val="20"/>
          <w:szCs w:val="24"/>
        </w:rPr>
        <w:tab/>
        <w:t>20</w:t>
      </w:r>
      <w:r>
        <w:rPr>
          <w:rFonts w:ascii="Arial" w:eastAsia="Times New Roman" w:hAnsi="Arial" w:cs="Times New Roman"/>
          <w:sz w:val="20"/>
          <w:szCs w:val="24"/>
        </w:rPr>
        <w:t>22</w:t>
      </w:r>
    </w:p>
    <w:p w14:paraId="727B5C24" w14:textId="77777777" w:rsidR="00C75A51" w:rsidRPr="000A5C5A" w:rsidRDefault="00C75A51" w:rsidP="00C75A51">
      <w:pPr>
        <w:tabs>
          <w:tab w:val="left" w:pos="7920"/>
        </w:tabs>
        <w:rPr>
          <w:rFonts w:ascii="Arial" w:eastAsia="Times New Roman" w:hAnsi="Arial" w:cs="Times New Roman"/>
          <w:sz w:val="20"/>
          <w:szCs w:val="24"/>
        </w:rPr>
      </w:pPr>
      <w:r w:rsidRPr="000A5C5A">
        <w:rPr>
          <w:rFonts w:ascii="Arial" w:eastAsia="Times New Roman" w:hAnsi="Arial" w:cs="Times New Roman"/>
          <w:sz w:val="20"/>
          <w:szCs w:val="24"/>
        </w:rPr>
        <w:t>National Institute of Health, Study Section Member</w:t>
      </w:r>
      <w:r w:rsidRPr="000A5C5A">
        <w:rPr>
          <w:rFonts w:ascii="Arial" w:eastAsia="Times New Roman" w:hAnsi="Arial" w:cs="Times New Roman"/>
          <w:sz w:val="20"/>
          <w:szCs w:val="24"/>
        </w:rPr>
        <w:tab/>
        <w:t>2018</w:t>
      </w:r>
    </w:p>
    <w:p w14:paraId="018AC871" w14:textId="77777777" w:rsidR="00C75A51" w:rsidRPr="000A5C5A" w:rsidRDefault="00C75A51" w:rsidP="00C75A51">
      <w:pPr>
        <w:tabs>
          <w:tab w:val="left" w:pos="7920"/>
        </w:tabs>
        <w:rPr>
          <w:rFonts w:ascii="Arial" w:eastAsia="Times New Roman" w:hAnsi="Arial" w:cs="Times New Roman"/>
          <w:sz w:val="20"/>
          <w:szCs w:val="24"/>
        </w:rPr>
      </w:pPr>
      <w:r w:rsidRPr="000A5C5A">
        <w:rPr>
          <w:rFonts w:ascii="Arial" w:eastAsia="Times New Roman" w:hAnsi="Arial" w:cs="Times New Roman"/>
          <w:sz w:val="20"/>
          <w:szCs w:val="24"/>
        </w:rPr>
        <w:t>NIH Training in Dissemination &amp; Implementation in Health Research (TIDIRH), Reviewer</w:t>
      </w:r>
      <w:r w:rsidRPr="000A5C5A">
        <w:rPr>
          <w:rFonts w:ascii="Arial" w:eastAsia="Times New Roman" w:hAnsi="Arial" w:cs="Times New Roman"/>
          <w:sz w:val="20"/>
          <w:szCs w:val="24"/>
        </w:rPr>
        <w:tab/>
        <w:t>2018, 2019</w:t>
      </w:r>
    </w:p>
    <w:bookmarkEnd w:id="27"/>
    <w:p w14:paraId="4DDF214D" w14:textId="5A11CE30" w:rsidR="00E71AF4" w:rsidRPr="000A5C5A" w:rsidRDefault="00132E3F" w:rsidP="00E71AF4">
      <w:pPr>
        <w:rPr>
          <w:b/>
          <w:sz w:val="24"/>
        </w:rPr>
      </w:pPr>
      <w:r w:rsidRPr="000A5C5A">
        <w:rPr>
          <w:b/>
          <w:sz w:val="24"/>
        </w:rPr>
        <w:t>University Service</w:t>
      </w:r>
    </w:p>
    <w:p w14:paraId="7AAD30E3" w14:textId="5A4051EC" w:rsidR="00282DC9" w:rsidRDefault="00282DC9" w:rsidP="00282DC9">
      <w:pPr>
        <w:tabs>
          <w:tab w:val="left" w:pos="7920"/>
        </w:tabs>
        <w:spacing w:after="0"/>
        <w:rPr>
          <w:rFonts w:ascii="Arial" w:hAnsi="Arial"/>
          <w:sz w:val="20"/>
        </w:rPr>
      </w:pPr>
      <w:bookmarkStart w:id="30" w:name="_Hlk138855083"/>
      <w:r>
        <w:rPr>
          <w:rFonts w:ascii="Arial" w:hAnsi="Arial"/>
          <w:sz w:val="20"/>
        </w:rPr>
        <w:t>Executive Committee, Steve Hicks School of Social Work</w:t>
      </w:r>
      <w:r>
        <w:rPr>
          <w:rFonts w:ascii="Arial" w:hAnsi="Arial"/>
          <w:sz w:val="20"/>
        </w:rPr>
        <w:tab/>
        <w:t>2022</w:t>
      </w:r>
      <w:r w:rsidR="00F549B0">
        <w:rPr>
          <w:rFonts w:ascii="Arial" w:hAnsi="Arial"/>
          <w:sz w:val="20"/>
        </w:rPr>
        <w:t>-</w:t>
      </w:r>
    </w:p>
    <w:p w14:paraId="61396A66" w14:textId="1883F9F3" w:rsidR="00282DC9" w:rsidRDefault="00282DC9" w:rsidP="00282DC9">
      <w:pPr>
        <w:tabs>
          <w:tab w:val="left" w:pos="7920"/>
        </w:tabs>
        <w:spacing w:after="0"/>
        <w:rPr>
          <w:rFonts w:ascii="Arial" w:hAnsi="Arial"/>
          <w:sz w:val="20"/>
        </w:rPr>
      </w:pPr>
      <w:r>
        <w:rPr>
          <w:rFonts w:ascii="Arial" w:hAnsi="Arial"/>
          <w:sz w:val="20"/>
        </w:rPr>
        <w:t>Member</w:t>
      </w:r>
    </w:p>
    <w:p w14:paraId="1A189A53" w14:textId="77777777" w:rsidR="00876AF3" w:rsidRPr="00216AEC" w:rsidRDefault="00876AF3" w:rsidP="00282DC9">
      <w:pPr>
        <w:tabs>
          <w:tab w:val="left" w:pos="7920"/>
        </w:tabs>
        <w:spacing w:after="0"/>
        <w:rPr>
          <w:rFonts w:ascii="Arial" w:hAnsi="Arial"/>
          <w:sz w:val="12"/>
          <w:szCs w:val="12"/>
        </w:rPr>
      </w:pPr>
    </w:p>
    <w:p w14:paraId="32D89BBF" w14:textId="37AD0B93" w:rsidR="00876AF3" w:rsidRPr="00993964" w:rsidRDefault="00876AF3" w:rsidP="00876AF3">
      <w:pPr>
        <w:tabs>
          <w:tab w:val="left" w:pos="7920"/>
        </w:tabs>
        <w:spacing w:after="0"/>
        <w:rPr>
          <w:rFonts w:ascii="Arial" w:hAnsi="Arial"/>
          <w:sz w:val="20"/>
        </w:rPr>
      </w:pPr>
      <w:r w:rsidRPr="00993964">
        <w:rPr>
          <w:rFonts w:ascii="Arial" w:hAnsi="Arial"/>
          <w:sz w:val="20"/>
        </w:rPr>
        <w:t xml:space="preserve">Faculty Search Committee, </w:t>
      </w:r>
      <w:r>
        <w:rPr>
          <w:rFonts w:ascii="Arial" w:hAnsi="Arial"/>
          <w:sz w:val="20"/>
        </w:rPr>
        <w:t>Steve Hicks School of Social Work</w:t>
      </w:r>
      <w:r w:rsidRPr="00993964">
        <w:rPr>
          <w:rFonts w:ascii="Arial" w:hAnsi="Arial"/>
          <w:sz w:val="20"/>
        </w:rPr>
        <w:t xml:space="preserve"> </w:t>
      </w:r>
      <w:r>
        <w:rPr>
          <w:rFonts w:ascii="Arial" w:hAnsi="Arial"/>
          <w:sz w:val="20"/>
        </w:rPr>
        <w:tab/>
      </w:r>
      <w:r w:rsidRPr="00993964">
        <w:rPr>
          <w:rFonts w:ascii="Arial" w:hAnsi="Arial"/>
          <w:sz w:val="20"/>
        </w:rPr>
        <w:t>20</w:t>
      </w:r>
      <w:r>
        <w:rPr>
          <w:rFonts w:ascii="Arial" w:hAnsi="Arial"/>
          <w:sz w:val="20"/>
        </w:rPr>
        <w:t>22-2023</w:t>
      </w:r>
    </w:p>
    <w:p w14:paraId="3ADBACE1" w14:textId="77777777" w:rsidR="00876AF3" w:rsidRPr="00993964" w:rsidRDefault="00876AF3" w:rsidP="00876AF3">
      <w:pPr>
        <w:tabs>
          <w:tab w:val="left" w:pos="7920"/>
        </w:tabs>
        <w:spacing w:after="0"/>
        <w:rPr>
          <w:rFonts w:ascii="Arial" w:hAnsi="Arial"/>
          <w:sz w:val="20"/>
        </w:rPr>
      </w:pPr>
      <w:r w:rsidRPr="00993964">
        <w:rPr>
          <w:rFonts w:ascii="Arial" w:hAnsi="Arial"/>
          <w:sz w:val="20"/>
        </w:rPr>
        <w:t>Member</w:t>
      </w:r>
    </w:p>
    <w:p w14:paraId="6CF122F6" w14:textId="77777777" w:rsidR="00282DC9" w:rsidRPr="00216AEC" w:rsidRDefault="00282DC9" w:rsidP="00D33D54">
      <w:pPr>
        <w:tabs>
          <w:tab w:val="left" w:pos="7920"/>
        </w:tabs>
        <w:spacing w:after="0"/>
        <w:rPr>
          <w:rFonts w:ascii="Arial" w:hAnsi="Arial"/>
          <w:sz w:val="12"/>
          <w:szCs w:val="12"/>
        </w:rPr>
      </w:pPr>
    </w:p>
    <w:p w14:paraId="233C2C07" w14:textId="5D2920F6" w:rsidR="004B30A4" w:rsidRDefault="00EF3555" w:rsidP="00D33D54">
      <w:pPr>
        <w:tabs>
          <w:tab w:val="left" w:pos="7920"/>
        </w:tabs>
        <w:spacing w:after="0"/>
        <w:rPr>
          <w:rFonts w:ascii="Arial" w:hAnsi="Arial"/>
          <w:sz w:val="20"/>
        </w:rPr>
      </w:pPr>
      <w:r>
        <w:rPr>
          <w:rFonts w:ascii="Arial" w:hAnsi="Arial"/>
          <w:sz w:val="20"/>
        </w:rPr>
        <w:t xml:space="preserve">Master’s </w:t>
      </w:r>
      <w:r w:rsidR="004B30A4">
        <w:rPr>
          <w:rFonts w:ascii="Arial" w:hAnsi="Arial"/>
          <w:sz w:val="20"/>
        </w:rPr>
        <w:t>Curriculum Committee, Steve Hicks School of Social Work</w:t>
      </w:r>
      <w:r w:rsidR="004B30A4">
        <w:rPr>
          <w:rFonts w:ascii="Arial" w:hAnsi="Arial"/>
          <w:sz w:val="20"/>
        </w:rPr>
        <w:tab/>
        <w:t>2021</w:t>
      </w:r>
      <w:r w:rsidR="00F549B0">
        <w:rPr>
          <w:rFonts w:ascii="Arial" w:hAnsi="Arial"/>
          <w:sz w:val="20"/>
        </w:rPr>
        <w:t>-</w:t>
      </w:r>
    </w:p>
    <w:p w14:paraId="7BCEAC07" w14:textId="26301057" w:rsidR="004B30A4" w:rsidRDefault="004B30A4" w:rsidP="00D33D54">
      <w:pPr>
        <w:tabs>
          <w:tab w:val="left" w:pos="7920"/>
        </w:tabs>
        <w:spacing w:after="0"/>
        <w:rPr>
          <w:rFonts w:ascii="Arial" w:hAnsi="Arial"/>
          <w:sz w:val="20"/>
        </w:rPr>
      </w:pPr>
      <w:r>
        <w:rPr>
          <w:rFonts w:ascii="Arial" w:hAnsi="Arial"/>
          <w:sz w:val="20"/>
        </w:rPr>
        <w:lastRenderedPageBreak/>
        <w:t>Member</w:t>
      </w:r>
    </w:p>
    <w:p w14:paraId="264A41A4" w14:textId="77777777" w:rsidR="004B30A4" w:rsidRPr="00216AEC" w:rsidRDefault="004B30A4" w:rsidP="00D33D54">
      <w:pPr>
        <w:tabs>
          <w:tab w:val="left" w:pos="7920"/>
        </w:tabs>
        <w:spacing w:after="0"/>
        <w:rPr>
          <w:rFonts w:ascii="Arial" w:hAnsi="Arial"/>
          <w:sz w:val="12"/>
          <w:szCs w:val="12"/>
        </w:rPr>
      </w:pPr>
    </w:p>
    <w:p w14:paraId="7D37EC87" w14:textId="5BFA242A" w:rsidR="0000368D" w:rsidRPr="000A5C5A" w:rsidRDefault="0000368D" w:rsidP="00D33D54">
      <w:pPr>
        <w:tabs>
          <w:tab w:val="left" w:pos="7920"/>
        </w:tabs>
        <w:spacing w:after="0"/>
        <w:rPr>
          <w:rFonts w:ascii="Arial" w:hAnsi="Arial"/>
          <w:sz w:val="20"/>
        </w:rPr>
      </w:pPr>
      <w:r w:rsidRPr="000A5C5A">
        <w:rPr>
          <w:rFonts w:ascii="Arial" w:hAnsi="Arial"/>
          <w:sz w:val="20"/>
        </w:rPr>
        <w:t>Integrated Behavioral Health Scholars Advisory Council, Dell Medical School</w:t>
      </w:r>
      <w:r w:rsidRPr="000A5C5A">
        <w:rPr>
          <w:rFonts w:ascii="Arial" w:hAnsi="Arial"/>
          <w:sz w:val="20"/>
        </w:rPr>
        <w:tab/>
        <w:t>20</w:t>
      </w:r>
      <w:r w:rsidR="00CA77BC" w:rsidRPr="000A5C5A">
        <w:rPr>
          <w:rFonts w:ascii="Arial" w:hAnsi="Arial"/>
          <w:sz w:val="20"/>
        </w:rPr>
        <w:t>20</w:t>
      </w:r>
      <w:r w:rsidRPr="000A5C5A">
        <w:rPr>
          <w:rFonts w:ascii="Arial" w:hAnsi="Arial"/>
          <w:sz w:val="20"/>
        </w:rPr>
        <w:t>-</w:t>
      </w:r>
      <w:r w:rsidR="00316863">
        <w:rPr>
          <w:rFonts w:ascii="Arial" w:hAnsi="Arial"/>
          <w:sz w:val="20"/>
        </w:rPr>
        <w:t>2021</w:t>
      </w:r>
    </w:p>
    <w:p w14:paraId="23A7B93E" w14:textId="77099CD9" w:rsidR="0000368D" w:rsidRPr="000A5C5A" w:rsidRDefault="0000368D" w:rsidP="00D33D54">
      <w:pPr>
        <w:tabs>
          <w:tab w:val="left" w:pos="7920"/>
        </w:tabs>
        <w:spacing w:after="0"/>
        <w:rPr>
          <w:rFonts w:ascii="Arial" w:hAnsi="Arial"/>
          <w:sz w:val="20"/>
        </w:rPr>
      </w:pPr>
      <w:r w:rsidRPr="000A5C5A">
        <w:rPr>
          <w:rFonts w:ascii="Arial" w:hAnsi="Arial"/>
          <w:sz w:val="20"/>
        </w:rPr>
        <w:t>Member</w:t>
      </w:r>
    </w:p>
    <w:p w14:paraId="3E4C3A91" w14:textId="77777777" w:rsidR="0000368D" w:rsidRPr="00216AEC" w:rsidRDefault="0000368D" w:rsidP="00D33D54">
      <w:pPr>
        <w:tabs>
          <w:tab w:val="left" w:pos="7920"/>
        </w:tabs>
        <w:spacing w:after="0"/>
        <w:rPr>
          <w:rFonts w:ascii="Arial" w:hAnsi="Arial"/>
          <w:sz w:val="12"/>
          <w:szCs w:val="12"/>
        </w:rPr>
      </w:pPr>
    </w:p>
    <w:p w14:paraId="2CB1B602" w14:textId="61D681A1" w:rsidR="00376B79" w:rsidRPr="000A5C5A" w:rsidRDefault="00376B79" w:rsidP="00D33D54">
      <w:pPr>
        <w:tabs>
          <w:tab w:val="left" w:pos="7920"/>
        </w:tabs>
        <w:spacing w:after="0"/>
        <w:rPr>
          <w:rFonts w:ascii="Arial" w:hAnsi="Arial"/>
          <w:sz w:val="20"/>
        </w:rPr>
      </w:pPr>
      <w:r w:rsidRPr="000A5C5A">
        <w:rPr>
          <w:rFonts w:ascii="Arial" w:hAnsi="Arial"/>
          <w:sz w:val="20"/>
        </w:rPr>
        <w:t>Factor Health Review Committee</w:t>
      </w:r>
      <w:r w:rsidRPr="000A5C5A">
        <w:rPr>
          <w:rFonts w:ascii="Arial" w:hAnsi="Arial"/>
          <w:sz w:val="20"/>
        </w:rPr>
        <w:tab/>
        <w:t>2019</w:t>
      </w:r>
    </w:p>
    <w:p w14:paraId="19B746ED" w14:textId="785EA75A" w:rsidR="00376B79" w:rsidRPr="000A5C5A" w:rsidRDefault="00376B79" w:rsidP="00D33D54">
      <w:pPr>
        <w:tabs>
          <w:tab w:val="left" w:pos="7920"/>
        </w:tabs>
        <w:spacing w:after="0"/>
        <w:rPr>
          <w:rFonts w:ascii="Arial" w:hAnsi="Arial"/>
          <w:sz w:val="20"/>
        </w:rPr>
      </w:pPr>
      <w:r w:rsidRPr="000A5C5A">
        <w:rPr>
          <w:rFonts w:ascii="Arial" w:hAnsi="Arial"/>
          <w:sz w:val="20"/>
        </w:rPr>
        <w:t>Member</w:t>
      </w:r>
    </w:p>
    <w:p w14:paraId="1CD9B7D6" w14:textId="77777777" w:rsidR="00376B79" w:rsidRPr="00216AEC" w:rsidRDefault="00376B79" w:rsidP="00D33D54">
      <w:pPr>
        <w:tabs>
          <w:tab w:val="left" w:pos="7920"/>
        </w:tabs>
        <w:spacing w:after="0"/>
        <w:rPr>
          <w:rFonts w:ascii="Arial" w:hAnsi="Arial"/>
          <w:sz w:val="12"/>
          <w:szCs w:val="12"/>
          <w:highlight w:val="yellow"/>
        </w:rPr>
      </w:pPr>
    </w:p>
    <w:p w14:paraId="57925FAF" w14:textId="2D4A5216" w:rsidR="00896B05" w:rsidRPr="00E67C02" w:rsidRDefault="00896B05" w:rsidP="00D33D54">
      <w:pPr>
        <w:tabs>
          <w:tab w:val="left" w:pos="7920"/>
        </w:tabs>
        <w:spacing w:after="0"/>
        <w:rPr>
          <w:rFonts w:ascii="Arial" w:hAnsi="Arial"/>
          <w:sz w:val="20"/>
        </w:rPr>
      </w:pPr>
      <w:r w:rsidRPr="00E67C02">
        <w:rPr>
          <w:rFonts w:ascii="Arial" w:hAnsi="Arial"/>
          <w:sz w:val="20"/>
        </w:rPr>
        <w:t>Steve Hicks Endowmen</w:t>
      </w:r>
      <w:r w:rsidR="00AE264F" w:rsidRPr="00E67C02">
        <w:rPr>
          <w:rFonts w:ascii="Arial" w:hAnsi="Arial"/>
          <w:sz w:val="20"/>
        </w:rPr>
        <w:t>t Advisory Committee</w:t>
      </w:r>
      <w:r w:rsidRPr="00E67C02">
        <w:rPr>
          <w:rFonts w:ascii="Arial" w:hAnsi="Arial"/>
          <w:sz w:val="20"/>
        </w:rPr>
        <w:tab/>
        <w:t>2019-</w:t>
      </w:r>
    </w:p>
    <w:p w14:paraId="5DFA5D7C" w14:textId="688E51C0" w:rsidR="00896B05" w:rsidRPr="00E67C02" w:rsidRDefault="00821B2A" w:rsidP="00D33D54">
      <w:pPr>
        <w:tabs>
          <w:tab w:val="left" w:pos="7920"/>
        </w:tabs>
        <w:spacing w:after="0"/>
        <w:rPr>
          <w:rFonts w:ascii="Arial" w:hAnsi="Arial"/>
          <w:sz w:val="20"/>
        </w:rPr>
      </w:pPr>
      <w:r w:rsidRPr="00E67C02">
        <w:rPr>
          <w:rFonts w:ascii="Arial" w:hAnsi="Arial"/>
          <w:sz w:val="20"/>
        </w:rPr>
        <w:t>Member</w:t>
      </w:r>
    </w:p>
    <w:p w14:paraId="36E32F5B" w14:textId="2C636A3F" w:rsidR="00AE264F" w:rsidRPr="00216AEC" w:rsidRDefault="00AE264F" w:rsidP="00D33D54">
      <w:pPr>
        <w:tabs>
          <w:tab w:val="left" w:pos="7920"/>
        </w:tabs>
        <w:spacing w:after="0"/>
        <w:rPr>
          <w:rFonts w:ascii="Arial" w:hAnsi="Arial"/>
          <w:sz w:val="12"/>
          <w:szCs w:val="12"/>
        </w:rPr>
      </w:pPr>
    </w:p>
    <w:p w14:paraId="71BC5448" w14:textId="0A405E89" w:rsidR="00AE264F" w:rsidRPr="00E67C02" w:rsidRDefault="00AE264F" w:rsidP="00D33D54">
      <w:pPr>
        <w:tabs>
          <w:tab w:val="left" w:pos="7920"/>
        </w:tabs>
        <w:spacing w:after="0"/>
        <w:rPr>
          <w:rFonts w:ascii="Arial" w:hAnsi="Arial"/>
          <w:sz w:val="20"/>
        </w:rPr>
      </w:pPr>
      <w:r w:rsidRPr="00E67C02">
        <w:rPr>
          <w:rFonts w:ascii="Arial" w:hAnsi="Arial"/>
          <w:sz w:val="20"/>
        </w:rPr>
        <w:t>Texas Health Catalyst Program Review Committee</w:t>
      </w:r>
      <w:r w:rsidRPr="00E67C02">
        <w:rPr>
          <w:rFonts w:ascii="Arial" w:hAnsi="Arial"/>
          <w:sz w:val="20"/>
        </w:rPr>
        <w:tab/>
        <w:t>2019</w:t>
      </w:r>
    </w:p>
    <w:p w14:paraId="1F5047F7" w14:textId="14916F89" w:rsidR="00AE264F" w:rsidRPr="00E67C02" w:rsidRDefault="00AE264F" w:rsidP="00D33D54">
      <w:pPr>
        <w:tabs>
          <w:tab w:val="left" w:pos="7920"/>
        </w:tabs>
        <w:spacing w:after="0"/>
        <w:rPr>
          <w:rFonts w:ascii="Arial" w:hAnsi="Arial"/>
          <w:sz w:val="20"/>
        </w:rPr>
      </w:pPr>
      <w:r w:rsidRPr="00E67C02">
        <w:rPr>
          <w:rFonts w:ascii="Arial" w:hAnsi="Arial"/>
          <w:sz w:val="20"/>
        </w:rPr>
        <w:t>Reviewer</w:t>
      </w:r>
    </w:p>
    <w:p w14:paraId="651F6A7C" w14:textId="77777777" w:rsidR="00821B2A" w:rsidRPr="00216AEC" w:rsidRDefault="00821B2A" w:rsidP="00D33D54">
      <w:pPr>
        <w:tabs>
          <w:tab w:val="left" w:pos="7920"/>
        </w:tabs>
        <w:spacing w:after="0"/>
        <w:rPr>
          <w:rFonts w:ascii="Arial" w:hAnsi="Arial"/>
          <w:sz w:val="12"/>
          <w:szCs w:val="12"/>
        </w:rPr>
      </w:pPr>
    </w:p>
    <w:p w14:paraId="12FB6C4F" w14:textId="528C3A1E" w:rsidR="00D33D54" w:rsidRPr="00E67C02" w:rsidRDefault="00D33D54" w:rsidP="00D33D54">
      <w:pPr>
        <w:tabs>
          <w:tab w:val="left" w:pos="7920"/>
        </w:tabs>
        <w:spacing w:after="0"/>
        <w:rPr>
          <w:rFonts w:ascii="Arial" w:hAnsi="Arial"/>
          <w:sz w:val="20"/>
        </w:rPr>
      </w:pPr>
      <w:r w:rsidRPr="00E67C02">
        <w:rPr>
          <w:rFonts w:ascii="Arial" w:hAnsi="Arial"/>
          <w:sz w:val="20"/>
        </w:rPr>
        <w:t>Sexual Health and Gender Minority</w:t>
      </w:r>
      <w:r w:rsidR="00AE264F" w:rsidRPr="00E67C02">
        <w:rPr>
          <w:rFonts w:ascii="Arial" w:hAnsi="Arial"/>
          <w:sz w:val="20"/>
        </w:rPr>
        <w:t xml:space="preserve"> Pop-Up Institute</w:t>
      </w:r>
      <w:r w:rsidRPr="00E67C02">
        <w:rPr>
          <w:rFonts w:ascii="Arial" w:hAnsi="Arial"/>
          <w:sz w:val="20"/>
        </w:rPr>
        <w:tab/>
        <w:t xml:space="preserve"> 201</w:t>
      </w:r>
      <w:r w:rsidR="00896B05" w:rsidRPr="00E67C02">
        <w:rPr>
          <w:rFonts w:ascii="Arial" w:hAnsi="Arial"/>
          <w:sz w:val="20"/>
        </w:rPr>
        <w:t>9</w:t>
      </w:r>
      <w:r w:rsidRPr="00E67C02">
        <w:rPr>
          <w:rFonts w:ascii="Arial" w:hAnsi="Arial"/>
          <w:sz w:val="20"/>
        </w:rPr>
        <w:t>-</w:t>
      </w:r>
      <w:r w:rsidR="0005785F">
        <w:rPr>
          <w:rFonts w:ascii="Arial" w:hAnsi="Arial"/>
          <w:sz w:val="20"/>
        </w:rPr>
        <w:t>2020</w:t>
      </w:r>
    </w:p>
    <w:p w14:paraId="5276CD24" w14:textId="177D51AC" w:rsidR="00D33D54" w:rsidRPr="00E67C02" w:rsidRDefault="00BE2244" w:rsidP="00D33D54">
      <w:pPr>
        <w:tabs>
          <w:tab w:val="left" w:pos="7920"/>
        </w:tabs>
        <w:spacing w:after="0"/>
        <w:rPr>
          <w:rFonts w:ascii="Arial" w:hAnsi="Arial"/>
          <w:sz w:val="20"/>
        </w:rPr>
      </w:pPr>
      <w:r w:rsidRPr="00E67C02">
        <w:rPr>
          <w:rFonts w:ascii="Arial" w:hAnsi="Arial"/>
          <w:sz w:val="20"/>
        </w:rPr>
        <w:t xml:space="preserve">Pop-Up Institute </w:t>
      </w:r>
      <w:r w:rsidR="00D33D54" w:rsidRPr="00E67C02">
        <w:rPr>
          <w:rFonts w:ascii="Arial" w:hAnsi="Arial"/>
          <w:sz w:val="20"/>
        </w:rPr>
        <w:t>Planning Committee</w:t>
      </w:r>
    </w:p>
    <w:p w14:paraId="3DB30229" w14:textId="68949BDE" w:rsidR="003158BB" w:rsidRPr="00E67C02" w:rsidRDefault="003158BB" w:rsidP="00D33D54">
      <w:pPr>
        <w:tabs>
          <w:tab w:val="left" w:pos="7920"/>
        </w:tabs>
        <w:spacing w:after="0"/>
        <w:rPr>
          <w:rFonts w:ascii="Arial" w:hAnsi="Arial"/>
          <w:sz w:val="20"/>
        </w:rPr>
      </w:pPr>
      <w:r w:rsidRPr="00E67C02">
        <w:rPr>
          <w:rFonts w:ascii="Arial" w:hAnsi="Arial"/>
          <w:sz w:val="20"/>
        </w:rPr>
        <w:t>Chair, Substance Use Subcommittee</w:t>
      </w:r>
    </w:p>
    <w:p w14:paraId="24C5CA44" w14:textId="77777777" w:rsidR="00821B2A" w:rsidRPr="00216AEC" w:rsidRDefault="00821B2A" w:rsidP="00D33D54">
      <w:pPr>
        <w:tabs>
          <w:tab w:val="left" w:pos="7920"/>
        </w:tabs>
        <w:spacing w:after="0"/>
        <w:rPr>
          <w:rFonts w:ascii="Arial" w:hAnsi="Arial"/>
          <w:sz w:val="12"/>
          <w:szCs w:val="12"/>
        </w:rPr>
      </w:pPr>
    </w:p>
    <w:p w14:paraId="441404FE" w14:textId="31E652F8" w:rsidR="00410278" w:rsidRPr="00E67C02" w:rsidRDefault="00410278" w:rsidP="00410278">
      <w:pPr>
        <w:tabs>
          <w:tab w:val="left" w:pos="7920"/>
        </w:tabs>
        <w:spacing w:after="0"/>
        <w:rPr>
          <w:rFonts w:ascii="Arial" w:hAnsi="Arial"/>
          <w:sz w:val="20"/>
        </w:rPr>
      </w:pPr>
      <w:r w:rsidRPr="00E67C02">
        <w:rPr>
          <w:rFonts w:ascii="Arial" w:hAnsi="Arial"/>
          <w:sz w:val="20"/>
        </w:rPr>
        <w:t>Alcohol &amp; Sexual Consent on Campus Research Committee</w:t>
      </w:r>
      <w:r w:rsidRPr="00E67C02">
        <w:rPr>
          <w:rFonts w:ascii="Arial" w:hAnsi="Arial"/>
          <w:sz w:val="20"/>
        </w:rPr>
        <w:tab/>
        <w:t>2018-</w:t>
      </w:r>
      <w:r w:rsidR="00FA2CFC">
        <w:rPr>
          <w:rFonts w:ascii="Arial" w:hAnsi="Arial"/>
          <w:sz w:val="20"/>
        </w:rPr>
        <w:t>2021</w:t>
      </w:r>
    </w:p>
    <w:p w14:paraId="4F104B74" w14:textId="1AD7853D" w:rsidR="00410278" w:rsidRPr="00993964" w:rsidRDefault="00410278" w:rsidP="00410278">
      <w:pPr>
        <w:tabs>
          <w:tab w:val="left" w:pos="7920"/>
        </w:tabs>
        <w:spacing w:after="0"/>
        <w:rPr>
          <w:rFonts w:ascii="Arial" w:hAnsi="Arial"/>
          <w:sz w:val="20"/>
        </w:rPr>
      </w:pPr>
      <w:r w:rsidRPr="00E67C02">
        <w:rPr>
          <w:rFonts w:ascii="Arial" w:hAnsi="Arial"/>
          <w:sz w:val="20"/>
        </w:rPr>
        <w:t>Chair</w:t>
      </w:r>
    </w:p>
    <w:p w14:paraId="4671C550" w14:textId="77777777" w:rsidR="00410278" w:rsidRPr="00216AEC" w:rsidRDefault="00410278" w:rsidP="00D33D54">
      <w:pPr>
        <w:tabs>
          <w:tab w:val="left" w:pos="7920"/>
        </w:tabs>
        <w:spacing w:after="0"/>
        <w:rPr>
          <w:rFonts w:ascii="Arial" w:hAnsi="Arial"/>
          <w:sz w:val="12"/>
          <w:szCs w:val="12"/>
        </w:rPr>
      </w:pPr>
    </w:p>
    <w:p w14:paraId="599CB4BE" w14:textId="32E12A96" w:rsidR="00A83ED1" w:rsidRDefault="00A83ED1" w:rsidP="00D33D54">
      <w:pPr>
        <w:tabs>
          <w:tab w:val="left" w:pos="7920"/>
        </w:tabs>
        <w:spacing w:after="0"/>
        <w:rPr>
          <w:rFonts w:ascii="Arial" w:hAnsi="Arial"/>
          <w:sz w:val="20"/>
        </w:rPr>
      </w:pPr>
      <w:r>
        <w:rPr>
          <w:rFonts w:ascii="Arial" w:hAnsi="Arial"/>
          <w:sz w:val="20"/>
        </w:rPr>
        <w:t>University of Texas Opioid Research Committee (UTORC)</w:t>
      </w:r>
      <w:r>
        <w:rPr>
          <w:rFonts w:ascii="Arial" w:hAnsi="Arial"/>
          <w:sz w:val="20"/>
        </w:rPr>
        <w:tab/>
      </w:r>
    </w:p>
    <w:p w14:paraId="0582A8B4" w14:textId="6F8C900E" w:rsidR="00A83ED1" w:rsidRDefault="00A83ED1" w:rsidP="00D33D54">
      <w:pPr>
        <w:tabs>
          <w:tab w:val="left" w:pos="7920"/>
        </w:tabs>
        <w:spacing w:after="0"/>
        <w:rPr>
          <w:rFonts w:ascii="Arial" w:hAnsi="Arial"/>
          <w:sz w:val="20"/>
        </w:rPr>
      </w:pPr>
      <w:r>
        <w:rPr>
          <w:rFonts w:ascii="Arial" w:hAnsi="Arial"/>
          <w:sz w:val="20"/>
        </w:rPr>
        <w:t>Member</w:t>
      </w:r>
      <w:r w:rsidR="00FA2CFC">
        <w:rPr>
          <w:rFonts w:ascii="Arial" w:hAnsi="Arial"/>
          <w:sz w:val="20"/>
        </w:rPr>
        <w:tab/>
        <w:t>2018-</w:t>
      </w:r>
    </w:p>
    <w:p w14:paraId="4DFD6934" w14:textId="752C82E8" w:rsidR="00FA2CFC" w:rsidRDefault="00FA2CFC" w:rsidP="00D33D54">
      <w:pPr>
        <w:tabs>
          <w:tab w:val="left" w:pos="7920"/>
        </w:tabs>
        <w:spacing w:after="0"/>
        <w:rPr>
          <w:rFonts w:ascii="Arial" w:hAnsi="Arial"/>
          <w:sz w:val="20"/>
        </w:rPr>
      </w:pPr>
      <w:r>
        <w:rPr>
          <w:rFonts w:ascii="Arial" w:hAnsi="Arial"/>
          <w:sz w:val="20"/>
        </w:rPr>
        <w:t>Co-Chair</w:t>
      </w:r>
      <w:r>
        <w:rPr>
          <w:rFonts w:ascii="Arial" w:hAnsi="Arial"/>
          <w:sz w:val="20"/>
        </w:rPr>
        <w:tab/>
        <w:t>2022-</w:t>
      </w:r>
    </w:p>
    <w:p w14:paraId="135B7E91" w14:textId="77777777" w:rsidR="00A83ED1" w:rsidRPr="00216AEC" w:rsidRDefault="00A83ED1" w:rsidP="00D33D54">
      <w:pPr>
        <w:tabs>
          <w:tab w:val="left" w:pos="7920"/>
        </w:tabs>
        <w:spacing w:after="0"/>
        <w:rPr>
          <w:rFonts w:ascii="Arial" w:hAnsi="Arial"/>
          <w:sz w:val="12"/>
          <w:szCs w:val="12"/>
        </w:rPr>
      </w:pPr>
    </w:p>
    <w:p w14:paraId="118CD70A" w14:textId="2F921C7C" w:rsidR="00D33D54" w:rsidRPr="00993964" w:rsidRDefault="00D33D54" w:rsidP="00D33D54">
      <w:pPr>
        <w:tabs>
          <w:tab w:val="left" w:pos="7920"/>
        </w:tabs>
        <w:spacing w:after="0"/>
        <w:rPr>
          <w:rFonts w:ascii="Arial" w:hAnsi="Arial"/>
          <w:sz w:val="20"/>
        </w:rPr>
      </w:pPr>
      <w:r w:rsidRPr="00993964">
        <w:rPr>
          <w:rFonts w:ascii="Arial" w:hAnsi="Arial"/>
          <w:sz w:val="20"/>
        </w:rPr>
        <w:t>Faculty Search Committee, Dell Medical School</w:t>
      </w:r>
      <w:r w:rsidRPr="00993964">
        <w:rPr>
          <w:rFonts w:ascii="Arial" w:hAnsi="Arial"/>
          <w:sz w:val="20"/>
        </w:rPr>
        <w:tab/>
        <w:t>2018-2019</w:t>
      </w:r>
    </w:p>
    <w:p w14:paraId="63226556" w14:textId="77777777" w:rsidR="00D33D54" w:rsidRPr="00993964" w:rsidRDefault="00D33D54" w:rsidP="00D33D54">
      <w:pPr>
        <w:tabs>
          <w:tab w:val="left" w:pos="7920"/>
        </w:tabs>
        <w:spacing w:after="0"/>
        <w:rPr>
          <w:rFonts w:ascii="Arial" w:hAnsi="Arial"/>
          <w:sz w:val="20"/>
        </w:rPr>
      </w:pPr>
      <w:r w:rsidRPr="00993964">
        <w:rPr>
          <w:rFonts w:ascii="Arial" w:hAnsi="Arial"/>
          <w:sz w:val="20"/>
        </w:rPr>
        <w:t>Member</w:t>
      </w:r>
    </w:p>
    <w:p w14:paraId="6951B7BB" w14:textId="77777777" w:rsidR="00E71AF4" w:rsidRPr="00216AEC" w:rsidRDefault="00E71AF4" w:rsidP="00132E3F">
      <w:pPr>
        <w:tabs>
          <w:tab w:val="left" w:pos="7920"/>
        </w:tabs>
        <w:spacing w:after="0"/>
        <w:rPr>
          <w:rFonts w:ascii="Arial" w:hAnsi="Arial"/>
          <w:sz w:val="12"/>
          <w:szCs w:val="12"/>
        </w:rPr>
      </w:pPr>
    </w:p>
    <w:p w14:paraId="108BB2FA" w14:textId="2965CF32" w:rsidR="00DB7316" w:rsidRPr="00993964" w:rsidRDefault="00DB7316" w:rsidP="00DB7316">
      <w:pPr>
        <w:tabs>
          <w:tab w:val="left" w:pos="7920"/>
        </w:tabs>
        <w:spacing w:after="0"/>
        <w:rPr>
          <w:rFonts w:ascii="Arial" w:hAnsi="Arial"/>
          <w:sz w:val="20"/>
        </w:rPr>
      </w:pPr>
      <w:r>
        <w:rPr>
          <w:rFonts w:ascii="Arial" w:hAnsi="Arial"/>
          <w:sz w:val="20"/>
        </w:rPr>
        <w:t>Youth Recovery Network</w:t>
      </w:r>
      <w:r w:rsidRPr="00993964">
        <w:rPr>
          <w:rFonts w:ascii="Arial" w:hAnsi="Arial"/>
          <w:sz w:val="20"/>
        </w:rPr>
        <w:tab/>
        <w:t xml:space="preserve"> </w:t>
      </w:r>
      <w:r>
        <w:rPr>
          <w:rFonts w:ascii="Arial" w:hAnsi="Arial"/>
          <w:sz w:val="20"/>
        </w:rPr>
        <w:t>2017-2019</w:t>
      </w:r>
    </w:p>
    <w:p w14:paraId="5A5DCC6D" w14:textId="77777777" w:rsidR="00DB7316" w:rsidRDefault="00DB7316" w:rsidP="00DB7316">
      <w:pPr>
        <w:tabs>
          <w:tab w:val="left" w:pos="7920"/>
        </w:tabs>
        <w:spacing w:after="0"/>
        <w:rPr>
          <w:rFonts w:ascii="Arial" w:hAnsi="Arial"/>
          <w:sz w:val="20"/>
        </w:rPr>
      </w:pPr>
      <w:r>
        <w:rPr>
          <w:rFonts w:ascii="Arial" w:hAnsi="Arial"/>
          <w:sz w:val="20"/>
        </w:rPr>
        <w:t>Planning</w:t>
      </w:r>
      <w:r w:rsidRPr="00993964">
        <w:rPr>
          <w:rFonts w:ascii="Arial" w:hAnsi="Arial"/>
          <w:sz w:val="20"/>
        </w:rPr>
        <w:t xml:space="preserve"> Committee</w:t>
      </w:r>
    </w:p>
    <w:p w14:paraId="5B7866DC" w14:textId="7C94AC86" w:rsidR="00DB7316" w:rsidRDefault="00DB7316" w:rsidP="00DB7316">
      <w:pPr>
        <w:tabs>
          <w:tab w:val="left" w:pos="7920"/>
        </w:tabs>
        <w:spacing w:after="0"/>
        <w:rPr>
          <w:rFonts w:ascii="Arial" w:hAnsi="Arial"/>
          <w:sz w:val="20"/>
        </w:rPr>
      </w:pPr>
      <w:r>
        <w:rPr>
          <w:rFonts w:ascii="Arial" w:hAnsi="Arial"/>
          <w:sz w:val="20"/>
        </w:rPr>
        <w:t>Chair, Data and System Integration Working Group</w:t>
      </w:r>
    </w:p>
    <w:p w14:paraId="7A5BEC0D" w14:textId="77777777" w:rsidR="00DB7316" w:rsidRPr="00216AEC" w:rsidRDefault="00DB7316" w:rsidP="00132E3F">
      <w:pPr>
        <w:tabs>
          <w:tab w:val="left" w:pos="7920"/>
        </w:tabs>
        <w:spacing w:after="0"/>
        <w:rPr>
          <w:rFonts w:ascii="Arial" w:hAnsi="Arial"/>
          <w:sz w:val="12"/>
          <w:szCs w:val="12"/>
        </w:rPr>
      </w:pPr>
    </w:p>
    <w:p w14:paraId="225D28DB" w14:textId="0A51ACB9" w:rsidR="00132E3F" w:rsidRPr="00993964" w:rsidRDefault="00BE2244" w:rsidP="00132E3F">
      <w:pPr>
        <w:tabs>
          <w:tab w:val="left" w:pos="7920"/>
        </w:tabs>
        <w:spacing w:after="0"/>
        <w:rPr>
          <w:rFonts w:ascii="Arial" w:hAnsi="Arial"/>
          <w:sz w:val="20"/>
        </w:rPr>
      </w:pPr>
      <w:r w:rsidRPr="00993964">
        <w:rPr>
          <w:rFonts w:ascii="Arial" w:hAnsi="Arial"/>
          <w:sz w:val="20"/>
        </w:rPr>
        <w:t>Towards Solving the Problem of</w:t>
      </w:r>
      <w:r w:rsidR="00132E3F" w:rsidRPr="00993964">
        <w:rPr>
          <w:rFonts w:ascii="Arial" w:hAnsi="Arial"/>
          <w:sz w:val="20"/>
        </w:rPr>
        <w:t xml:space="preserve"> Youth Substance Misuse</w:t>
      </w:r>
      <w:r w:rsidR="00132E3F" w:rsidRPr="00993964">
        <w:rPr>
          <w:rFonts w:ascii="Arial" w:hAnsi="Arial"/>
          <w:sz w:val="20"/>
        </w:rPr>
        <w:tab/>
      </w:r>
      <w:r w:rsidR="00E71AF4" w:rsidRPr="00993964">
        <w:rPr>
          <w:rFonts w:ascii="Arial" w:hAnsi="Arial"/>
          <w:sz w:val="20"/>
        </w:rPr>
        <w:t xml:space="preserve"> </w:t>
      </w:r>
      <w:r w:rsidR="00132E3F" w:rsidRPr="00993964">
        <w:rPr>
          <w:rFonts w:ascii="Arial" w:hAnsi="Arial"/>
          <w:sz w:val="20"/>
        </w:rPr>
        <w:t>2017-2018</w:t>
      </w:r>
    </w:p>
    <w:p w14:paraId="6AF5260F" w14:textId="23875D9D" w:rsidR="00132E3F" w:rsidRPr="00993964" w:rsidRDefault="00BE2244" w:rsidP="00132E3F">
      <w:pPr>
        <w:tabs>
          <w:tab w:val="left" w:pos="7920"/>
        </w:tabs>
        <w:spacing w:after="0"/>
        <w:rPr>
          <w:rFonts w:ascii="Arial" w:hAnsi="Arial"/>
          <w:sz w:val="20"/>
        </w:rPr>
      </w:pPr>
      <w:r w:rsidRPr="00993964">
        <w:rPr>
          <w:rFonts w:ascii="Arial" w:hAnsi="Arial"/>
          <w:sz w:val="20"/>
        </w:rPr>
        <w:t xml:space="preserve">Pop-Up Institute </w:t>
      </w:r>
      <w:r w:rsidR="00132E3F" w:rsidRPr="00993964">
        <w:rPr>
          <w:rFonts w:ascii="Arial" w:hAnsi="Arial"/>
          <w:sz w:val="20"/>
        </w:rPr>
        <w:t>Planning Committee</w:t>
      </w:r>
    </w:p>
    <w:bookmarkEnd w:id="30"/>
    <w:p w14:paraId="4DB7A804" w14:textId="556FB82A" w:rsidR="00E71AF4" w:rsidRPr="00216AEC" w:rsidRDefault="00E71AF4" w:rsidP="00132E3F">
      <w:pPr>
        <w:tabs>
          <w:tab w:val="left" w:pos="7920"/>
        </w:tabs>
        <w:spacing w:after="0"/>
        <w:rPr>
          <w:rFonts w:ascii="Arial" w:hAnsi="Arial"/>
          <w:sz w:val="12"/>
          <w:szCs w:val="12"/>
        </w:rPr>
      </w:pPr>
    </w:p>
    <w:p w14:paraId="1C161C33" w14:textId="77777777" w:rsidR="00E71AF4" w:rsidRPr="00993964" w:rsidRDefault="00E71AF4" w:rsidP="00E71AF4">
      <w:pPr>
        <w:tabs>
          <w:tab w:val="left" w:pos="7920"/>
        </w:tabs>
        <w:spacing w:after="0"/>
        <w:rPr>
          <w:rFonts w:ascii="Arial" w:hAnsi="Arial"/>
          <w:sz w:val="20"/>
        </w:rPr>
      </w:pPr>
      <w:r w:rsidRPr="00993964">
        <w:rPr>
          <w:rFonts w:ascii="Arial" w:hAnsi="Arial"/>
          <w:sz w:val="20"/>
        </w:rPr>
        <w:t>Faculty Search Committee, Rhode Island Hospital</w:t>
      </w:r>
      <w:r w:rsidRPr="00993964">
        <w:rPr>
          <w:rFonts w:ascii="Arial" w:hAnsi="Arial"/>
          <w:sz w:val="20"/>
        </w:rPr>
        <w:tab/>
        <w:t>2016-2017</w:t>
      </w:r>
    </w:p>
    <w:p w14:paraId="174486DB" w14:textId="623F2EC4" w:rsidR="00E71AF4" w:rsidRPr="00993964" w:rsidRDefault="00E71AF4" w:rsidP="00E71AF4">
      <w:pPr>
        <w:tabs>
          <w:tab w:val="left" w:pos="7920"/>
        </w:tabs>
        <w:spacing w:after="0"/>
        <w:rPr>
          <w:rFonts w:ascii="Arial" w:hAnsi="Arial"/>
          <w:sz w:val="20"/>
        </w:rPr>
      </w:pPr>
      <w:r w:rsidRPr="00993964">
        <w:rPr>
          <w:rFonts w:ascii="Arial" w:hAnsi="Arial"/>
          <w:sz w:val="20"/>
        </w:rPr>
        <w:t>Member</w:t>
      </w:r>
    </w:p>
    <w:p w14:paraId="2CF1F26A" w14:textId="77777777" w:rsidR="00E71AF4" w:rsidRPr="00216AEC" w:rsidRDefault="00E71AF4" w:rsidP="00E71AF4">
      <w:pPr>
        <w:tabs>
          <w:tab w:val="left" w:pos="7920"/>
        </w:tabs>
        <w:spacing w:after="0"/>
        <w:rPr>
          <w:rFonts w:ascii="Arial" w:hAnsi="Arial"/>
          <w:sz w:val="12"/>
          <w:szCs w:val="12"/>
        </w:rPr>
      </w:pPr>
    </w:p>
    <w:p w14:paraId="5FAD3418" w14:textId="77777777" w:rsidR="00E71AF4" w:rsidRPr="00993964" w:rsidRDefault="00E71AF4" w:rsidP="00E71AF4">
      <w:pPr>
        <w:tabs>
          <w:tab w:val="left" w:pos="7920"/>
        </w:tabs>
        <w:spacing w:after="0"/>
        <w:rPr>
          <w:rFonts w:ascii="Arial" w:hAnsi="Arial"/>
          <w:sz w:val="20"/>
        </w:rPr>
      </w:pPr>
      <w:r w:rsidRPr="00993964">
        <w:rPr>
          <w:rFonts w:ascii="Arial" w:hAnsi="Arial"/>
          <w:sz w:val="20"/>
        </w:rPr>
        <w:t>ARCH Planning Committee, Center for Alcohol &amp; Addiction Studies</w:t>
      </w:r>
      <w:r w:rsidRPr="00993964">
        <w:rPr>
          <w:rFonts w:ascii="Arial" w:hAnsi="Arial"/>
          <w:sz w:val="20"/>
        </w:rPr>
        <w:tab/>
        <w:t>2014-2015</w:t>
      </w:r>
    </w:p>
    <w:p w14:paraId="12B47655" w14:textId="23F57F64" w:rsidR="00E71AF4" w:rsidRPr="00993964" w:rsidRDefault="00E71AF4" w:rsidP="00E71AF4">
      <w:pPr>
        <w:tabs>
          <w:tab w:val="left" w:pos="7920"/>
        </w:tabs>
        <w:spacing w:after="0"/>
        <w:rPr>
          <w:rFonts w:ascii="Arial" w:hAnsi="Arial"/>
          <w:sz w:val="20"/>
        </w:rPr>
      </w:pPr>
      <w:r w:rsidRPr="00993964">
        <w:rPr>
          <w:rFonts w:ascii="Arial" w:hAnsi="Arial"/>
          <w:sz w:val="20"/>
        </w:rPr>
        <w:t xml:space="preserve">Co-Chair </w:t>
      </w:r>
    </w:p>
    <w:p w14:paraId="302C46CA" w14:textId="77777777" w:rsidR="00E71AF4" w:rsidRPr="00216AEC" w:rsidRDefault="00E71AF4" w:rsidP="00E71AF4">
      <w:pPr>
        <w:tabs>
          <w:tab w:val="left" w:pos="7920"/>
        </w:tabs>
        <w:spacing w:after="0"/>
        <w:rPr>
          <w:rFonts w:ascii="Arial" w:hAnsi="Arial"/>
          <w:sz w:val="12"/>
          <w:szCs w:val="12"/>
        </w:rPr>
      </w:pPr>
    </w:p>
    <w:p w14:paraId="2DA477CB" w14:textId="77777777" w:rsidR="00E71AF4" w:rsidRPr="000A5C5A" w:rsidRDefault="00E71AF4" w:rsidP="00E71AF4">
      <w:pPr>
        <w:tabs>
          <w:tab w:val="left" w:pos="7920"/>
        </w:tabs>
        <w:spacing w:after="0"/>
        <w:rPr>
          <w:rFonts w:ascii="Arial" w:hAnsi="Arial"/>
          <w:sz w:val="20"/>
        </w:rPr>
      </w:pPr>
      <w:r w:rsidRPr="000A5C5A">
        <w:rPr>
          <w:rFonts w:ascii="Arial" w:hAnsi="Arial"/>
          <w:sz w:val="20"/>
        </w:rPr>
        <w:t>Faculty Mentoring Award Committee, Center for Alcohol &amp; Addiction Studies</w:t>
      </w:r>
      <w:r w:rsidRPr="000A5C5A">
        <w:rPr>
          <w:rFonts w:ascii="Arial" w:hAnsi="Arial"/>
          <w:sz w:val="20"/>
        </w:rPr>
        <w:tab/>
        <w:t>2014-2015</w:t>
      </w:r>
    </w:p>
    <w:p w14:paraId="19947A5E" w14:textId="1FAA0727" w:rsidR="00E71AF4" w:rsidRPr="000A5C5A" w:rsidRDefault="00E71AF4" w:rsidP="00E71AF4">
      <w:pPr>
        <w:tabs>
          <w:tab w:val="left" w:pos="7920"/>
        </w:tabs>
        <w:spacing w:after="0"/>
        <w:rPr>
          <w:rFonts w:ascii="Arial" w:hAnsi="Arial"/>
          <w:sz w:val="20"/>
        </w:rPr>
      </w:pPr>
      <w:r w:rsidRPr="000A5C5A">
        <w:rPr>
          <w:rFonts w:ascii="Arial" w:hAnsi="Arial"/>
          <w:sz w:val="20"/>
        </w:rPr>
        <w:t xml:space="preserve">Member </w:t>
      </w:r>
    </w:p>
    <w:p w14:paraId="229C8353" w14:textId="77777777" w:rsidR="00E71AF4" w:rsidRPr="00216AEC" w:rsidRDefault="00E71AF4" w:rsidP="00E71AF4">
      <w:pPr>
        <w:tabs>
          <w:tab w:val="left" w:pos="7920"/>
        </w:tabs>
        <w:spacing w:after="0"/>
        <w:rPr>
          <w:rFonts w:ascii="Arial" w:hAnsi="Arial"/>
          <w:sz w:val="12"/>
          <w:szCs w:val="12"/>
        </w:rPr>
      </w:pPr>
    </w:p>
    <w:p w14:paraId="780D4971" w14:textId="77777777" w:rsidR="00E71AF4" w:rsidRPr="000A5C5A" w:rsidRDefault="00E71AF4" w:rsidP="00E71AF4">
      <w:pPr>
        <w:tabs>
          <w:tab w:val="left" w:pos="7920"/>
        </w:tabs>
        <w:spacing w:after="0"/>
        <w:rPr>
          <w:rFonts w:ascii="Arial" w:hAnsi="Arial"/>
          <w:sz w:val="20"/>
        </w:rPr>
      </w:pPr>
      <w:r w:rsidRPr="000A5C5A">
        <w:rPr>
          <w:rFonts w:ascii="Arial" w:hAnsi="Arial"/>
          <w:sz w:val="20"/>
        </w:rPr>
        <w:t>Sustainability Task Force</w:t>
      </w:r>
      <w:r w:rsidRPr="000A5C5A">
        <w:rPr>
          <w:rFonts w:ascii="Arial" w:hAnsi="Arial"/>
          <w:sz w:val="20"/>
        </w:rPr>
        <w:tab/>
        <w:t>2009-2011</w:t>
      </w:r>
    </w:p>
    <w:p w14:paraId="30C7729B" w14:textId="417B4C43" w:rsidR="00E71AF4" w:rsidRPr="000A5C5A" w:rsidRDefault="002926FB" w:rsidP="00E71AF4">
      <w:pPr>
        <w:tabs>
          <w:tab w:val="left" w:pos="7920"/>
        </w:tabs>
        <w:spacing w:after="0"/>
        <w:rPr>
          <w:rFonts w:ascii="Arial" w:hAnsi="Arial"/>
          <w:sz w:val="20"/>
        </w:rPr>
      </w:pPr>
      <w:r w:rsidRPr="000A5C5A">
        <w:rPr>
          <w:rFonts w:ascii="Arial" w:hAnsi="Arial"/>
          <w:sz w:val="20"/>
        </w:rPr>
        <w:t xml:space="preserve">Student Representative </w:t>
      </w:r>
    </w:p>
    <w:p w14:paraId="6E847634" w14:textId="77777777" w:rsidR="00E71AF4" w:rsidRPr="000A5C5A" w:rsidRDefault="00E71AF4" w:rsidP="00E71AF4">
      <w:pPr>
        <w:tabs>
          <w:tab w:val="left" w:pos="7920"/>
        </w:tabs>
        <w:spacing w:after="0"/>
        <w:rPr>
          <w:rFonts w:ascii="Arial" w:hAnsi="Arial"/>
          <w:sz w:val="20"/>
        </w:rPr>
      </w:pPr>
    </w:p>
    <w:p w14:paraId="79F7274D" w14:textId="541BD54F" w:rsidR="00982BC1" w:rsidRPr="000A5C5A" w:rsidRDefault="00982BC1">
      <w:pPr>
        <w:rPr>
          <w:b/>
          <w:sz w:val="24"/>
        </w:rPr>
      </w:pPr>
      <w:r w:rsidRPr="000A5C5A">
        <w:rPr>
          <w:b/>
          <w:sz w:val="24"/>
        </w:rPr>
        <w:t>Community Service</w:t>
      </w:r>
    </w:p>
    <w:p w14:paraId="2B675FD6" w14:textId="37D459AD" w:rsidR="00BC45B7" w:rsidRPr="00BC45B7" w:rsidRDefault="00BC45B7" w:rsidP="00216AEC">
      <w:pPr>
        <w:tabs>
          <w:tab w:val="left" w:pos="7920"/>
        </w:tabs>
        <w:spacing w:after="120"/>
        <w:rPr>
          <w:rFonts w:ascii="Arial" w:hAnsi="Arial"/>
          <w:sz w:val="20"/>
        </w:rPr>
      </w:pPr>
      <w:bookmarkStart w:id="31" w:name="_Hlk138855060"/>
      <w:r>
        <w:rPr>
          <w:rFonts w:ascii="Arial" w:hAnsi="Arial"/>
          <w:sz w:val="20"/>
        </w:rPr>
        <w:t>Austin Public Health SUD Working Group, Member</w:t>
      </w:r>
      <w:r>
        <w:rPr>
          <w:rFonts w:ascii="Arial" w:hAnsi="Arial"/>
          <w:sz w:val="20"/>
        </w:rPr>
        <w:tab/>
        <w:t>2022-Present</w:t>
      </w:r>
    </w:p>
    <w:p w14:paraId="0A33EAEB" w14:textId="64946158" w:rsidR="00F549B0" w:rsidRDefault="00F549B0" w:rsidP="00216AEC">
      <w:pPr>
        <w:tabs>
          <w:tab w:val="left" w:pos="7920"/>
        </w:tabs>
        <w:spacing w:after="120"/>
        <w:rPr>
          <w:rFonts w:ascii="Arial" w:eastAsia="Times New Roman" w:hAnsi="Arial" w:cs="Times New Roman"/>
          <w:sz w:val="20"/>
          <w:szCs w:val="24"/>
        </w:rPr>
      </w:pPr>
      <w:r w:rsidRPr="00E61312">
        <w:rPr>
          <w:rFonts w:ascii="Arial" w:eastAsia="Times New Roman" w:hAnsi="Arial" w:cs="Times New Roman"/>
          <w:sz w:val="20"/>
          <w:szCs w:val="24"/>
        </w:rPr>
        <w:t>Texas Pride Impact Fund, Grant Reviewer</w:t>
      </w:r>
      <w:r w:rsidRPr="00E61312">
        <w:rPr>
          <w:rFonts w:ascii="Arial" w:eastAsia="Times New Roman" w:hAnsi="Arial" w:cs="Times New Roman"/>
          <w:sz w:val="20"/>
          <w:szCs w:val="24"/>
        </w:rPr>
        <w:tab/>
        <w:t>2022</w:t>
      </w:r>
    </w:p>
    <w:p w14:paraId="313A6248" w14:textId="622FA5E2" w:rsidR="00F549B0" w:rsidRPr="00993964" w:rsidRDefault="00F549B0" w:rsidP="00216AEC">
      <w:pPr>
        <w:tabs>
          <w:tab w:val="left" w:pos="7920"/>
        </w:tabs>
        <w:spacing w:after="120"/>
        <w:rPr>
          <w:rFonts w:ascii="Arial" w:hAnsi="Arial"/>
          <w:sz w:val="20"/>
        </w:rPr>
      </w:pPr>
      <w:r>
        <w:rPr>
          <w:rFonts w:ascii="Arial" w:hAnsi="Arial"/>
          <w:sz w:val="20"/>
        </w:rPr>
        <w:t>Austin Fast Track Cities HIV Task Force</w:t>
      </w:r>
      <w:r w:rsidRPr="00993964">
        <w:rPr>
          <w:rFonts w:ascii="Arial" w:hAnsi="Arial"/>
          <w:sz w:val="20"/>
        </w:rPr>
        <w:tab/>
        <w:t xml:space="preserve"> </w:t>
      </w:r>
      <w:r>
        <w:rPr>
          <w:rFonts w:ascii="Arial" w:hAnsi="Arial"/>
          <w:sz w:val="20"/>
        </w:rPr>
        <w:t>201</w:t>
      </w:r>
      <w:r w:rsidRPr="00993964">
        <w:rPr>
          <w:rFonts w:ascii="Arial" w:hAnsi="Arial"/>
          <w:sz w:val="20"/>
        </w:rPr>
        <w:t>8</w:t>
      </w:r>
      <w:r>
        <w:rPr>
          <w:rFonts w:ascii="Arial" w:hAnsi="Arial"/>
          <w:sz w:val="20"/>
        </w:rPr>
        <w:t>-2019</w:t>
      </w:r>
    </w:p>
    <w:p w14:paraId="27D9239F" w14:textId="77777777" w:rsidR="00F549B0" w:rsidRDefault="00F549B0" w:rsidP="00216AEC">
      <w:pPr>
        <w:tabs>
          <w:tab w:val="left" w:pos="7920"/>
        </w:tabs>
        <w:spacing w:after="120"/>
        <w:rPr>
          <w:rFonts w:ascii="Arial" w:hAnsi="Arial"/>
          <w:sz w:val="20"/>
        </w:rPr>
      </w:pPr>
      <w:r>
        <w:rPr>
          <w:rFonts w:ascii="Arial" w:hAnsi="Arial"/>
          <w:sz w:val="20"/>
        </w:rPr>
        <w:t>Planning</w:t>
      </w:r>
      <w:r w:rsidRPr="00993964">
        <w:rPr>
          <w:rFonts w:ascii="Arial" w:hAnsi="Arial"/>
          <w:sz w:val="20"/>
        </w:rPr>
        <w:t xml:space="preserve"> Committee</w:t>
      </w:r>
    </w:p>
    <w:p w14:paraId="5240F687" w14:textId="4C2A1C64" w:rsidR="00F549B0" w:rsidRDefault="00F549B0" w:rsidP="00216AEC">
      <w:pPr>
        <w:tabs>
          <w:tab w:val="left" w:pos="7920"/>
        </w:tabs>
        <w:spacing w:after="120"/>
        <w:rPr>
          <w:rFonts w:ascii="Arial" w:hAnsi="Arial"/>
          <w:sz w:val="20"/>
        </w:rPr>
      </w:pPr>
      <w:r>
        <w:rPr>
          <w:rFonts w:ascii="Arial" w:hAnsi="Arial"/>
          <w:sz w:val="20"/>
        </w:rPr>
        <w:t>Retention, Re-engagement, and Viral Suppression Working Group</w:t>
      </w:r>
    </w:p>
    <w:p w14:paraId="3F5C0FC8" w14:textId="1C646344" w:rsidR="00F549B0" w:rsidRPr="00993964" w:rsidRDefault="00F549B0" w:rsidP="00216AEC">
      <w:pPr>
        <w:tabs>
          <w:tab w:val="left" w:pos="7920"/>
        </w:tabs>
        <w:spacing w:after="120"/>
        <w:rPr>
          <w:rFonts w:ascii="Arial" w:hAnsi="Arial"/>
          <w:sz w:val="20"/>
        </w:rPr>
      </w:pPr>
      <w:r>
        <w:rPr>
          <w:rFonts w:ascii="Arial" w:hAnsi="Arial"/>
          <w:sz w:val="20"/>
        </w:rPr>
        <w:t>Austin Black HIV/AIDS Task Force</w:t>
      </w:r>
      <w:r w:rsidRPr="00993964">
        <w:rPr>
          <w:rFonts w:ascii="Arial" w:hAnsi="Arial"/>
          <w:sz w:val="20"/>
        </w:rPr>
        <w:tab/>
        <w:t xml:space="preserve"> 2017-2018</w:t>
      </w:r>
    </w:p>
    <w:p w14:paraId="1F65CD83" w14:textId="069006F7" w:rsidR="00F549B0" w:rsidRPr="00F549B0" w:rsidRDefault="00F549B0" w:rsidP="00216AEC">
      <w:pPr>
        <w:tabs>
          <w:tab w:val="left" w:pos="7920"/>
        </w:tabs>
        <w:spacing w:after="120"/>
        <w:rPr>
          <w:rFonts w:ascii="Arial" w:hAnsi="Arial"/>
          <w:sz w:val="20"/>
        </w:rPr>
      </w:pPr>
      <w:r>
        <w:rPr>
          <w:rFonts w:ascii="Arial" w:hAnsi="Arial"/>
          <w:sz w:val="20"/>
        </w:rPr>
        <w:lastRenderedPageBreak/>
        <w:t>Steering</w:t>
      </w:r>
      <w:r w:rsidRPr="00993964">
        <w:rPr>
          <w:rFonts w:ascii="Arial" w:hAnsi="Arial"/>
          <w:sz w:val="20"/>
        </w:rPr>
        <w:t xml:space="preserve"> Committee</w:t>
      </w:r>
    </w:p>
    <w:bookmarkEnd w:id="31"/>
    <w:p w14:paraId="19ABBBC5" w14:textId="38E4F0F6" w:rsidR="006F4C0D" w:rsidRDefault="000C1519" w:rsidP="00216AEC">
      <w:pPr>
        <w:tabs>
          <w:tab w:val="left" w:pos="7920"/>
        </w:tabs>
        <w:spacing w:after="120"/>
        <w:rPr>
          <w:rFonts w:ascii="Arial" w:eastAsia="Times New Roman" w:hAnsi="Arial" w:cs="Times New Roman"/>
          <w:sz w:val="20"/>
          <w:szCs w:val="24"/>
        </w:rPr>
      </w:pPr>
      <w:r w:rsidRPr="000A5C5A">
        <w:rPr>
          <w:rFonts w:ascii="Arial" w:eastAsia="Times New Roman" w:hAnsi="Arial" w:cs="Times New Roman"/>
          <w:sz w:val="20"/>
          <w:szCs w:val="24"/>
        </w:rPr>
        <w:t>Big Brothers Big Sisters</w:t>
      </w:r>
      <w:r w:rsidR="00326F17" w:rsidRPr="000A5C5A">
        <w:rPr>
          <w:rFonts w:ascii="Arial" w:eastAsia="Times New Roman" w:hAnsi="Arial" w:cs="Times New Roman"/>
          <w:sz w:val="20"/>
          <w:szCs w:val="24"/>
        </w:rPr>
        <w:t xml:space="preserve"> of the Ocean State</w:t>
      </w:r>
      <w:r w:rsidR="00A330EE" w:rsidRPr="000A5C5A">
        <w:rPr>
          <w:rFonts w:ascii="Arial" w:eastAsia="Times New Roman" w:hAnsi="Arial" w:cs="Times New Roman"/>
          <w:sz w:val="20"/>
          <w:szCs w:val="24"/>
        </w:rPr>
        <w:t xml:space="preserve">, </w:t>
      </w:r>
      <w:r w:rsidRPr="000A5C5A">
        <w:rPr>
          <w:rFonts w:ascii="Arial" w:eastAsia="Times New Roman" w:hAnsi="Arial" w:cs="Times New Roman"/>
          <w:sz w:val="20"/>
          <w:szCs w:val="24"/>
        </w:rPr>
        <w:t>Mentor</w:t>
      </w:r>
      <w:r w:rsidR="003158BB" w:rsidRPr="000A5C5A">
        <w:rPr>
          <w:rFonts w:ascii="Arial" w:eastAsia="Times New Roman" w:hAnsi="Arial" w:cs="Times New Roman"/>
          <w:sz w:val="20"/>
          <w:szCs w:val="24"/>
        </w:rPr>
        <w:tab/>
      </w:r>
      <w:r w:rsidRPr="000A5C5A">
        <w:rPr>
          <w:rFonts w:ascii="Arial" w:eastAsia="Times New Roman" w:hAnsi="Arial" w:cs="Times New Roman"/>
          <w:sz w:val="20"/>
          <w:szCs w:val="24"/>
        </w:rPr>
        <w:t>2015-</w:t>
      </w:r>
      <w:r w:rsidR="003158BB" w:rsidRPr="000A5C5A">
        <w:rPr>
          <w:rFonts w:ascii="Arial" w:eastAsia="Times New Roman" w:hAnsi="Arial" w:cs="Times New Roman"/>
          <w:sz w:val="20"/>
          <w:szCs w:val="24"/>
        </w:rPr>
        <w:t>2019</w:t>
      </w:r>
    </w:p>
    <w:sectPr w:rsidR="006F4C0D">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734A5" w14:textId="77777777" w:rsidR="00A77D63" w:rsidRDefault="00A77D63" w:rsidP="00B858DC">
      <w:pPr>
        <w:spacing w:after="0" w:line="240" w:lineRule="auto"/>
      </w:pPr>
      <w:r>
        <w:separator/>
      </w:r>
    </w:p>
  </w:endnote>
  <w:endnote w:type="continuationSeparator" w:id="0">
    <w:p w14:paraId="21719895" w14:textId="77777777" w:rsidR="00A77D63" w:rsidRDefault="00A77D63" w:rsidP="00B858DC">
      <w:pPr>
        <w:spacing w:after="0" w:line="240" w:lineRule="auto"/>
      </w:pPr>
      <w:r>
        <w:continuationSeparator/>
      </w:r>
    </w:p>
  </w:endnote>
  <w:endnote w:type="continuationNotice" w:id="1">
    <w:p w14:paraId="360738AA" w14:textId="77777777" w:rsidR="00A77D63" w:rsidRDefault="00A77D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385436"/>
      <w:docPartObj>
        <w:docPartGallery w:val="Page Numbers (Bottom of Page)"/>
        <w:docPartUnique/>
      </w:docPartObj>
    </w:sdtPr>
    <w:sdtEndPr>
      <w:rPr>
        <w:noProof/>
      </w:rPr>
    </w:sdtEndPr>
    <w:sdtContent>
      <w:p w14:paraId="3969F312" w14:textId="452DBC0B" w:rsidR="000F5F2A" w:rsidRDefault="000F5F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C852441" w14:textId="77777777" w:rsidR="000F5F2A" w:rsidRDefault="000F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C487E" w14:textId="77777777" w:rsidR="00A77D63" w:rsidRDefault="00A77D63" w:rsidP="00B858DC">
      <w:pPr>
        <w:spacing w:after="0" w:line="240" w:lineRule="auto"/>
      </w:pPr>
      <w:r>
        <w:separator/>
      </w:r>
    </w:p>
  </w:footnote>
  <w:footnote w:type="continuationSeparator" w:id="0">
    <w:p w14:paraId="60428606" w14:textId="77777777" w:rsidR="00A77D63" w:rsidRDefault="00A77D63" w:rsidP="00B858DC">
      <w:pPr>
        <w:spacing w:after="0" w:line="240" w:lineRule="auto"/>
      </w:pPr>
      <w:r>
        <w:continuationSeparator/>
      </w:r>
    </w:p>
  </w:footnote>
  <w:footnote w:type="continuationNotice" w:id="1">
    <w:p w14:paraId="2550C082" w14:textId="77777777" w:rsidR="00A77D63" w:rsidRDefault="00A77D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91C4" w14:textId="77777777" w:rsidR="000F5F2A" w:rsidRDefault="000F5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7E14"/>
    <w:multiLevelType w:val="hybridMultilevel"/>
    <w:tmpl w:val="457CF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669E4"/>
    <w:multiLevelType w:val="hybridMultilevel"/>
    <w:tmpl w:val="CD9C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62F79"/>
    <w:multiLevelType w:val="hybridMultilevel"/>
    <w:tmpl w:val="B65A1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225F1"/>
    <w:multiLevelType w:val="hybridMultilevel"/>
    <w:tmpl w:val="5C6C334A"/>
    <w:lvl w:ilvl="0" w:tplc="176E388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536BC"/>
    <w:multiLevelType w:val="hybridMultilevel"/>
    <w:tmpl w:val="8876B7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953D6"/>
    <w:multiLevelType w:val="hybridMultilevel"/>
    <w:tmpl w:val="11486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AC97311"/>
    <w:multiLevelType w:val="hybridMultilevel"/>
    <w:tmpl w:val="CD9C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44D45"/>
    <w:multiLevelType w:val="multilevel"/>
    <w:tmpl w:val="1D186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817AE2"/>
    <w:multiLevelType w:val="hybridMultilevel"/>
    <w:tmpl w:val="CD9C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F2C4D"/>
    <w:multiLevelType w:val="hybridMultilevel"/>
    <w:tmpl w:val="CFD48976"/>
    <w:lvl w:ilvl="0" w:tplc="0C2E95FE">
      <w:start w:val="1"/>
      <w:numFmt w:val="decimal"/>
      <w:lvlText w:val="%1."/>
      <w:lvlJc w:val="left"/>
      <w:pPr>
        <w:ind w:left="720" w:hanging="360"/>
      </w:pPr>
      <w:rPr>
        <w:rFonts w:ascii="Arial" w:eastAsia="Times New Roman" w:hAnsi="Arial"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2"/>
  </w:num>
  <w:num w:numId="5">
    <w:abstractNumId w:val="4"/>
  </w:num>
  <w:num w:numId="6">
    <w:abstractNumId w:val="0"/>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0D"/>
    <w:rsid w:val="0000006E"/>
    <w:rsid w:val="00000763"/>
    <w:rsid w:val="0000368D"/>
    <w:rsid w:val="00004322"/>
    <w:rsid w:val="00004846"/>
    <w:rsid w:val="00011C3C"/>
    <w:rsid w:val="00015E34"/>
    <w:rsid w:val="00021127"/>
    <w:rsid w:val="000236AC"/>
    <w:rsid w:val="00024970"/>
    <w:rsid w:val="000258FB"/>
    <w:rsid w:val="00026A91"/>
    <w:rsid w:val="0003234A"/>
    <w:rsid w:val="00036825"/>
    <w:rsid w:val="00036954"/>
    <w:rsid w:val="00037D02"/>
    <w:rsid w:val="000422B6"/>
    <w:rsid w:val="00042CD7"/>
    <w:rsid w:val="00042FDA"/>
    <w:rsid w:val="00044BC8"/>
    <w:rsid w:val="00051650"/>
    <w:rsid w:val="00052B91"/>
    <w:rsid w:val="0005785F"/>
    <w:rsid w:val="00061EA6"/>
    <w:rsid w:val="00063655"/>
    <w:rsid w:val="00063B99"/>
    <w:rsid w:val="00064D0A"/>
    <w:rsid w:val="00065DE0"/>
    <w:rsid w:val="000749AD"/>
    <w:rsid w:val="00077E3D"/>
    <w:rsid w:val="00081502"/>
    <w:rsid w:val="00082EE5"/>
    <w:rsid w:val="00084489"/>
    <w:rsid w:val="00086EEA"/>
    <w:rsid w:val="0008753F"/>
    <w:rsid w:val="0009456E"/>
    <w:rsid w:val="00094A09"/>
    <w:rsid w:val="00095EA1"/>
    <w:rsid w:val="00096E14"/>
    <w:rsid w:val="000973F7"/>
    <w:rsid w:val="00097B31"/>
    <w:rsid w:val="000A062B"/>
    <w:rsid w:val="000A44EA"/>
    <w:rsid w:val="000A4916"/>
    <w:rsid w:val="000A4C9D"/>
    <w:rsid w:val="000A5C5A"/>
    <w:rsid w:val="000A65D4"/>
    <w:rsid w:val="000A72CF"/>
    <w:rsid w:val="000A77D2"/>
    <w:rsid w:val="000B2559"/>
    <w:rsid w:val="000B2F83"/>
    <w:rsid w:val="000B45E7"/>
    <w:rsid w:val="000B4A01"/>
    <w:rsid w:val="000B5226"/>
    <w:rsid w:val="000B555E"/>
    <w:rsid w:val="000B7F17"/>
    <w:rsid w:val="000C1519"/>
    <w:rsid w:val="000C15C6"/>
    <w:rsid w:val="000C3132"/>
    <w:rsid w:val="000C613B"/>
    <w:rsid w:val="000D35B3"/>
    <w:rsid w:val="000D38FE"/>
    <w:rsid w:val="000D4002"/>
    <w:rsid w:val="000D4220"/>
    <w:rsid w:val="000D530D"/>
    <w:rsid w:val="000E04BD"/>
    <w:rsid w:val="000E1D5D"/>
    <w:rsid w:val="000E5992"/>
    <w:rsid w:val="000E5B90"/>
    <w:rsid w:val="000E6532"/>
    <w:rsid w:val="000E7AFD"/>
    <w:rsid w:val="000F02E9"/>
    <w:rsid w:val="000F52A2"/>
    <w:rsid w:val="000F5F2A"/>
    <w:rsid w:val="000F6461"/>
    <w:rsid w:val="000F649A"/>
    <w:rsid w:val="000F6771"/>
    <w:rsid w:val="000F731D"/>
    <w:rsid w:val="0010244E"/>
    <w:rsid w:val="0010483F"/>
    <w:rsid w:val="0010626C"/>
    <w:rsid w:val="00110F5A"/>
    <w:rsid w:val="001123D6"/>
    <w:rsid w:val="00112DA6"/>
    <w:rsid w:val="001201EC"/>
    <w:rsid w:val="00121F20"/>
    <w:rsid w:val="00122107"/>
    <w:rsid w:val="0012245B"/>
    <w:rsid w:val="001254D0"/>
    <w:rsid w:val="0012609F"/>
    <w:rsid w:val="00126D2C"/>
    <w:rsid w:val="00131122"/>
    <w:rsid w:val="00132E3F"/>
    <w:rsid w:val="001340BC"/>
    <w:rsid w:val="001341DB"/>
    <w:rsid w:val="001354A4"/>
    <w:rsid w:val="0013625E"/>
    <w:rsid w:val="001362BF"/>
    <w:rsid w:val="00136B17"/>
    <w:rsid w:val="001376C4"/>
    <w:rsid w:val="00137AD5"/>
    <w:rsid w:val="0014013F"/>
    <w:rsid w:val="00141512"/>
    <w:rsid w:val="001435F4"/>
    <w:rsid w:val="0014650E"/>
    <w:rsid w:val="00146D3F"/>
    <w:rsid w:val="00147421"/>
    <w:rsid w:val="001505BA"/>
    <w:rsid w:val="00151015"/>
    <w:rsid w:val="0015312B"/>
    <w:rsid w:val="00154452"/>
    <w:rsid w:val="00155454"/>
    <w:rsid w:val="00155541"/>
    <w:rsid w:val="001557CE"/>
    <w:rsid w:val="001560B4"/>
    <w:rsid w:val="001568B9"/>
    <w:rsid w:val="0016117F"/>
    <w:rsid w:val="00162405"/>
    <w:rsid w:val="00163766"/>
    <w:rsid w:val="0016406B"/>
    <w:rsid w:val="00171EB9"/>
    <w:rsid w:val="0017393C"/>
    <w:rsid w:val="0017485B"/>
    <w:rsid w:val="00175996"/>
    <w:rsid w:val="0017737A"/>
    <w:rsid w:val="00182F8E"/>
    <w:rsid w:val="001849F4"/>
    <w:rsid w:val="001907D1"/>
    <w:rsid w:val="00192597"/>
    <w:rsid w:val="00192751"/>
    <w:rsid w:val="0019449F"/>
    <w:rsid w:val="001A0A2B"/>
    <w:rsid w:val="001A185A"/>
    <w:rsid w:val="001A231A"/>
    <w:rsid w:val="001A24D5"/>
    <w:rsid w:val="001A25A0"/>
    <w:rsid w:val="001A2F31"/>
    <w:rsid w:val="001A77FC"/>
    <w:rsid w:val="001B3703"/>
    <w:rsid w:val="001B404E"/>
    <w:rsid w:val="001C1044"/>
    <w:rsid w:val="001C1969"/>
    <w:rsid w:val="001C28CC"/>
    <w:rsid w:val="001C2D31"/>
    <w:rsid w:val="001C388A"/>
    <w:rsid w:val="001C5E58"/>
    <w:rsid w:val="001C7735"/>
    <w:rsid w:val="001C7C0D"/>
    <w:rsid w:val="001D1EC4"/>
    <w:rsid w:val="001D26D4"/>
    <w:rsid w:val="001D3F03"/>
    <w:rsid w:val="001D5236"/>
    <w:rsid w:val="001D7DC6"/>
    <w:rsid w:val="001E20DD"/>
    <w:rsid w:val="001E2100"/>
    <w:rsid w:val="001E326B"/>
    <w:rsid w:val="001E4F78"/>
    <w:rsid w:val="001E533D"/>
    <w:rsid w:val="001E6B81"/>
    <w:rsid w:val="001E73D0"/>
    <w:rsid w:val="001E7A5A"/>
    <w:rsid w:val="001F0DE1"/>
    <w:rsid w:val="001F3471"/>
    <w:rsid w:val="002013E9"/>
    <w:rsid w:val="00211726"/>
    <w:rsid w:val="00212443"/>
    <w:rsid w:val="00212C63"/>
    <w:rsid w:val="00215ED3"/>
    <w:rsid w:val="00216AEC"/>
    <w:rsid w:val="00221E72"/>
    <w:rsid w:val="002233EA"/>
    <w:rsid w:val="00223A0E"/>
    <w:rsid w:val="0023245D"/>
    <w:rsid w:val="002325E8"/>
    <w:rsid w:val="00233675"/>
    <w:rsid w:val="0023522D"/>
    <w:rsid w:val="0023776D"/>
    <w:rsid w:val="00240BDE"/>
    <w:rsid w:val="002428C4"/>
    <w:rsid w:val="00243106"/>
    <w:rsid w:val="002434B5"/>
    <w:rsid w:val="002442A1"/>
    <w:rsid w:val="0024441D"/>
    <w:rsid w:val="00247739"/>
    <w:rsid w:val="002504D6"/>
    <w:rsid w:val="002520FC"/>
    <w:rsid w:val="002563DB"/>
    <w:rsid w:val="00260DA4"/>
    <w:rsid w:val="00262240"/>
    <w:rsid w:val="00267B36"/>
    <w:rsid w:val="00271685"/>
    <w:rsid w:val="002718BA"/>
    <w:rsid w:val="0027353B"/>
    <w:rsid w:val="00276C08"/>
    <w:rsid w:val="0027725A"/>
    <w:rsid w:val="002817B6"/>
    <w:rsid w:val="00282C22"/>
    <w:rsid w:val="00282DC9"/>
    <w:rsid w:val="00286D30"/>
    <w:rsid w:val="00290D40"/>
    <w:rsid w:val="00291FA2"/>
    <w:rsid w:val="00292452"/>
    <w:rsid w:val="002926FB"/>
    <w:rsid w:val="002956A9"/>
    <w:rsid w:val="00295AEC"/>
    <w:rsid w:val="00297376"/>
    <w:rsid w:val="002A1DD9"/>
    <w:rsid w:val="002A45A1"/>
    <w:rsid w:val="002A7E81"/>
    <w:rsid w:val="002B3DFC"/>
    <w:rsid w:val="002B4DA9"/>
    <w:rsid w:val="002B6CF9"/>
    <w:rsid w:val="002C32F8"/>
    <w:rsid w:val="002C4DBC"/>
    <w:rsid w:val="002C5329"/>
    <w:rsid w:val="002D0D70"/>
    <w:rsid w:val="002D4840"/>
    <w:rsid w:val="002D4CB4"/>
    <w:rsid w:val="002D5FE2"/>
    <w:rsid w:val="002E0978"/>
    <w:rsid w:val="002E238B"/>
    <w:rsid w:val="002E3A1F"/>
    <w:rsid w:val="002E546F"/>
    <w:rsid w:val="002E615C"/>
    <w:rsid w:val="002E627B"/>
    <w:rsid w:val="002E7AB6"/>
    <w:rsid w:val="002E7E16"/>
    <w:rsid w:val="002F1E5E"/>
    <w:rsid w:val="002F4101"/>
    <w:rsid w:val="002F4282"/>
    <w:rsid w:val="002F635B"/>
    <w:rsid w:val="002F7575"/>
    <w:rsid w:val="002F7A06"/>
    <w:rsid w:val="00304AC7"/>
    <w:rsid w:val="00311088"/>
    <w:rsid w:val="003158BB"/>
    <w:rsid w:val="00316863"/>
    <w:rsid w:val="00320254"/>
    <w:rsid w:val="00323178"/>
    <w:rsid w:val="00324FA2"/>
    <w:rsid w:val="00326F17"/>
    <w:rsid w:val="003306EC"/>
    <w:rsid w:val="003306FB"/>
    <w:rsid w:val="003313BD"/>
    <w:rsid w:val="00334438"/>
    <w:rsid w:val="00336EFB"/>
    <w:rsid w:val="00337223"/>
    <w:rsid w:val="00340CCC"/>
    <w:rsid w:val="00342F51"/>
    <w:rsid w:val="00343FB6"/>
    <w:rsid w:val="00351150"/>
    <w:rsid w:val="0036454F"/>
    <w:rsid w:val="00365057"/>
    <w:rsid w:val="003661FF"/>
    <w:rsid w:val="003715DD"/>
    <w:rsid w:val="0037611B"/>
    <w:rsid w:val="00376A83"/>
    <w:rsid w:val="00376B79"/>
    <w:rsid w:val="003778FD"/>
    <w:rsid w:val="00381C30"/>
    <w:rsid w:val="00382270"/>
    <w:rsid w:val="00382670"/>
    <w:rsid w:val="00383269"/>
    <w:rsid w:val="0038373A"/>
    <w:rsid w:val="0038424C"/>
    <w:rsid w:val="00390724"/>
    <w:rsid w:val="00390DE5"/>
    <w:rsid w:val="003913BD"/>
    <w:rsid w:val="0039173B"/>
    <w:rsid w:val="00391AA3"/>
    <w:rsid w:val="00392061"/>
    <w:rsid w:val="003926DC"/>
    <w:rsid w:val="003952F1"/>
    <w:rsid w:val="003A23B1"/>
    <w:rsid w:val="003A3F9D"/>
    <w:rsid w:val="003A655C"/>
    <w:rsid w:val="003A6840"/>
    <w:rsid w:val="003B0BCE"/>
    <w:rsid w:val="003B0D59"/>
    <w:rsid w:val="003B3AA0"/>
    <w:rsid w:val="003B493A"/>
    <w:rsid w:val="003B50BE"/>
    <w:rsid w:val="003B7512"/>
    <w:rsid w:val="003C1364"/>
    <w:rsid w:val="003C1E62"/>
    <w:rsid w:val="003C2F64"/>
    <w:rsid w:val="003C3A0D"/>
    <w:rsid w:val="003C400A"/>
    <w:rsid w:val="003C45CC"/>
    <w:rsid w:val="003C555C"/>
    <w:rsid w:val="003D3266"/>
    <w:rsid w:val="003D3842"/>
    <w:rsid w:val="003D3B06"/>
    <w:rsid w:val="003D57A1"/>
    <w:rsid w:val="003E03FB"/>
    <w:rsid w:val="003E068E"/>
    <w:rsid w:val="003E1FA5"/>
    <w:rsid w:val="003E3480"/>
    <w:rsid w:val="003E42ED"/>
    <w:rsid w:val="003E6BC0"/>
    <w:rsid w:val="003F02D8"/>
    <w:rsid w:val="003F1AD1"/>
    <w:rsid w:val="003F2D25"/>
    <w:rsid w:val="003F4BF5"/>
    <w:rsid w:val="003F5ED3"/>
    <w:rsid w:val="003F666F"/>
    <w:rsid w:val="004037A5"/>
    <w:rsid w:val="00403801"/>
    <w:rsid w:val="004047FD"/>
    <w:rsid w:val="00406A4A"/>
    <w:rsid w:val="00407AEE"/>
    <w:rsid w:val="00410278"/>
    <w:rsid w:val="004111F6"/>
    <w:rsid w:val="00411E34"/>
    <w:rsid w:val="004126E5"/>
    <w:rsid w:val="00414DE2"/>
    <w:rsid w:val="00416735"/>
    <w:rsid w:val="0042374F"/>
    <w:rsid w:val="0043041C"/>
    <w:rsid w:val="00432D2C"/>
    <w:rsid w:val="004330BC"/>
    <w:rsid w:val="00433421"/>
    <w:rsid w:val="00433E69"/>
    <w:rsid w:val="00437095"/>
    <w:rsid w:val="00440FBB"/>
    <w:rsid w:val="00441EE2"/>
    <w:rsid w:val="0044327D"/>
    <w:rsid w:val="00443635"/>
    <w:rsid w:val="004470C9"/>
    <w:rsid w:val="004515F1"/>
    <w:rsid w:val="0045281E"/>
    <w:rsid w:val="004548DA"/>
    <w:rsid w:val="00455180"/>
    <w:rsid w:val="004608C8"/>
    <w:rsid w:val="00461110"/>
    <w:rsid w:val="00461F08"/>
    <w:rsid w:val="00471A7D"/>
    <w:rsid w:val="00471D64"/>
    <w:rsid w:val="00471FD3"/>
    <w:rsid w:val="0047363D"/>
    <w:rsid w:val="00474944"/>
    <w:rsid w:val="004760D6"/>
    <w:rsid w:val="004842C4"/>
    <w:rsid w:val="004931AF"/>
    <w:rsid w:val="00493F14"/>
    <w:rsid w:val="0049444B"/>
    <w:rsid w:val="00494C80"/>
    <w:rsid w:val="004A0D37"/>
    <w:rsid w:val="004A214C"/>
    <w:rsid w:val="004A5076"/>
    <w:rsid w:val="004A540E"/>
    <w:rsid w:val="004B0436"/>
    <w:rsid w:val="004B0841"/>
    <w:rsid w:val="004B125B"/>
    <w:rsid w:val="004B23FB"/>
    <w:rsid w:val="004B30A4"/>
    <w:rsid w:val="004B51F5"/>
    <w:rsid w:val="004B67C8"/>
    <w:rsid w:val="004C18CF"/>
    <w:rsid w:val="004C2083"/>
    <w:rsid w:val="004C2D83"/>
    <w:rsid w:val="004C6A4F"/>
    <w:rsid w:val="004C6D76"/>
    <w:rsid w:val="004C751B"/>
    <w:rsid w:val="004D07A8"/>
    <w:rsid w:val="004D282C"/>
    <w:rsid w:val="004D28FA"/>
    <w:rsid w:val="004D376C"/>
    <w:rsid w:val="004D47BF"/>
    <w:rsid w:val="004D4945"/>
    <w:rsid w:val="004D4AE4"/>
    <w:rsid w:val="004D4FD5"/>
    <w:rsid w:val="004D584C"/>
    <w:rsid w:val="004E19F6"/>
    <w:rsid w:val="004E28CF"/>
    <w:rsid w:val="004E5A89"/>
    <w:rsid w:val="004F1A3C"/>
    <w:rsid w:val="004F323F"/>
    <w:rsid w:val="004F6033"/>
    <w:rsid w:val="004F7E8B"/>
    <w:rsid w:val="005001CD"/>
    <w:rsid w:val="00503F3E"/>
    <w:rsid w:val="0050460B"/>
    <w:rsid w:val="00505204"/>
    <w:rsid w:val="005052A4"/>
    <w:rsid w:val="00510EE6"/>
    <w:rsid w:val="00512DA1"/>
    <w:rsid w:val="00514F99"/>
    <w:rsid w:val="00520ABB"/>
    <w:rsid w:val="00520C00"/>
    <w:rsid w:val="00526235"/>
    <w:rsid w:val="005263F3"/>
    <w:rsid w:val="00530B50"/>
    <w:rsid w:val="00531AB3"/>
    <w:rsid w:val="005338CB"/>
    <w:rsid w:val="00533C2A"/>
    <w:rsid w:val="00534995"/>
    <w:rsid w:val="00535AB0"/>
    <w:rsid w:val="00536F66"/>
    <w:rsid w:val="0054132E"/>
    <w:rsid w:val="00541F83"/>
    <w:rsid w:val="005438C7"/>
    <w:rsid w:val="00551342"/>
    <w:rsid w:val="00553E33"/>
    <w:rsid w:val="005543DD"/>
    <w:rsid w:val="00557682"/>
    <w:rsid w:val="00561DE0"/>
    <w:rsid w:val="0057003B"/>
    <w:rsid w:val="00570C1C"/>
    <w:rsid w:val="00570FA1"/>
    <w:rsid w:val="005714DD"/>
    <w:rsid w:val="00571AFD"/>
    <w:rsid w:val="005734C4"/>
    <w:rsid w:val="005739FF"/>
    <w:rsid w:val="0057632D"/>
    <w:rsid w:val="00580F95"/>
    <w:rsid w:val="0058352A"/>
    <w:rsid w:val="00584AB4"/>
    <w:rsid w:val="00584BEB"/>
    <w:rsid w:val="00587CC0"/>
    <w:rsid w:val="0059026E"/>
    <w:rsid w:val="00590CDF"/>
    <w:rsid w:val="00597E50"/>
    <w:rsid w:val="005A11F8"/>
    <w:rsid w:val="005A1D8F"/>
    <w:rsid w:val="005A38E0"/>
    <w:rsid w:val="005A6599"/>
    <w:rsid w:val="005A66F2"/>
    <w:rsid w:val="005A74FE"/>
    <w:rsid w:val="005B0281"/>
    <w:rsid w:val="005B2D1F"/>
    <w:rsid w:val="005B4515"/>
    <w:rsid w:val="005B4711"/>
    <w:rsid w:val="005B6321"/>
    <w:rsid w:val="005B7D8B"/>
    <w:rsid w:val="005C3270"/>
    <w:rsid w:val="005C3511"/>
    <w:rsid w:val="005C3896"/>
    <w:rsid w:val="005C4BF7"/>
    <w:rsid w:val="005C6A5E"/>
    <w:rsid w:val="005D13AB"/>
    <w:rsid w:val="005D1CAA"/>
    <w:rsid w:val="005D2B2D"/>
    <w:rsid w:val="005D34F6"/>
    <w:rsid w:val="005D4C4E"/>
    <w:rsid w:val="005D51FA"/>
    <w:rsid w:val="005D6104"/>
    <w:rsid w:val="005E51C9"/>
    <w:rsid w:val="005E532D"/>
    <w:rsid w:val="005E65BC"/>
    <w:rsid w:val="005F4560"/>
    <w:rsid w:val="005F5726"/>
    <w:rsid w:val="005F5E47"/>
    <w:rsid w:val="005F74CB"/>
    <w:rsid w:val="005F78A3"/>
    <w:rsid w:val="0060002B"/>
    <w:rsid w:val="00600C79"/>
    <w:rsid w:val="00605274"/>
    <w:rsid w:val="00605365"/>
    <w:rsid w:val="00607216"/>
    <w:rsid w:val="00611553"/>
    <w:rsid w:val="00612C50"/>
    <w:rsid w:val="00613C5F"/>
    <w:rsid w:val="00614770"/>
    <w:rsid w:val="00614F0C"/>
    <w:rsid w:val="0061543C"/>
    <w:rsid w:val="006225FF"/>
    <w:rsid w:val="00622A6F"/>
    <w:rsid w:val="00622B95"/>
    <w:rsid w:val="00623F98"/>
    <w:rsid w:val="006243F9"/>
    <w:rsid w:val="0063720B"/>
    <w:rsid w:val="00637829"/>
    <w:rsid w:val="006430A5"/>
    <w:rsid w:val="0064421E"/>
    <w:rsid w:val="006523F6"/>
    <w:rsid w:val="0065474C"/>
    <w:rsid w:val="00661BD9"/>
    <w:rsid w:val="00662EE7"/>
    <w:rsid w:val="00663BB0"/>
    <w:rsid w:val="006644C0"/>
    <w:rsid w:val="006676FF"/>
    <w:rsid w:val="006677D6"/>
    <w:rsid w:val="006708F7"/>
    <w:rsid w:val="00671401"/>
    <w:rsid w:val="0067257C"/>
    <w:rsid w:val="00672A21"/>
    <w:rsid w:val="00672DBD"/>
    <w:rsid w:val="00674B32"/>
    <w:rsid w:val="00675ED5"/>
    <w:rsid w:val="00681858"/>
    <w:rsid w:val="00683A82"/>
    <w:rsid w:val="00684681"/>
    <w:rsid w:val="00684825"/>
    <w:rsid w:val="006875C1"/>
    <w:rsid w:val="0069030B"/>
    <w:rsid w:val="00692C76"/>
    <w:rsid w:val="00694AF2"/>
    <w:rsid w:val="006963A7"/>
    <w:rsid w:val="006A02D3"/>
    <w:rsid w:val="006A071B"/>
    <w:rsid w:val="006A29C6"/>
    <w:rsid w:val="006A4770"/>
    <w:rsid w:val="006A6770"/>
    <w:rsid w:val="006B01BC"/>
    <w:rsid w:val="006B0C6C"/>
    <w:rsid w:val="006B34A0"/>
    <w:rsid w:val="006B4CEC"/>
    <w:rsid w:val="006B4D4D"/>
    <w:rsid w:val="006B5CD6"/>
    <w:rsid w:val="006B710F"/>
    <w:rsid w:val="006B771E"/>
    <w:rsid w:val="006B79CC"/>
    <w:rsid w:val="006B7D64"/>
    <w:rsid w:val="006C1DD8"/>
    <w:rsid w:val="006C1EF2"/>
    <w:rsid w:val="006C1FC1"/>
    <w:rsid w:val="006C216F"/>
    <w:rsid w:val="006C405A"/>
    <w:rsid w:val="006C5D91"/>
    <w:rsid w:val="006C60B1"/>
    <w:rsid w:val="006C7D1A"/>
    <w:rsid w:val="006D2714"/>
    <w:rsid w:val="006D35AC"/>
    <w:rsid w:val="006D4728"/>
    <w:rsid w:val="006D6464"/>
    <w:rsid w:val="006D75A1"/>
    <w:rsid w:val="006D75DC"/>
    <w:rsid w:val="006D7BA0"/>
    <w:rsid w:val="006E34E7"/>
    <w:rsid w:val="006E3FAE"/>
    <w:rsid w:val="006E482C"/>
    <w:rsid w:val="006E5FDA"/>
    <w:rsid w:val="006F2FF8"/>
    <w:rsid w:val="006F3DA5"/>
    <w:rsid w:val="006F42C4"/>
    <w:rsid w:val="006F4C0D"/>
    <w:rsid w:val="006F7533"/>
    <w:rsid w:val="007006F6"/>
    <w:rsid w:val="00705491"/>
    <w:rsid w:val="00713C49"/>
    <w:rsid w:val="00715610"/>
    <w:rsid w:val="007200EC"/>
    <w:rsid w:val="00723BAE"/>
    <w:rsid w:val="0072746D"/>
    <w:rsid w:val="0073042B"/>
    <w:rsid w:val="0073716E"/>
    <w:rsid w:val="0073725A"/>
    <w:rsid w:val="00737883"/>
    <w:rsid w:val="007407B6"/>
    <w:rsid w:val="00741597"/>
    <w:rsid w:val="007417A6"/>
    <w:rsid w:val="00744CCD"/>
    <w:rsid w:val="00746D77"/>
    <w:rsid w:val="00750DD9"/>
    <w:rsid w:val="00756A98"/>
    <w:rsid w:val="00761705"/>
    <w:rsid w:val="007655E9"/>
    <w:rsid w:val="00767261"/>
    <w:rsid w:val="007719CF"/>
    <w:rsid w:val="00771B75"/>
    <w:rsid w:val="00772F6E"/>
    <w:rsid w:val="0077665C"/>
    <w:rsid w:val="0077686F"/>
    <w:rsid w:val="0077721C"/>
    <w:rsid w:val="00777AA5"/>
    <w:rsid w:val="00780A69"/>
    <w:rsid w:val="00780A78"/>
    <w:rsid w:val="00781322"/>
    <w:rsid w:val="0078752E"/>
    <w:rsid w:val="007903A0"/>
    <w:rsid w:val="00790A8D"/>
    <w:rsid w:val="007A1E8F"/>
    <w:rsid w:val="007A2ED5"/>
    <w:rsid w:val="007A35FE"/>
    <w:rsid w:val="007A4086"/>
    <w:rsid w:val="007A59C1"/>
    <w:rsid w:val="007B084D"/>
    <w:rsid w:val="007B112F"/>
    <w:rsid w:val="007B5C0F"/>
    <w:rsid w:val="007C17E5"/>
    <w:rsid w:val="007C2052"/>
    <w:rsid w:val="007C47D4"/>
    <w:rsid w:val="007C5329"/>
    <w:rsid w:val="007D1494"/>
    <w:rsid w:val="007D18CF"/>
    <w:rsid w:val="007D57DB"/>
    <w:rsid w:val="007D6281"/>
    <w:rsid w:val="007D732E"/>
    <w:rsid w:val="007D7BDC"/>
    <w:rsid w:val="007E3BB9"/>
    <w:rsid w:val="007E60FB"/>
    <w:rsid w:val="007F0B30"/>
    <w:rsid w:val="007F16BD"/>
    <w:rsid w:val="007F5397"/>
    <w:rsid w:val="008013E2"/>
    <w:rsid w:val="00801C45"/>
    <w:rsid w:val="00803A14"/>
    <w:rsid w:val="00804F8E"/>
    <w:rsid w:val="00806183"/>
    <w:rsid w:val="00806BC3"/>
    <w:rsid w:val="00812C3C"/>
    <w:rsid w:val="00820087"/>
    <w:rsid w:val="00821B2A"/>
    <w:rsid w:val="008229DF"/>
    <w:rsid w:val="00823D66"/>
    <w:rsid w:val="008241B8"/>
    <w:rsid w:val="0082436D"/>
    <w:rsid w:val="0082540D"/>
    <w:rsid w:val="00826DA5"/>
    <w:rsid w:val="00827A58"/>
    <w:rsid w:val="00827B1B"/>
    <w:rsid w:val="00827E0A"/>
    <w:rsid w:val="00830413"/>
    <w:rsid w:val="00830F33"/>
    <w:rsid w:val="00834E3F"/>
    <w:rsid w:val="00837342"/>
    <w:rsid w:val="00840476"/>
    <w:rsid w:val="0084095C"/>
    <w:rsid w:val="00841234"/>
    <w:rsid w:val="00842733"/>
    <w:rsid w:val="00844DD8"/>
    <w:rsid w:val="00846889"/>
    <w:rsid w:val="00846992"/>
    <w:rsid w:val="00846F90"/>
    <w:rsid w:val="0085079D"/>
    <w:rsid w:val="00852242"/>
    <w:rsid w:val="0085258F"/>
    <w:rsid w:val="008528D5"/>
    <w:rsid w:val="00854A96"/>
    <w:rsid w:val="00855ECD"/>
    <w:rsid w:val="008561AF"/>
    <w:rsid w:val="00860DC0"/>
    <w:rsid w:val="00867471"/>
    <w:rsid w:val="008677DA"/>
    <w:rsid w:val="00867F97"/>
    <w:rsid w:val="00870D01"/>
    <w:rsid w:val="008749EA"/>
    <w:rsid w:val="00876931"/>
    <w:rsid w:val="00876A5A"/>
    <w:rsid w:val="00876AF3"/>
    <w:rsid w:val="00877B48"/>
    <w:rsid w:val="00880B52"/>
    <w:rsid w:val="008810F1"/>
    <w:rsid w:val="0088204A"/>
    <w:rsid w:val="00884678"/>
    <w:rsid w:val="0088618D"/>
    <w:rsid w:val="008871DB"/>
    <w:rsid w:val="008872FC"/>
    <w:rsid w:val="00887D9D"/>
    <w:rsid w:val="00891805"/>
    <w:rsid w:val="0089319B"/>
    <w:rsid w:val="0089495E"/>
    <w:rsid w:val="00895E0C"/>
    <w:rsid w:val="008963D4"/>
    <w:rsid w:val="00896B05"/>
    <w:rsid w:val="008A4ED7"/>
    <w:rsid w:val="008A6AE8"/>
    <w:rsid w:val="008A6B5B"/>
    <w:rsid w:val="008B01B9"/>
    <w:rsid w:val="008B0657"/>
    <w:rsid w:val="008B4F31"/>
    <w:rsid w:val="008B4FD0"/>
    <w:rsid w:val="008B5AFA"/>
    <w:rsid w:val="008B6A5A"/>
    <w:rsid w:val="008B6BD4"/>
    <w:rsid w:val="008B7B41"/>
    <w:rsid w:val="008C382E"/>
    <w:rsid w:val="008C3859"/>
    <w:rsid w:val="008C45D1"/>
    <w:rsid w:val="008C4A25"/>
    <w:rsid w:val="008C513D"/>
    <w:rsid w:val="008C77D6"/>
    <w:rsid w:val="008D178A"/>
    <w:rsid w:val="008D322D"/>
    <w:rsid w:val="008D3925"/>
    <w:rsid w:val="008D4648"/>
    <w:rsid w:val="008D522D"/>
    <w:rsid w:val="008D67C3"/>
    <w:rsid w:val="008D7DBD"/>
    <w:rsid w:val="008E1F2F"/>
    <w:rsid w:val="008E2245"/>
    <w:rsid w:val="008E550F"/>
    <w:rsid w:val="008E5580"/>
    <w:rsid w:val="008E7E0E"/>
    <w:rsid w:val="008F15A5"/>
    <w:rsid w:val="008F2913"/>
    <w:rsid w:val="008F2CD0"/>
    <w:rsid w:val="008F3AC9"/>
    <w:rsid w:val="008F44BD"/>
    <w:rsid w:val="008F782E"/>
    <w:rsid w:val="0090042A"/>
    <w:rsid w:val="0090110D"/>
    <w:rsid w:val="00907400"/>
    <w:rsid w:val="00911DEE"/>
    <w:rsid w:val="0091200D"/>
    <w:rsid w:val="009171B1"/>
    <w:rsid w:val="0091749E"/>
    <w:rsid w:val="0092308B"/>
    <w:rsid w:val="0092348E"/>
    <w:rsid w:val="00925F54"/>
    <w:rsid w:val="00927EF1"/>
    <w:rsid w:val="009361DF"/>
    <w:rsid w:val="00937086"/>
    <w:rsid w:val="0093799E"/>
    <w:rsid w:val="00940386"/>
    <w:rsid w:val="00941672"/>
    <w:rsid w:val="00941938"/>
    <w:rsid w:val="0094280A"/>
    <w:rsid w:val="00942B53"/>
    <w:rsid w:val="00944338"/>
    <w:rsid w:val="00946D43"/>
    <w:rsid w:val="00947121"/>
    <w:rsid w:val="00947452"/>
    <w:rsid w:val="009477DD"/>
    <w:rsid w:val="00951AFF"/>
    <w:rsid w:val="0096324B"/>
    <w:rsid w:val="009659D8"/>
    <w:rsid w:val="0096642F"/>
    <w:rsid w:val="00972ED7"/>
    <w:rsid w:val="0097306E"/>
    <w:rsid w:val="00974947"/>
    <w:rsid w:val="00974D35"/>
    <w:rsid w:val="00976D31"/>
    <w:rsid w:val="00976EE0"/>
    <w:rsid w:val="00982BC1"/>
    <w:rsid w:val="0098307B"/>
    <w:rsid w:val="0098367F"/>
    <w:rsid w:val="009849D9"/>
    <w:rsid w:val="009874AF"/>
    <w:rsid w:val="009900EE"/>
    <w:rsid w:val="009905F0"/>
    <w:rsid w:val="00991C22"/>
    <w:rsid w:val="00993798"/>
    <w:rsid w:val="00993964"/>
    <w:rsid w:val="00993FBC"/>
    <w:rsid w:val="0099461F"/>
    <w:rsid w:val="00997E75"/>
    <w:rsid w:val="009A1963"/>
    <w:rsid w:val="009A28EF"/>
    <w:rsid w:val="009A64B1"/>
    <w:rsid w:val="009B0FB4"/>
    <w:rsid w:val="009B11B4"/>
    <w:rsid w:val="009B4BAE"/>
    <w:rsid w:val="009C6401"/>
    <w:rsid w:val="009D6716"/>
    <w:rsid w:val="009D7758"/>
    <w:rsid w:val="009D77BB"/>
    <w:rsid w:val="009D79D4"/>
    <w:rsid w:val="009D7E84"/>
    <w:rsid w:val="009E074C"/>
    <w:rsid w:val="009E537D"/>
    <w:rsid w:val="009E57B3"/>
    <w:rsid w:val="009E6AC8"/>
    <w:rsid w:val="009E6D47"/>
    <w:rsid w:val="009F1857"/>
    <w:rsid w:val="009F43EA"/>
    <w:rsid w:val="009F478D"/>
    <w:rsid w:val="009F5F5C"/>
    <w:rsid w:val="00A03070"/>
    <w:rsid w:val="00A03D51"/>
    <w:rsid w:val="00A04636"/>
    <w:rsid w:val="00A05003"/>
    <w:rsid w:val="00A05FDE"/>
    <w:rsid w:val="00A072A9"/>
    <w:rsid w:val="00A12073"/>
    <w:rsid w:val="00A12468"/>
    <w:rsid w:val="00A170B7"/>
    <w:rsid w:val="00A17E40"/>
    <w:rsid w:val="00A17F79"/>
    <w:rsid w:val="00A229F5"/>
    <w:rsid w:val="00A24AED"/>
    <w:rsid w:val="00A26594"/>
    <w:rsid w:val="00A274A7"/>
    <w:rsid w:val="00A330EE"/>
    <w:rsid w:val="00A33772"/>
    <w:rsid w:val="00A33779"/>
    <w:rsid w:val="00A34525"/>
    <w:rsid w:val="00A34EA6"/>
    <w:rsid w:val="00A3603A"/>
    <w:rsid w:val="00A3794D"/>
    <w:rsid w:val="00A457EA"/>
    <w:rsid w:val="00A466EB"/>
    <w:rsid w:val="00A52BE0"/>
    <w:rsid w:val="00A562DA"/>
    <w:rsid w:val="00A56FA8"/>
    <w:rsid w:val="00A61391"/>
    <w:rsid w:val="00A63A42"/>
    <w:rsid w:val="00A640D3"/>
    <w:rsid w:val="00A64E78"/>
    <w:rsid w:val="00A703CE"/>
    <w:rsid w:val="00A706BA"/>
    <w:rsid w:val="00A751DC"/>
    <w:rsid w:val="00A75461"/>
    <w:rsid w:val="00A77D63"/>
    <w:rsid w:val="00A813B8"/>
    <w:rsid w:val="00A83ED1"/>
    <w:rsid w:val="00A84D54"/>
    <w:rsid w:val="00A929C8"/>
    <w:rsid w:val="00A93120"/>
    <w:rsid w:val="00A936DA"/>
    <w:rsid w:val="00A93C68"/>
    <w:rsid w:val="00A954EC"/>
    <w:rsid w:val="00AA0A40"/>
    <w:rsid w:val="00AA2238"/>
    <w:rsid w:val="00AA7869"/>
    <w:rsid w:val="00AA7958"/>
    <w:rsid w:val="00AB2DF9"/>
    <w:rsid w:val="00AB3F75"/>
    <w:rsid w:val="00AB4B26"/>
    <w:rsid w:val="00AB6B6A"/>
    <w:rsid w:val="00AC0054"/>
    <w:rsid w:val="00AC026F"/>
    <w:rsid w:val="00AC14DB"/>
    <w:rsid w:val="00AC2283"/>
    <w:rsid w:val="00AC348B"/>
    <w:rsid w:val="00AC454E"/>
    <w:rsid w:val="00AC4BD5"/>
    <w:rsid w:val="00AC53FB"/>
    <w:rsid w:val="00AC5F84"/>
    <w:rsid w:val="00AC700A"/>
    <w:rsid w:val="00AC749A"/>
    <w:rsid w:val="00AD1535"/>
    <w:rsid w:val="00AD21B6"/>
    <w:rsid w:val="00AD3847"/>
    <w:rsid w:val="00AD4244"/>
    <w:rsid w:val="00AD4EE6"/>
    <w:rsid w:val="00AD503D"/>
    <w:rsid w:val="00AD5E0F"/>
    <w:rsid w:val="00AD6A38"/>
    <w:rsid w:val="00AD732D"/>
    <w:rsid w:val="00AE0164"/>
    <w:rsid w:val="00AE188B"/>
    <w:rsid w:val="00AE1D5E"/>
    <w:rsid w:val="00AE24C9"/>
    <w:rsid w:val="00AE264F"/>
    <w:rsid w:val="00AE32CE"/>
    <w:rsid w:val="00AE48C2"/>
    <w:rsid w:val="00AF1904"/>
    <w:rsid w:val="00AF1C3A"/>
    <w:rsid w:val="00AF2E2D"/>
    <w:rsid w:val="00AF5BC7"/>
    <w:rsid w:val="00AF5C2B"/>
    <w:rsid w:val="00AF5F9A"/>
    <w:rsid w:val="00AF61E5"/>
    <w:rsid w:val="00AF7F5E"/>
    <w:rsid w:val="00B0025B"/>
    <w:rsid w:val="00B01DF1"/>
    <w:rsid w:val="00B03FED"/>
    <w:rsid w:val="00B058BE"/>
    <w:rsid w:val="00B06396"/>
    <w:rsid w:val="00B105F6"/>
    <w:rsid w:val="00B10788"/>
    <w:rsid w:val="00B12D39"/>
    <w:rsid w:val="00B21C91"/>
    <w:rsid w:val="00B2397E"/>
    <w:rsid w:val="00B26DC9"/>
    <w:rsid w:val="00B30F87"/>
    <w:rsid w:val="00B30FA7"/>
    <w:rsid w:val="00B331FD"/>
    <w:rsid w:val="00B35FBB"/>
    <w:rsid w:val="00B44421"/>
    <w:rsid w:val="00B4587C"/>
    <w:rsid w:val="00B4600C"/>
    <w:rsid w:val="00B463C0"/>
    <w:rsid w:val="00B46C24"/>
    <w:rsid w:val="00B47C0A"/>
    <w:rsid w:val="00B47CCA"/>
    <w:rsid w:val="00B51775"/>
    <w:rsid w:val="00B545C5"/>
    <w:rsid w:val="00B55153"/>
    <w:rsid w:val="00B56F66"/>
    <w:rsid w:val="00B57FC0"/>
    <w:rsid w:val="00B606CE"/>
    <w:rsid w:val="00B61A38"/>
    <w:rsid w:val="00B63712"/>
    <w:rsid w:val="00B6696B"/>
    <w:rsid w:val="00B66CF3"/>
    <w:rsid w:val="00B73B1A"/>
    <w:rsid w:val="00B74334"/>
    <w:rsid w:val="00B80322"/>
    <w:rsid w:val="00B843D3"/>
    <w:rsid w:val="00B84A84"/>
    <w:rsid w:val="00B84BC6"/>
    <w:rsid w:val="00B858DC"/>
    <w:rsid w:val="00B85C07"/>
    <w:rsid w:val="00B86344"/>
    <w:rsid w:val="00B87F94"/>
    <w:rsid w:val="00B91830"/>
    <w:rsid w:val="00B91A54"/>
    <w:rsid w:val="00B954E2"/>
    <w:rsid w:val="00BA0B6F"/>
    <w:rsid w:val="00BA2E99"/>
    <w:rsid w:val="00BA35BD"/>
    <w:rsid w:val="00BA3FE4"/>
    <w:rsid w:val="00BA553A"/>
    <w:rsid w:val="00BB100C"/>
    <w:rsid w:val="00BB318F"/>
    <w:rsid w:val="00BB3B0C"/>
    <w:rsid w:val="00BB45CF"/>
    <w:rsid w:val="00BB6775"/>
    <w:rsid w:val="00BB7523"/>
    <w:rsid w:val="00BC1D22"/>
    <w:rsid w:val="00BC3410"/>
    <w:rsid w:val="00BC45B7"/>
    <w:rsid w:val="00BC54F0"/>
    <w:rsid w:val="00BC5A0F"/>
    <w:rsid w:val="00BC7BE4"/>
    <w:rsid w:val="00BD0502"/>
    <w:rsid w:val="00BD10E9"/>
    <w:rsid w:val="00BD1FAF"/>
    <w:rsid w:val="00BD23D9"/>
    <w:rsid w:val="00BD30D8"/>
    <w:rsid w:val="00BD3705"/>
    <w:rsid w:val="00BD3E1C"/>
    <w:rsid w:val="00BD5559"/>
    <w:rsid w:val="00BD55C6"/>
    <w:rsid w:val="00BD7271"/>
    <w:rsid w:val="00BD7D01"/>
    <w:rsid w:val="00BE0D5F"/>
    <w:rsid w:val="00BE1437"/>
    <w:rsid w:val="00BE2244"/>
    <w:rsid w:val="00BE2931"/>
    <w:rsid w:val="00BE2C3D"/>
    <w:rsid w:val="00BE3C90"/>
    <w:rsid w:val="00BE5A90"/>
    <w:rsid w:val="00BF256F"/>
    <w:rsid w:val="00BF2DC4"/>
    <w:rsid w:val="00BF3B01"/>
    <w:rsid w:val="00BF4D2A"/>
    <w:rsid w:val="00BF6BF1"/>
    <w:rsid w:val="00C00595"/>
    <w:rsid w:val="00C016E5"/>
    <w:rsid w:val="00C01DAA"/>
    <w:rsid w:val="00C02DDB"/>
    <w:rsid w:val="00C02FF3"/>
    <w:rsid w:val="00C0337E"/>
    <w:rsid w:val="00C035A5"/>
    <w:rsid w:val="00C04C9D"/>
    <w:rsid w:val="00C05C13"/>
    <w:rsid w:val="00C11AD8"/>
    <w:rsid w:val="00C12F12"/>
    <w:rsid w:val="00C145B1"/>
    <w:rsid w:val="00C1582B"/>
    <w:rsid w:val="00C16563"/>
    <w:rsid w:val="00C20DE1"/>
    <w:rsid w:val="00C24168"/>
    <w:rsid w:val="00C25AB5"/>
    <w:rsid w:val="00C263C3"/>
    <w:rsid w:val="00C26F43"/>
    <w:rsid w:val="00C26FF2"/>
    <w:rsid w:val="00C277A5"/>
    <w:rsid w:val="00C27DEF"/>
    <w:rsid w:val="00C32588"/>
    <w:rsid w:val="00C336A4"/>
    <w:rsid w:val="00C34247"/>
    <w:rsid w:val="00C40A3F"/>
    <w:rsid w:val="00C432C5"/>
    <w:rsid w:val="00C44718"/>
    <w:rsid w:val="00C44D9C"/>
    <w:rsid w:val="00C452F2"/>
    <w:rsid w:val="00C45909"/>
    <w:rsid w:val="00C45A83"/>
    <w:rsid w:val="00C463DB"/>
    <w:rsid w:val="00C46EC9"/>
    <w:rsid w:val="00C47031"/>
    <w:rsid w:val="00C471DD"/>
    <w:rsid w:val="00C518A7"/>
    <w:rsid w:val="00C53657"/>
    <w:rsid w:val="00C54C06"/>
    <w:rsid w:val="00C54D18"/>
    <w:rsid w:val="00C552E2"/>
    <w:rsid w:val="00C56888"/>
    <w:rsid w:val="00C56B8A"/>
    <w:rsid w:val="00C6054C"/>
    <w:rsid w:val="00C61803"/>
    <w:rsid w:val="00C630D0"/>
    <w:rsid w:val="00C71DC8"/>
    <w:rsid w:val="00C739A9"/>
    <w:rsid w:val="00C75A51"/>
    <w:rsid w:val="00C767E8"/>
    <w:rsid w:val="00C77B57"/>
    <w:rsid w:val="00C83610"/>
    <w:rsid w:val="00C83F94"/>
    <w:rsid w:val="00C84661"/>
    <w:rsid w:val="00C87C32"/>
    <w:rsid w:val="00C87D85"/>
    <w:rsid w:val="00C9496D"/>
    <w:rsid w:val="00C968E3"/>
    <w:rsid w:val="00C97603"/>
    <w:rsid w:val="00C977B0"/>
    <w:rsid w:val="00C97F2C"/>
    <w:rsid w:val="00CA27C1"/>
    <w:rsid w:val="00CA5A27"/>
    <w:rsid w:val="00CA630B"/>
    <w:rsid w:val="00CA6359"/>
    <w:rsid w:val="00CA77BC"/>
    <w:rsid w:val="00CB3C83"/>
    <w:rsid w:val="00CB716D"/>
    <w:rsid w:val="00CC47A5"/>
    <w:rsid w:val="00CC4ABF"/>
    <w:rsid w:val="00CC5112"/>
    <w:rsid w:val="00CC5938"/>
    <w:rsid w:val="00CC60CC"/>
    <w:rsid w:val="00CC74AC"/>
    <w:rsid w:val="00CD1939"/>
    <w:rsid w:val="00CD38D1"/>
    <w:rsid w:val="00CD45A6"/>
    <w:rsid w:val="00CE1A34"/>
    <w:rsid w:val="00CE1C23"/>
    <w:rsid w:val="00CE20B6"/>
    <w:rsid w:val="00CE2D10"/>
    <w:rsid w:val="00CE31D0"/>
    <w:rsid w:val="00CE3277"/>
    <w:rsid w:val="00CE4016"/>
    <w:rsid w:val="00CF081A"/>
    <w:rsid w:val="00CF204C"/>
    <w:rsid w:val="00CF6346"/>
    <w:rsid w:val="00CF67AF"/>
    <w:rsid w:val="00D070E1"/>
    <w:rsid w:val="00D12BE1"/>
    <w:rsid w:val="00D12F33"/>
    <w:rsid w:val="00D138CC"/>
    <w:rsid w:val="00D166D7"/>
    <w:rsid w:val="00D17D9E"/>
    <w:rsid w:val="00D17EFC"/>
    <w:rsid w:val="00D201E6"/>
    <w:rsid w:val="00D2103E"/>
    <w:rsid w:val="00D22A06"/>
    <w:rsid w:val="00D23104"/>
    <w:rsid w:val="00D235EC"/>
    <w:rsid w:val="00D24D39"/>
    <w:rsid w:val="00D308A4"/>
    <w:rsid w:val="00D32433"/>
    <w:rsid w:val="00D33D54"/>
    <w:rsid w:val="00D35A27"/>
    <w:rsid w:val="00D35B01"/>
    <w:rsid w:val="00D4134E"/>
    <w:rsid w:val="00D42BDC"/>
    <w:rsid w:val="00D42F3A"/>
    <w:rsid w:val="00D43ADB"/>
    <w:rsid w:val="00D531E4"/>
    <w:rsid w:val="00D54032"/>
    <w:rsid w:val="00D54E2E"/>
    <w:rsid w:val="00D55098"/>
    <w:rsid w:val="00D56EEA"/>
    <w:rsid w:val="00D6072B"/>
    <w:rsid w:val="00D60F61"/>
    <w:rsid w:val="00D6233A"/>
    <w:rsid w:val="00D65FE2"/>
    <w:rsid w:val="00D674A2"/>
    <w:rsid w:val="00D67841"/>
    <w:rsid w:val="00D70D01"/>
    <w:rsid w:val="00D71426"/>
    <w:rsid w:val="00D732A0"/>
    <w:rsid w:val="00D736BA"/>
    <w:rsid w:val="00D737EE"/>
    <w:rsid w:val="00D74E19"/>
    <w:rsid w:val="00D8112A"/>
    <w:rsid w:val="00D82D01"/>
    <w:rsid w:val="00D856BD"/>
    <w:rsid w:val="00D85903"/>
    <w:rsid w:val="00D86B78"/>
    <w:rsid w:val="00D90026"/>
    <w:rsid w:val="00D91B6D"/>
    <w:rsid w:val="00D91C07"/>
    <w:rsid w:val="00D91FA3"/>
    <w:rsid w:val="00D9298B"/>
    <w:rsid w:val="00D94AD4"/>
    <w:rsid w:val="00D972D5"/>
    <w:rsid w:val="00DA0DB9"/>
    <w:rsid w:val="00DA2F49"/>
    <w:rsid w:val="00DA34A2"/>
    <w:rsid w:val="00DA6892"/>
    <w:rsid w:val="00DB09D1"/>
    <w:rsid w:val="00DB2436"/>
    <w:rsid w:val="00DB2487"/>
    <w:rsid w:val="00DB651F"/>
    <w:rsid w:val="00DB7316"/>
    <w:rsid w:val="00DB7EB0"/>
    <w:rsid w:val="00DC050C"/>
    <w:rsid w:val="00DC09AC"/>
    <w:rsid w:val="00DC3B7E"/>
    <w:rsid w:val="00DC79B2"/>
    <w:rsid w:val="00DD17B4"/>
    <w:rsid w:val="00DD1FD4"/>
    <w:rsid w:val="00DD6C98"/>
    <w:rsid w:val="00DE1290"/>
    <w:rsid w:val="00DE171D"/>
    <w:rsid w:val="00DE5496"/>
    <w:rsid w:val="00DF0467"/>
    <w:rsid w:val="00DF1971"/>
    <w:rsid w:val="00E0048A"/>
    <w:rsid w:val="00E02661"/>
    <w:rsid w:val="00E03B5E"/>
    <w:rsid w:val="00E04C37"/>
    <w:rsid w:val="00E05966"/>
    <w:rsid w:val="00E05F8D"/>
    <w:rsid w:val="00E06F6C"/>
    <w:rsid w:val="00E071F5"/>
    <w:rsid w:val="00E16673"/>
    <w:rsid w:val="00E174DF"/>
    <w:rsid w:val="00E21D98"/>
    <w:rsid w:val="00E2319B"/>
    <w:rsid w:val="00E23C7E"/>
    <w:rsid w:val="00E23C8D"/>
    <w:rsid w:val="00E258BF"/>
    <w:rsid w:val="00E343B9"/>
    <w:rsid w:val="00E34E2A"/>
    <w:rsid w:val="00E34FE7"/>
    <w:rsid w:val="00E351DE"/>
    <w:rsid w:val="00E37334"/>
    <w:rsid w:val="00E44B79"/>
    <w:rsid w:val="00E44BEE"/>
    <w:rsid w:val="00E44EB2"/>
    <w:rsid w:val="00E4612F"/>
    <w:rsid w:val="00E5406C"/>
    <w:rsid w:val="00E54413"/>
    <w:rsid w:val="00E5469A"/>
    <w:rsid w:val="00E56BF1"/>
    <w:rsid w:val="00E57E5F"/>
    <w:rsid w:val="00E6071A"/>
    <w:rsid w:val="00E60A2D"/>
    <w:rsid w:val="00E61312"/>
    <w:rsid w:val="00E66C4C"/>
    <w:rsid w:val="00E67C02"/>
    <w:rsid w:val="00E71AF4"/>
    <w:rsid w:val="00E730BA"/>
    <w:rsid w:val="00E73917"/>
    <w:rsid w:val="00E743AF"/>
    <w:rsid w:val="00E841A6"/>
    <w:rsid w:val="00E84E6A"/>
    <w:rsid w:val="00E8750F"/>
    <w:rsid w:val="00E915DE"/>
    <w:rsid w:val="00E9238E"/>
    <w:rsid w:val="00E94D36"/>
    <w:rsid w:val="00E9701C"/>
    <w:rsid w:val="00E97F4F"/>
    <w:rsid w:val="00EA000E"/>
    <w:rsid w:val="00EA5367"/>
    <w:rsid w:val="00EA55AA"/>
    <w:rsid w:val="00EA5C66"/>
    <w:rsid w:val="00EA7320"/>
    <w:rsid w:val="00EB334F"/>
    <w:rsid w:val="00EB3404"/>
    <w:rsid w:val="00EB4171"/>
    <w:rsid w:val="00EB5388"/>
    <w:rsid w:val="00EB5D10"/>
    <w:rsid w:val="00EC1422"/>
    <w:rsid w:val="00EC150C"/>
    <w:rsid w:val="00EC25F5"/>
    <w:rsid w:val="00EC2984"/>
    <w:rsid w:val="00EC517D"/>
    <w:rsid w:val="00ED303A"/>
    <w:rsid w:val="00ED3388"/>
    <w:rsid w:val="00ED45C7"/>
    <w:rsid w:val="00ED49A0"/>
    <w:rsid w:val="00ED659B"/>
    <w:rsid w:val="00EE029B"/>
    <w:rsid w:val="00EE0369"/>
    <w:rsid w:val="00EE098B"/>
    <w:rsid w:val="00EE2011"/>
    <w:rsid w:val="00EE354B"/>
    <w:rsid w:val="00EE4C45"/>
    <w:rsid w:val="00EE7354"/>
    <w:rsid w:val="00EF1482"/>
    <w:rsid w:val="00EF2920"/>
    <w:rsid w:val="00EF3555"/>
    <w:rsid w:val="00EF66EA"/>
    <w:rsid w:val="00F011E7"/>
    <w:rsid w:val="00F02B66"/>
    <w:rsid w:val="00F0334B"/>
    <w:rsid w:val="00F03D57"/>
    <w:rsid w:val="00F043F1"/>
    <w:rsid w:val="00F12CB1"/>
    <w:rsid w:val="00F13212"/>
    <w:rsid w:val="00F141E6"/>
    <w:rsid w:val="00F17CD2"/>
    <w:rsid w:val="00F2051D"/>
    <w:rsid w:val="00F22F73"/>
    <w:rsid w:val="00F353A9"/>
    <w:rsid w:val="00F3641D"/>
    <w:rsid w:val="00F379B3"/>
    <w:rsid w:val="00F42B6E"/>
    <w:rsid w:val="00F46AD6"/>
    <w:rsid w:val="00F47C3A"/>
    <w:rsid w:val="00F52EE9"/>
    <w:rsid w:val="00F52FEA"/>
    <w:rsid w:val="00F549B0"/>
    <w:rsid w:val="00F54DBD"/>
    <w:rsid w:val="00F55A25"/>
    <w:rsid w:val="00F55E26"/>
    <w:rsid w:val="00F5636F"/>
    <w:rsid w:val="00F5670C"/>
    <w:rsid w:val="00F567A8"/>
    <w:rsid w:val="00F57805"/>
    <w:rsid w:val="00F5787D"/>
    <w:rsid w:val="00F623F0"/>
    <w:rsid w:val="00F7006D"/>
    <w:rsid w:val="00F704EC"/>
    <w:rsid w:val="00F710B2"/>
    <w:rsid w:val="00F710FA"/>
    <w:rsid w:val="00F7123C"/>
    <w:rsid w:val="00F71C2E"/>
    <w:rsid w:val="00F722C0"/>
    <w:rsid w:val="00F8329F"/>
    <w:rsid w:val="00F84B4B"/>
    <w:rsid w:val="00F8635D"/>
    <w:rsid w:val="00F87621"/>
    <w:rsid w:val="00F9193C"/>
    <w:rsid w:val="00F947F2"/>
    <w:rsid w:val="00F9560F"/>
    <w:rsid w:val="00F963CE"/>
    <w:rsid w:val="00FA24A1"/>
    <w:rsid w:val="00FA2CFC"/>
    <w:rsid w:val="00FA551B"/>
    <w:rsid w:val="00FA5E87"/>
    <w:rsid w:val="00FA7104"/>
    <w:rsid w:val="00FB1892"/>
    <w:rsid w:val="00FB39B6"/>
    <w:rsid w:val="00FB5B0A"/>
    <w:rsid w:val="00FB7734"/>
    <w:rsid w:val="00FC023C"/>
    <w:rsid w:val="00FC1975"/>
    <w:rsid w:val="00FC61AD"/>
    <w:rsid w:val="00FC6F5E"/>
    <w:rsid w:val="00FC7B3C"/>
    <w:rsid w:val="00FD0452"/>
    <w:rsid w:val="00FD05F5"/>
    <w:rsid w:val="00FD1DCE"/>
    <w:rsid w:val="00FD2832"/>
    <w:rsid w:val="00FD3CE5"/>
    <w:rsid w:val="00FD558A"/>
    <w:rsid w:val="00FE19F4"/>
    <w:rsid w:val="00FE1B5A"/>
    <w:rsid w:val="00FE560B"/>
    <w:rsid w:val="00FE5A10"/>
    <w:rsid w:val="00FE5E8F"/>
    <w:rsid w:val="00FE60FF"/>
    <w:rsid w:val="00FE7BBF"/>
    <w:rsid w:val="00FF02C2"/>
    <w:rsid w:val="00FF3906"/>
    <w:rsid w:val="00FF62EF"/>
    <w:rsid w:val="03316ED8"/>
    <w:rsid w:val="46D68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F48C"/>
  <w15:chartTrackingRefBased/>
  <w15:docId w15:val="{2959D6FA-4DCA-4252-9C5C-7AA50860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F4C0D"/>
    <w:pPr>
      <w:keepNext/>
      <w:spacing w:before="60"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C0D"/>
    <w:rPr>
      <w:rFonts w:ascii="Arial" w:eastAsia="Times New Roman" w:hAnsi="Arial" w:cs="Arial"/>
      <w:b/>
      <w:bCs/>
      <w:sz w:val="24"/>
      <w:szCs w:val="24"/>
    </w:rPr>
  </w:style>
  <w:style w:type="paragraph" w:customStyle="1" w:styleId="address">
    <w:name w:val="address"/>
    <w:basedOn w:val="Normal"/>
    <w:qFormat/>
    <w:rsid w:val="006F4C0D"/>
    <w:pPr>
      <w:spacing w:before="60" w:after="0" w:line="240" w:lineRule="auto"/>
      <w:jc w:val="center"/>
    </w:pPr>
    <w:rPr>
      <w:rFonts w:ascii="Arial" w:eastAsia="Times New Roman" w:hAnsi="Arial" w:cs="Times New Roman"/>
      <w:szCs w:val="24"/>
    </w:rPr>
  </w:style>
  <w:style w:type="character" w:styleId="Hyperlink">
    <w:name w:val="Hyperlink"/>
    <w:basedOn w:val="DefaultParagraphFont"/>
    <w:uiPriority w:val="99"/>
    <w:unhideWhenUsed/>
    <w:rsid w:val="001376C4"/>
    <w:rPr>
      <w:color w:val="0563C1" w:themeColor="hyperlink"/>
      <w:u w:val="single"/>
    </w:rPr>
  </w:style>
  <w:style w:type="character" w:styleId="CommentReference">
    <w:name w:val="annotation reference"/>
    <w:basedOn w:val="DefaultParagraphFont"/>
    <w:uiPriority w:val="99"/>
    <w:semiHidden/>
    <w:unhideWhenUsed/>
    <w:rsid w:val="006B771E"/>
    <w:rPr>
      <w:sz w:val="16"/>
      <w:szCs w:val="16"/>
    </w:rPr>
  </w:style>
  <w:style w:type="paragraph" w:styleId="CommentText">
    <w:name w:val="annotation text"/>
    <w:basedOn w:val="Normal"/>
    <w:link w:val="CommentTextChar"/>
    <w:uiPriority w:val="99"/>
    <w:semiHidden/>
    <w:unhideWhenUsed/>
    <w:rsid w:val="006B771E"/>
    <w:pPr>
      <w:spacing w:line="240" w:lineRule="auto"/>
    </w:pPr>
    <w:rPr>
      <w:sz w:val="20"/>
      <w:szCs w:val="20"/>
    </w:rPr>
  </w:style>
  <w:style w:type="character" w:customStyle="1" w:styleId="CommentTextChar">
    <w:name w:val="Comment Text Char"/>
    <w:basedOn w:val="DefaultParagraphFont"/>
    <w:link w:val="CommentText"/>
    <w:uiPriority w:val="99"/>
    <w:semiHidden/>
    <w:rsid w:val="006B771E"/>
    <w:rPr>
      <w:sz w:val="20"/>
      <w:szCs w:val="20"/>
    </w:rPr>
  </w:style>
  <w:style w:type="paragraph" w:styleId="CommentSubject">
    <w:name w:val="annotation subject"/>
    <w:basedOn w:val="CommentText"/>
    <w:next w:val="CommentText"/>
    <w:link w:val="CommentSubjectChar"/>
    <w:uiPriority w:val="99"/>
    <w:semiHidden/>
    <w:unhideWhenUsed/>
    <w:rsid w:val="006B771E"/>
    <w:rPr>
      <w:b/>
      <w:bCs/>
    </w:rPr>
  </w:style>
  <w:style w:type="character" w:customStyle="1" w:styleId="CommentSubjectChar">
    <w:name w:val="Comment Subject Char"/>
    <w:basedOn w:val="CommentTextChar"/>
    <w:link w:val="CommentSubject"/>
    <w:uiPriority w:val="99"/>
    <w:semiHidden/>
    <w:rsid w:val="006B771E"/>
    <w:rPr>
      <w:b/>
      <w:bCs/>
      <w:sz w:val="20"/>
      <w:szCs w:val="20"/>
    </w:rPr>
  </w:style>
  <w:style w:type="paragraph" w:styleId="BalloonText">
    <w:name w:val="Balloon Text"/>
    <w:basedOn w:val="Normal"/>
    <w:link w:val="BalloonTextChar"/>
    <w:uiPriority w:val="99"/>
    <w:semiHidden/>
    <w:unhideWhenUsed/>
    <w:rsid w:val="006B7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1E"/>
    <w:rPr>
      <w:rFonts w:ascii="Segoe UI" w:hAnsi="Segoe UI" w:cs="Segoe UI"/>
      <w:sz w:val="18"/>
      <w:szCs w:val="18"/>
    </w:rPr>
  </w:style>
  <w:style w:type="paragraph" w:customStyle="1" w:styleId="DataField11pt-Single">
    <w:name w:val="Data Field 11pt-Single"/>
    <w:basedOn w:val="Normal"/>
    <w:link w:val="DataField11pt-SingleChar"/>
    <w:rsid w:val="009E6D47"/>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locked/>
    <w:rsid w:val="009E6D47"/>
    <w:rPr>
      <w:rFonts w:ascii="Arial" w:eastAsia="Times New Roman" w:hAnsi="Arial" w:cs="Arial"/>
      <w:szCs w:val="20"/>
    </w:rPr>
  </w:style>
  <w:style w:type="paragraph" w:styleId="Header">
    <w:name w:val="header"/>
    <w:basedOn w:val="Normal"/>
    <w:link w:val="HeaderChar"/>
    <w:uiPriority w:val="99"/>
    <w:unhideWhenUsed/>
    <w:rsid w:val="00B85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8DC"/>
  </w:style>
  <w:style w:type="paragraph" w:styleId="Footer">
    <w:name w:val="footer"/>
    <w:basedOn w:val="Normal"/>
    <w:link w:val="FooterChar"/>
    <w:uiPriority w:val="99"/>
    <w:unhideWhenUsed/>
    <w:rsid w:val="00B85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8DC"/>
  </w:style>
  <w:style w:type="paragraph" w:styleId="Revision">
    <w:name w:val="Revision"/>
    <w:hidden/>
    <w:uiPriority w:val="99"/>
    <w:semiHidden/>
    <w:rsid w:val="004D28FA"/>
    <w:pPr>
      <w:spacing w:after="0" w:line="240" w:lineRule="auto"/>
    </w:pPr>
  </w:style>
  <w:style w:type="character" w:styleId="Strong">
    <w:name w:val="Strong"/>
    <w:basedOn w:val="DefaultParagraphFont"/>
    <w:uiPriority w:val="22"/>
    <w:qFormat/>
    <w:rsid w:val="009A28EF"/>
    <w:rPr>
      <w:b/>
      <w:bCs/>
    </w:rPr>
  </w:style>
  <w:style w:type="character" w:styleId="UnresolvedMention">
    <w:name w:val="Unresolved Mention"/>
    <w:basedOn w:val="DefaultParagraphFont"/>
    <w:uiPriority w:val="99"/>
    <w:semiHidden/>
    <w:unhideWhenUsed/>
    <w:rsid w:val="00282DC9"/>
    <w:rPr>
      <w:color w:val="605E5C"/>
      <w:shd w:val="clear" w:color="auto" w:fill="E1DFDD"/>
    </w:rPr>
  </w:style>
  <w:style w:type="paragraph" w:styleId="ListParagraph">
    <w:name w:val="List Paragraph"/>
    <w:basedOn w:val="Normal"/>
    <w:uiPriority w:val="34"/>
    <w:qFormat/>
    <w:rsid w:val="00A3603A"/>
    <w:pPr>
      <w:ind w:left="720"/>
      <w:contextualSpacing/>
    </w:pPr>
  </w:style>
  <w:style w:type="paragraph" w:styleId="NormalWeb">
    <w:name w:val="Normal (Web)"/>
    <w:basedOn w:val="Normal"/>
    <w:uiPriority w:val="99"/>
    <w:semiHidden/>
    <w:unhideWhenUsed/>
    <w:rsid w:val="003B3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67F97"/>
    <w:pPr>
      <w:spacing w:after="0" w:line="240" w:lineRule="auto"/>
    </w:pPr>
    <w:rPr>
      <w:rFonts w:ascii="Calibri" w:hAnsi="Calibri" w:cs="Calibri"/>
    </w:rPr>
  </w:style>
  <w:style w:type="character" w:customStyle="1" w:styleId="normaltextrun">
    <w:name w:val="normaltextrun"/>
    <w:basedOn w:val="DefaultParagraphFont"/>
    <w:rsid w:val="00867F97"/>
  </w:style>
  <w:style w:type="character" w:customStyle="1" w:styleId="eop">
    <w:name w:val="eop"/>
    <w:basedOn w:val="DefaultParagraphFont"/>
    <w:rsid w:val="00867F97"/>
  </w:style>
  <w:style w:type="table" w:styleId="TableGrid">
    <w:name w:val="Table Grid"/>
    <w:basedOn w:val="TableNormal"/>
    <w:uiPriority w:val="39"/>
    <w:rsid w:val="00025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6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0419">
      <w:bodyDiv w:val="1"/>
      <w:marLeft w:val="0"/>
      <w:marRight w:val="0"/>
      <w:marTop w:val="0"/>
      <w:marBottom w:val="0"/>
      <w:divBdr>
        <w:top w:val="none" w:sz="0" w:space="0" w:color="auto"/>
        <w:left w:val="none" w:sz="0" w:space="0" w:color="auto"/>
        <w:bottom w:val="none" w:sz="0" w:space="0" w:color="auto"/>
        <w:right w:val="none" w:sz="0" w:space="0" w:color="auto"/>
      </w:divBdr>
    </w:div>
    <w:div w:id="147285946">
      <w:bodyDiv w:val="1"/>
      <w:marLeft w:val="0"/>
      <w:marRight w:val="0"/>
      <w:marTop w:val="0"/>
      <w:marBottom w:val="0"/>
      <w:divBdr>
        <w:top w:val="none" w:sz="0" w:space="0" w:color="auto"/>
        <w:left w:val="none" w:sz="0" w:space="0" w:color="auto"/>
        <w:bottom w:val="none" w:sz="0" w:space="0" w:color="auto"/>
        <w:right w:val="none" w:sz="0" w:space="0" w:color="auto"/>
      </w:divBdr>
    </w:div>
    <w:div w:id="182091198">
      <w:bodyDiv w:val="1"/>
      <w:marLeft w:val="0"/>
      <w:marRight w:val="0"/>
      <w:marTop w:val="0"/>
      <w:marBottom w:val="0"/>
      <w:divBdr>
        <w:top w:val="none" w:sz="0" w:space="0" w:color="auto"/>
        <w:left w:val="none" w:sz="0" w:space="0" w:color="auto"/>
        <w:bottom w:val="none" w:sz="0" w:space="0" w:color="auto"/>
        <w:right w:val="none" w:sz="0" w:space="0" w:color="auto"/>
      </w:divBdr>
    </w:div>
    <w:div w:id="736788080">
      <w:bodyDiv w:val="1"/>
      <w:marLeft w:val="0"/>
      <w:marRight w:val="0"/>
      <w:marTop w:val="0"/>
      <w:marBottom w:val="0"/>
      <w:divBdr>
        <w:top w:val="none" w:sz="0" w:space="0" w:color="auto"/>
        <w:left w:val="none" w:sz="0" w:space="0" w:color="auto"/>
        <w:bottom w:val="none" w:sz="0" w:space="0" w:color="auto"/>
        <w:right w:val="none" w:sz="0" w:space="0" w:color="auto"/>
      </w:divBdr>
    </w:div>
    <w:div w:id="1000156182">
      <w:bodyDiv w:val="1"/>
      <w:marLeft w:val="0"/>
      <w:marRight w:val="0"/>
      <w:marTop w:val="0"/>
      <w:marBottom w:val="0"/>
      <w:divBdr>
        <w:top w:val="none" w:sz="0" w:space="0" w:color="auto"/>
        <w:left w:val="none" w:sz="0" w:space="0" w:color="auto"/>
        <w:bottom w:val="none" w:sz="0" w:space="0" w:color="auto"/>
        <w:right w:val="none" w:sz="0" w:space="0" w:color="auto"/>
      </w:divBdr>
      <w:divsChild>
        <w:div w:id="1723864007">
          <w:marLeft w:val="0"/>
          <w:marRight w:val="0"/>
          <w:marTop w:val="0"/>
          <w:marBottom w:val="0"/>
          <w:divBdr>
            <w:top w:val="none" w:sz="0" w:space="0" w:color="auto"/>
            <w:left w:val="none" w:sz="0" w:space="0" w:color="auto"/>
            <w:bottom w:val="none" w:sz="0" w:space="0" w:color="auto"/>
            <w:right w:val="none" w:sz="0" w:space="0" w:color="auto"/>
          </w:divBdr>
          <w:divsChild>
            <w:div w:id="1518422901">
              <w:marLeft w:val="0"/>
              <w:marRight w:val="0"/>
              <w:marTop w:val="0"/>
              <w:marBottom w:val="0"/>
              <w:divBdr>
                <w:top w:val="none" w:sz="0" w:space="0" w:color="auto"/>
                <w:left w:val="none" w:sz="0" w:space="0" w:color="auto"/>
                <w:bottom w:val="none" w:sz="0" w:space="0" w:color="auto"/>
                <w:right w:val="none" w:sz="0" w:space="0" w:color="auto"/>
              </w:divBdr>
              <w:divsChild>
                <w:div w:id="280040602">
                  <w:marLeft w:val="0"/>
                  <w:marRight w:val="0"/>
                  <w:marTop w:val="0"/>
                  <w:marBottom w:val="0"/>
                  <w:divBdr>
                    <w:top w:val="none" w:sz="0" w:space="0" w:color="auto"/>
                    <w:left w:val="none" w:sz="0" w:space="0" w:color="auto"/>
                    <w:bottom w:val="none" w:sz="0" w:space="0" w:color="auto"/>
                    <w:right w:val="none" w:sz="0" w:space="0" w:color="auto"/>
                  </w:divBdr>
                  <w:divsChild>
                    <w:div w:id="127558109">
                      <w:marLeft w:val="0"/>
                      <w:marRight w:val="0"/>
                      <w:marTop w:val="0"/>
                      <w:marBottom w:val="0"/>
                      <w:divBdr>
                        <w:top w:val="none" w:sz="0" w:space="0" w:color="auto"/>
                        <w:left w:val="none" w:sz="0" w:space="0" w:color="auto"/>
                        <w:bottom w:val="none" w:sz="0" w:space="0" w:color="auto"/>
                        <w:right w:val="none" w:sz="0" w:space="0" w:color="auto"/>
                      </w:divBdr>
                      <w:divsChild>
                        <w:div w:id="1516338829">
                          <w:marLeft w:val="0"/>
                          <w:marRight w:val="0"/>
                          <w:marTop w:val="0"/>
                          <w:marBottom w:val="0"/>
                          <w:divBdr>
                            <w:top w:val="none" w:sz="0" w:space="0" w:color="auto"/>
                            <w:left w:val="none" w:sz="0" w:space="0" w:color="auto"/>
                            <w:bottom w:val="none" w:sz="0" w:space="0" w:color="auto"/>
                            <w:right w:val="none" w:sz="0" w:space="0" w:color="auto"/>
                          </w:divBdr>
                          <w:divsChild>
                            <w:div w:id="1467242581">
                              <w:marLeft w:val="0"/>
                              <w:marRight w:val="0"/>
                              <w:marTop w:val="0"/>
                              <w:marBottom w:val="0"/>
                              <w:divBdr>
                                <w:top w:val="none" w:sz="0" w:space="0" w:color="auto"/>
                                <w:left w:val="none" w:sz="0" w:space="0" w:color="auto"/>
                                <w:bottom w:val="none" w:sz="0" w:space="0" w:color="auto"/>
                                <w:right w:val="none" w:sz="0" w:space="0" w:color="auto"/>
                              </w:divBdr>
                              <w:divsChild>
                                <w:div w:id="680401467">
                                  <w:marLeft w:val="-225"/>
                                  <w:marRight w:val="-225"/>
                                  <w:marTop w:val="0"/>
                                  <w:marBottom w:val="0"/>
                                  <w:divBdr>
                                    <w:top w:val="none" w:sz="0" w:space="0" w:color="auto"/>
                                    <w:left w:val="none" w:sz="0" w:space="0" w:color="auto"/>
                                    <w:bottom w:val="none" w:sz="0" w:space="0" w:color="auto"/>
                                    <w:right w:val="none" w:sz="0" w:space="0" w:color="auto"/>
                                  </w:divBdr>
                                  <w:divsChild>
                                    <w:div w:id="151144014">
                                      <w:marLeft w:val="0"/>
                                      <w:marRight w:val="0"/>
                                      <w:marTop w:val="0"/>
                                      <w:marBottom w:val="0"/>
                                      <w:divBdr>
                                        <w:top w:val="none" w:sz="0" w:space="0" w:color="auto"/>
                                        <w:left w:val="none" w:sz="0" w:space="0" w:color="auto"/>
                                        <w:bottom w:val="none" w:sz="0" w:space="0" w:color="auto"/>
                                        <w:right w:val="none" w:sz="0" w:space="0" w:color="auto"/>
                                      </w:divBdr>
                                      <w:divsChild>
                                        <w:div w:id="1451971864">
                                          <w:marLeft w:val="0"/>
                                          <w:marRight w:val="0"/>
                                          <w:marTop w:val="0"/>
                                          <w:marBottom w:val="0"/>
                                          <w:divBdr>
                                            <w:top w:val="none" w:sz="0" w:space="0" w:color="auto"/>
                                            <w:left w:val="none" w:sz="0" w:space="0" w:color="auto"/>
                                            <w:bottom w:val="none" w:sz="0" w:space="0" w:color="auto"/>
                                            <w:right w:val="none" w:sz="0" w:space="0" w:color="auto"/>
                                          </w:divBdr>
                                          <w:divsChild>
                                            <w:div w:id="1788115662">
                                              <w:marLeft w:val="-225"/>
                                              <w:marRight w:val="-225"/>
                                              <w:marTop w:val="0"/>
                                              <w:marBottom w:val="0"/>
                                              <w:divBdr>
                                                <w:top w:val="none" w:sz="0" w:space="0" w:color="auto"/>
                                                <w:left w:val="none" w:sz="0" w:space="0" w:color="auto"/>
                                                <w:bottom w:val="none" w:sz="0" w:space="0" w:color="auto"/>
                                                <w:right w:val="none" w:sz="0" w:space="0" w:color="auto"/>
                                              </w:divBdr>
                                              <w:divsChild>
                                                <w:div w:id="1519856239">
                                                  <w:marLeft w:val="0"/>
                                                  <w:marRight w:val="0"/>
                                                  <w:marTop w:val="0"/>
                                                  <w:marBottom w:val="0"/>
                                                  <w:divBdr>
                                                    <w:top w:val="none" w:sz="0" w:space="0" w:color="auto"/>
                                                    <w:left w:val="none" w:sz="0" w:space="0" w:color="auto"/>
                                                    <w:bottom w:val="none" w:sz="0" w:space="0" w:color="auto"/>
                                                    <w:right w:val="none" w:sz="0" w:space="0" w:color="auto"/>
                                                  </w:divBdr>
                                                  <w:divsChild>
                                                    <w:div w:id="248345667">
                                                      <w:marLeft w:val="0"/>
                                                      <w:marRight w:val="0"/>
                                                      <w:marTop w:val="0"/>
                                                      <w:marBottom w:val="270"/>
                                                      <w:divBdr>
                                                        <w:top w:val="none" w:sz="0" w:space="0" w:color="auto"/>
                                                        <w:left w:val="none" w:sz="0" w:space="0" w:color="auto"/>
                                                        <w:bottom w:val="none" w:sz="0" w:space="0" w:color="auto"/>
                                                        <w:right w:val="none" w:sz="0" w:space="0" w:color="auto"/>
                                                      </w:divBdr>
                                                      <w:divsChild>
                                                        <w:div w:id="296104557">
                                                          <w:marLeft w:val="0"/>
                                                          <w:marRight w:val="0"/>
                                                          <w:marTop w:val="0"/>
                                                          <w:marBottom w:val="0"/>
                                                          <w:divBdr>
                                                            <w:top w:val="none" w:sz="0" w:space="0" w:color="auto"/>
                                                            <w:left w:val="none" w:sz="0" w:space="0" w:color="auto"/>
                                                            <w:bottom w:val="none" w:sz="0" w:space="0" w:color="auto"/>
                                                            <w:right w:val="none" w:sz="0" w:space="0" w:color="auto"/>
                                                          </w:divBdr>
                                                          <w:divsChild>
                                                            <w:div w:id="451483103">
                                                              <w:marLeft w:val="0"/>
                                                              <w:marRight w:val="0"/>
                                                              <w:marTop w:val="225"/>
                                                              <w:marBottom w:val="225"/>
                                                              <w:divBdr>
                                                                <w:top w:val="none" w:sz="0" w:space="0" w:color="auto"/>
                                                                <w:left w:val="none" w:sz="0" w:space="0" w:color="auto"/>
                                                                <w:bottom w:val="none" w:sz="0" w:space="0" w:color="auto"/>
                                                                <w:right w:val="none" w:sz="0" w:space="0" w:color="auto"/>
                                                              </w:divBdr>
                                                              <w:divsChild>
                                                                <w:div w:id="13599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441723">
      <w:bodyDiv w:val="1"/>
      <w:marLeft w:val="0"/>
      <w:marRight w:val="0"/>
      <w:marTop w:val="0"/>
      <w:marBottom w:val="0"/>
      <w:divBdr>
        <w:top w:val="none" w:sz="0" w:space="0" w:color="auto"/>
        <w:left w:val="none" w:sz="0" w:space="0" w:color="auto"/>
        <w:bottom w:val="none" w:sz="0" w:space="0" w:color="auto"/>
        <w:right w:val="none" w:sz="0" w:space="0" w:color="auto"/>
      </w:divBdr>
    </w:div>
    <w:div w:id="1075081662">
      <w:bodyDiv w:val="1"/>
      <w:marLeft w:val="0"/>
      <w:marRight w:val="0"/>
      <w:marTop w:val="0"/>
      <w:marBottom w:val="0"/>
      <w:divBdr>
        <w:top w:val="none" w:sz="0" w:space="0" w:color="auto"/>
        <w:left w:val="none" w:sz="0" w:space="0" w:color="auto"/>
        <w:bottom w:val="none" w:sz="0" w:space="0" w:color="auto"/>
        <w:right w:val="none" w:sz="0" w:space="0" w:color="auto"/>
      </w:divBdr>
    </w:div>
    <w:div w:id="1364599457">
      <w:bodyDiv w:val="1"/>
      <w:marLeft w:val="0"/>
      <w:marRight w:val="0"/>
      <w:marTop w:val="0"/>
      <w:marBottom w:val="0"/>
      <w:divBdr>
        <w:top w:val="none" w:sz="0" w:space="0" w:color="auto"/>
        <w:left w:val="none" w:sz="0" w:space="0" w:color="auto"/>
        <w:bottom w:val="none" w:sz="0" w:space="0" w:color="auto"/>
        <w:right w:val="none" w:sz="0" w:space="0" w:color="auto"/>
      </w:divBdr>
    </w:div>
    <w:div w:id="1370914127">
      <w:bodyDiv w:val="1"/>
      <w:marLeft w:val="0"/>
      <w:marRight w:val="0"/>
      <w:marTop w:val="0"/>
      <w:marBottom w:val="0"/>
      <w:divBdr>
        <w:top w:val="none" w:sz="0" w:space="0" w:color="auto"/>
        <w:left w:val="none" w:sz="0" w:space="0" w:color="auto"/>
        <w:bottom w:val="none" w:sz="0" w:space="0" w:color="auto"/>
        <w:right w:val="none" w:sz="0" w:space="0" w:color="auto"/>
      </w:divBdr>
    </w:div>
    <w:div w:id="1580409933">
      <w:bodyDiv w:val="1"/>
      <w:marLeft w:val="0"/>
      <w:marRight w:val="0"/>
      <w:marTop w:val="0"/>
      <w:marBottom w:val="0"/>
      <w:divBdr>
        <w:top w:val="none" w:sz="0" w:space="0" w:color="auto"/>
        <w:left w:val="none" w:sz="0" w:space="0" w:color="auto"/>
        <w:bottom w:val="none" w:sz="0" w:space="0" w:color="auto"/>
        <w:right w:val="none" w:sz="0" w:space="0" w:color="auto"/>
      </w:divBdr>
    </w:div>
    <w:div w:id="1694189379">
      <w:bodyDiv w:val="1"/>
      <w:marLeft w:val="0"/>
      <w:marRight w:val="0"/>
      <w:marTop w:val="0"/>
      <w:marBottom w:val="0"/>
      <w:divBdr>
        <w:top w:val="none" w:sz="0" w:space="0" w:color="auto"/>
        <w:left w:val="none" w:sz="0" w:space="0" w:color="auto"/>
        <w:bottom w:val="none" w:sz="0" w:space="0" w:color="auto"/>
        <w:right w:val="none" w:sz="0" w:space="0" w:color="auto"/>
      </w:divBdr>
    </w:div>
    <w:div w:id="1803647255">
      <w:bodyDiv w:val="1"/>
      <w:marLeft w:val="0"/>
      <w:marRight w:val="0"/>
      <w:marTop w:val="0"/>
      <w:marBottom w:val="0"/>
      <w:divBdr>
        <w:top w:val="none" w:sz="0" w:space="0" w:color="auto"/>
        <w:left w:val="none" w:sz="0" w:space="0" w:color="auto"/>
        <w:bottom w:val="none" w:sz="0" w:space="0" w:color="auto"/>
        <w:right w:val="none" w:sz="0" w:space="0" w:color="auto"/>
      </w:divBdr>
    </w:div>
    <w:div w:id="1890341170">
      <w:bodyDiv w:val="1"/>
      <w:marLeft w:val="0"/>
      <w:marRight w:val="0"/>
      <w:marTop w:val="0"/>
      <w:marBottom w:val="0"/>
      <w:divBdr>
        <w:top w:val="none" w:sz="0" w:space="0" w:color="auto"/>
        <w:left w:val="none" w:sz="0" w:space="0" w:color="auto"/>
        <w:bottom w:val="none" w:sz="0" w:space="0" w:color="auto"/>
        <w:right w:val="none" w:sz="0" w:space="0" w:color="auto"/>
      </w:divBdr>
    </w:div>
    <w:div w:id="1971282747">
      <w:bodyDiv w:val="1"/>
      <w:marLeft w:val="0"/>
      <w:marRight w:val="0"/>
      <w:marTop w:val="0"/>
      <w:marBottom w:val="0"/>
      <w:divBdr>
        <w:top w:val="none" w:sz="0" w:space="0" w:color="auto"/>
        <w:left w:val="none" w:sz="0" w:space="0" w:color="auto"/>
        <w:bottom w:val="none" w:sz="0" w:space="0" w:color="auto"/>
        <w:right w:val="none" w:sz="0" w:space="0" w:color="auto"/>
      </w:divBdr>
    </w:div>
    <w:div w:id="1974476797">
      <w:bodyDiv w:val="1"/>
      <w:marLeft w:val="0"/>
      <w:marRight w:val="0"/>
      <w:marTop w:val="0"/>
      <w:marBottom w:val="0"/>
      <w:divBdr>
        <w:top w:val="none" w:sz="0" w:space="0" w:color="auto"/>
        <w:left w:val="none" w:sz="0" w:space="0" w:color="auto"/>
        <w:bottom w:val="none" w:sz="0" w:space="0" w:color="auto"/>
        <w:right w:val="none" w:sz="0" w:space="0" w:color="auto"/>
      </w:divBdr>
    </w:div>
    <w:div w:id="20511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ailytexan.com/2023/02/09/new-overdose-data-collection-app-from-ut-launches-in-texas/" TargetMode="External"/><Relationship Id="rId13" Type="http://schemas.openxmlformats.org/officeDocument/2006/relationships/hyperlink" Target="https://www.fox44news.com/news/state-news/texas-news/ut-austin-now-tracking-drug-overdoses-in-texas/" TargetMode="External"/><Relationship Id="rId18" Type="http://schemas.openxmlformats.org/officeDocument/2006/relationships/hyperlink" Target="https://www.dallasnews.com/opinion/editorials/2022/07/07/texas-fentanyl-problem-is-far-worse-than-we-know-ut-is-discovering-how-bad/" TargetMode="External"/><Relationship Id="rId26" Type="http://schemas.openxmlformats.org/officeDocument/2006/relationships/hyperlink" Target="https://journals.lww.com/janac/pages/results.aspx?txtKeywords=claborn" TargetMode="External"/><Relationship Id="rId3" Type="http://schemas.openxmlformats.org/officeDocument/2006/relationships/settings" Target="settings.xml"/><Relationship Id="rId21" Type="http://schemas.openxmlformats.org/officeDocument/2006/relationships/hyperlink" Target="https://www.mobihealthnews.com/news/how-data-and-community-driven-platform-can-improve-drug-overdose-response" TargetMode="External"/><Relationship Id="rId7" Type="http://schemas.openxmlformats.org/officeDocument/2006/relationships/hyperlink" Target="https://thedailytexan.com/2023/04/11/addiction-research-institute-clean-cause-foundation-awarded-1-million-grant-to-improve-recovery-housing/" TargetMode="External"/><Relationship Id="rId12" Type="http://schemas.openxmlformats.org/officeDocument/2006/relationships/hyperlink" Target="https://undark.org/2022/08/17/in-the-u-s-a-new-approach-to-counting-overdoses/" TargetMode="External"/><Relationship Id="rId17" Type="http://schemas.openxmlformats.org/officeDocument/2006/relationships/hyperlink" Target="https://www.texasstandard.org/stories/ut-researchers-texans-connecting-overdose-prevention-efforts/" TargetMode="External"/><Relationship Id="rId25" Type="http://schemas.openxmlformats.org/officeDocument/2006/relationships/hyperlink" Target="https://news.utexas.edu/2021/12/02/first-digital-platform-to-track-and-prevent-drug-overdoses-in-texas-launches/" TargetMode="External"/><Relationship Id="rId2" Type="http://schemas.openxmlformats.org/officeDocument/2006/relationships/styles" Target="styles.xml"/><Relationship Id="rId16" Type="http://schemas.openxmlformats.org/officeDocument/2006/relationships/hyperlink" Target="https://filtermag.org/texas-overdose-tracking/" TargetMode="External"/><Relationship Id="rId20" Type="http://schemas.openxmlformats.org/officeDocument/2006/relationships/hyperlink" Target="https://www.texastribune.org/2022/07/05/university-texas-drug-overdose-dat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xan.com/news/local/hays-county-sheriffs-office-to-expand-overdose-tracking-efforts" TargetMode="External"/><Relationship Id="rId24" Type="http://schemas.openxmlformats.org/officeDocument/2006/relationships/hyperlink" Target="https://www.kvue.com/article/news/education/university-of-texas/ut-digital-platform-track-prevent-drug-overdoes-texas/269-84084b7a-ba70-46c8-a892-c1e1985ccd62" TargetMode="External"/><Relationship Id="rId5" Type="http://schemas.openxmlformats.org/officeDocument/2006/relationships/footnotes" Target="footnotes.xml"/><Relationship Id="rId15" Type="http://schemas.openxmlformats.org/officeDocument/2006/relationships/hyperlink" Target="https://www.ksat.com/news/local/2022/07/22/san-antonio-community-organizations-help-state-researchers-track-non-fatal-overdoses/" TargetMode="External"/><Relationship Id="rId23" Type="http://schemas.openxmlformats.org/officeDocument/2006/relationships/hyperlink" Target="https://www.kut.org/health/2021-12-03/ut-austin-researchers-are-creating-a-statewide-system-to-track-drug-overdoses" TargetMode="External"/><Relationship Id="rId28" Type="http://schemas.openxmlformats.org/officeDocument/2006/relationships/header" Target="header1.xml"/><Relationship Id="rId10" Type="http://schemas.openxmlformats.org/officeDocument/2006/relationships/hyperlink" Target="https://spectrumlocalnews.com/tx/south-texas-el-paso/news/2023/01/24/overdose-drug-data-" TargetMode="External"/><Relationship Id="rId19" Type="http://schemas.openxmlformats.org/officeDocument/2006/relationships/hyperlink" Target="https://kffhealthnews.org/news/article/drug-overdoses-crowdsourced-data-pinpoints-hotspot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kxan.com/news/tracking-overdoses-app-helps-identify-overdoses-in-community/" TargetMode="External"/><Relationship Id="rId14" Type="http://schemas.openxmlformats.org/officeDocument/2006/relationships/hyperlink" Target="https://www.kxan.com/news/texas/ut-austin-now-tracking-drug-overdoses-in-texas/" TargetMode="External"/><Relationship Id="rId22" Type="http://schemas.openxmlformats.org/officeDocument/2006/relationships/hyperlink" Target="https://news4sanantonio.com/news/local/new-overdose-tracking-system-to-launch-in-texas-created-by-ut-austin" TargetMode="External"/><Relationship Id="rId27" Type="http://schemas.openxmlformats.org/officeDocument/2006/relationships/hyperlink" Target="https://open.spotify.com/episode/3gtsL76ecUgzYFbofDSIH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12338</Words>
  <Characters>70331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82504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Murdock, Tiffany</dc:creator>
  <cp:keywords/>
  <dc:description/>
  <cp:lastModifiedBy>Claborn, Kasey</cp:lastModifiedBy>
  <cp:revision>5</cp:revision>
  <cp:lastPrinted>2020-03-31T16:54:00Z</cp:lastPrinted>
  <dcterms:created xsi:type="dcterms:W3CDTF">2023-08-09T18:09:00Z</dcterms:created>
  <dcterms:modified xsi:type="dcterms:W3CDTF">2023-08-09T18:27:00Z</dcterms:modified>
</cp:coreProperties>
</file>