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B20D0" w14:textId="77777777" w:rsidR="006B4527" w:rsidRPr="005B4B88" w:rsidRDefault="00095939" w:rsidP="008925C8">
      <w:pPr>
        <w:pStyle w:val="Heading1"/>
        <w:tabs>
          <w:tab w:val="right" w:pos="9360"/>
        </w:tabs>
        <w:rPr>
          <w:color w:val="000000" w:themeColor="text1"/>
        </w:rPr>
      </w:pPr>
      <w:r w:rsidRPr="005B4B88">
        <w:rPr>
          <w:color w:val="000000" w:themeColor="text1"/>
        </w:rPr>
        <w:t>Deborah Ann (Frater) Cohen</w:t>
      </w:r>
      <w:r w:rsidR="006B4527" w:rsidRPr="005B4B88">
        <w:rPr>
          <w:color w:val="000000" w:themeColor="text1"/>
        </w:rPr>
        <w:t>, Ph.D.</w:t>
      </w:r>
      <w:r w:rsidRPr="005B4B88">
        <w:rPr>
          <w:color w:val="000000" w:themeColor="text1"/>
        </w:rPr>
        <w:t>, M.S.W.</w:t>
      </w:r>
    </w:p>
    <w:p w14:paraId="7F728414" w14:textId="77777777" w:rsidR="007403B9" w:rsidRPr="005B4B88" w:rsidRDefault="007403B9" w:rsidP="003D3F32">
      <w:pPr>
        <w:pStyle w:val="address"/>
        <w:tabs>
          <w:tab w:val="right" w:pos="9360"/>
        </w:tabs>
        <w:rPr>
          <w:color w:val="000000" w:themeColor="text1"/>
        </w:rPr>
      </w:pPr>
      <w:r w:rsidRPr="005B4B88">
        <w:rPr>
          <w:color w:val="000000" w:themeColor="text1"/>
        </w:rPr>
        <w:t xml:space="preserve">3600 Kissman Drive </w:t>
      </w:r>
    </w:p>
    <w:p w14:paraId="38278E57" w14:textId="0845F91D" w:rsidR="006B4527" w:rsidRPr="005B4B88" w:rsidRDefault="007403B9" w:rsidP="003D3F32">
      <w:pPr>
        <w:pStyle w:val="address"/>
        <w:tabs>
          <w:tab w:val="right" w:pos="9360"/>
        </w:tabs>
        <w:rPr>
          <w:color w:val="000000" w:themeColor="text1"/>
        </w:rPr>
      </w:pPr>
      <w:r w:rsidRPr="005B4B88">
        <w:rPr>
          <w:color w:val="000000" w:themeColor="text1"/>
        </w:rPr>
        <w:t>Austin, TX 78728</w:t>
      </w:r>
      <w:r w:rsidR="006B4527" w:rsidRPr="005B4B88">
        <w:rPr>
          <w:color w:val="000000" w:themeColor="text1"/>
        </w:rPr>
        <w:br/>
        <w:t>(</w:t>
      </w:r>
      <w:r w:rsidR="00095939" w:rsidRPr="005B4B88">
        <w:rPr>
          <w:color w:val="000000" w:themeColor="text1"/>
        </w:rPr>
        <w:t>51</w:t>
      </w:r>
      <w:r w:rsidRPr="005B4B88">
        <w:rPr>
          <w:color w:val="000000" w:themeColor="text1"/>
        </w:rPr>
        <w:t>3</w:t>
      </w:r>
      <w:r w:rsidR="006B4527" w:rsidRPr="005B4B88">
        <w:rPr>
          <w:color w:val="000000" w:themeColor="text1"/>
        </w:rPr>
        <w:t xml:space="preserve">) </w:t>
      </w:r>
      <w:r w:rsidRPr="005B4B88">
        <w:rPr>
          <w:color w:val="000000" w:themeColor="text1"/>
        </w:rPr>
        <w:t>504-6970</w:t>
      </w:r>
      <w:r w:rsidR="006B4527" w:rsidRPr="005B4B88">
        <w:rPr>
          <w:color w:val="000000" w:themeColor="text1"/>
        </w:rPr>
        <w:br/>
      </w:r>
      <w:r w:rsidR="00095939" w:rsidRPr="005B4B88">
        <w:rPr>
          <w:rFonts w:cs="Arial"/>
          <w:color w:val="000000" w:themeColor="text1"/>
        </w:rPr>
        <w:t>dacohen@austin.utexas.edu</w:t>
      </w:r>
    </w:p>
    <w:p w14:paraId="608C7493" w14:textId="77777777" w:rsidR="003E30A5" w:rsidRPr="005B4B88" w:rsidRDefault="003E30A5" w:rsidP="003D3F32">
      <w:pPr>
        <w:pBdr>
          <w:bottom w:val="single" w:sz="4" w:space="1" w:color="auto"/>
        </w:pBdr>
        <w:tabs>
          <w:tab w:val="right" w:pos="9360"/>
        </w:tabs>
        <w:rPr>
          <w:color w:val="000000" w:themeColor="text1"/>
        </w:rPr>
      </w:pPr>
    </w:p>
    <w:p w14:paraId="6C2CBA56" w14:textId="4DA6835B" w:rsidR="003D451C" w:rsidRPr="005B4B88" w:rsidRDefault="003D3F32" w:rsidP="003D3F32">
      <w:pPr>
        <w:pStyle w:val="NoSpacing"/>
        <w:tabs>
          <w:tab w:val="right" w:pos="9360"/>
        </w:tabs>
        <w:rPr>
          <w:rFonts w:ascii="Arial" w:hAnsi="Arial" w:cs="Arial"/>
          <w:color w:val="000000" w:themeColor="text1"/>
        </w:rPr>
      </w:pPr>
      <w:r w:rsidRPr="005B4B88">
        <w:rPr>
          <w:rFonts w:ascii="Arial" w:hAnsi="Arial" w:cs="Arial"/>
          <w:color w:val="000000" w:themeColor="text1"/>
        </w:rPr>
        <w:tab/>
      </w:r>
      <w:r w:rsidR="003D451C" w:rsidRPr="005B4B88">
        <w:rPr>
          <w:rFonts w:ascii="Arial" w:hAnsi="Arial" w:cs="Arial"/>
          <w:color w:val="000000" w:themeColor="text1"/>
        </w:rPr>
        <w:t xml:space="preserve">                  </w:t>
      </w:r>
    </w:p>
    <w:p w14:paraId="0AF569C2" w14:textId="77777777" w:rsidR="0023245D" w:rsidRPr="009B1132" w:rsidRDefault="0085079D" w:rsidP="00D333BB">
      <w:pPr>
        <w:tabs>
          <w:tab w:val="right" w:pos="9360"/>
        </w:tabs>
        <w:spacing w:line="240" w:lineRule="auto"/>
        <w:rPr>
          <w:b/>
          <w:color w:val="000000" w:themeColor="text1"/>
          <w:sz w:val="24"/>
        </w:rPr>
      </w:pPr>
      <w:r w:rsidRPr="009B1132">
        <w:rPr>
          <w:b/>
          <w:color w:val="000000" w:themeColor="text1"/>
          <w:sz w:val="24"/>
        </w:rPr>
        <w:t>Education</w:t>
      </w:r>
    </w:p>
    <w:p w14:paraId="03E6FC57" w14:textId="4ABCC611" w:rsidR="00A929C8" w:rsidRPr="009B1132" w:rsidRDefault="00A929C8" w:rsidP="003D3F32">
      <w:pPr>
        <w:tabs>
          <w:tab w:val="right" w:pos="9360"/>
        </w:tabs>
        <w:rPr>
          <w:rFonts w:ascii="Arial" w:hAnsi="Arial" w:cs="Arial"/>
          <w:color w:val="000000" w:themeColor="text1"/>
          <w:sz w:val="20"/>
          <w:szCs w:val="20"/>
        </w:rPr>
      </w:pPr>
      <w:r w:rsidRPr="009B1132">
        <w:rPr>
          <w:rFonts w:ascii="Arial" w:hAnsi="Arial" w:cs="Arial"/>
          <w:color w:val="000000" w:themeColor="text1"/>
          <w:sz w:val="20"/>
          <w:szCs w:val="20"/>
        </w:rPr>
        <w:t xml:space="preserve">Ph.D., </w:t>
      </w:r>
      <w:r w:rsidR="00095939" w:rsidRPr="009B1132">
        <w:rPr>
          <w:rFonts w:ascii="Arial" w:hAnsi="Arial" w:cs="Arial"/>
          <w:color w:val="000000" w:themeColor="text1"/>
          <w:sz w:val="20"/>
          <w:szCs w:val="20"/>
        </w:rPr>
        <w:t>Philosophy, Social Work</w:t>
      </w:r>
      <w:r w:rsidRPr="009B1132">
        <w:rPr>
          <w:rFonts w:ascii="Arial" w:hAnsi="Arial" w:cs="Arial"/>
          <w:color w:val="000000" w:themeColor="text1"/>
          <w:sz w:val="20"/>
          <w:szCs w:val="20"/>
        </w:rPr>
        <w:t xml:space="preserve">, </w:t>
      </w:r>
      <w:r w:rsidR="00F80730" w:rsidRPr="009B1132">
        <w:rPr>
          <w:rFonts w:ascii="Arial" w:hAnsi="Arial" w:cs="Arial"/>
          <w:color w:val="000000" w:themeColor="text1"/>
          <w:sz w:val="20"/>
          <w:szCs w:val="20"/>
        </w:rPr>
        <w:t>University</w:t>
      </w:r>
      <w:r w:rsidR="00095939" w:rsidRPr="009B1132">
        <w:rPr>
          <w:rFonts w:ascii="Arial" w:hAnsi="Arial" w:cs="Arial"/>
          <w:color w:val="000000" w:themeColor="text1"/>
          <w:sz w:val="20"/>
          <w:szCs w:val="20"/>
        </w:rPr>
        <w:t xml:space="preserve"> of Kentucky</w:t>
      </w:r>
      <w:r w:rsidR="00F80730" w:rsidRPr="009B1132">
        <w:rPr>
          <w:rFonts w:ascii="Arial" w:hAnsi="Arial" w:cs="Arial"/>
          <w:color w:val="000000" w:themeColor="text1"/>
          <w:sz w:val="20"/>
          <w:szCs w:val="20"/>
        </w:rPr>
        <w:t xml:space="preserve">, </w:t>
      </w:r>
      <w:r w:rsidR="00F74BFD" w:rsidRPr="009B1132">
        <w:rPr>
          <w:rFonts w:ascii="Arial" w:hAnsi="Arial" w:cs="Arial"/>
          <w:color w:val="000000" w:themeColor="text1"/>
          <w:sz w:val="20"/>
          <w:szCs w:val="20"/>
        </w:rPr>
        <w:t>Lexington, KY</w:t>
      </w:r>
      <w:r w:rsidR="00764E47" w:rsidRPr="009B1132">
        <w:rPr>
          <w:rFonts w:ascii="Arial" w:hAnsi="Arial" w:cs="Arial"/>
          <w:color w:val="000000" w:themeColor="text1"/>
          <w:sz w:val="20"/>
          <w:szCs w:val="20"/>
        </w:rPr>
        <w:t xml:space="preserve"> </w:t>
      </w:r>
      <w:r w:rsidR="005F3C8B" w:rsidRPr="009B1132">
        <w:rPr>
          <w:rFonts w:ascii="Arial" w:hAnsi="Arial" w:cs="Arial"/>
          <w:color w:val="000000" w:themeColor="text1"/>
          <w:sz w:val="20"/>
          <w:szCs w:val="20"/>
        </w:rPr>
        <w:t xml:space="preserve"> </w:t>
      </w:r>
      <w:r w:rsidR="001518C1" w:rsidRPr="009B1132">
        <w:rPr>
          <w:rFonts w:ascii="Arial" w:hAnsi="Arial" w:cs="Arial"/>
          <w:color w:val="000000" w:themeColor="text1"/>
          <w:sz w:val="20"/>
          <w:szCs w:val="20"/>
        </w:rPr>
        <w:t xml:space="preserve">      </w:t>
      </w:r>
      <w:r w:rsidR="003D3F32" w:rsidRPr="009B1132">
        <w:rPr>
          <w:rFonts w:ascii="Arial" w:hAnsi="Arial" w:cs="Arial"/>
          <w:color w:val="000000" w:themeColor="text1"/>
          <w:sz w:val="20"/>
          <w:szCs w:val="20"/>
        </w:rPr>
        <w:tab/>
      </w:r>
      <w:r w:rsidR="00A83E95" w:rsidRPr="009B1132">
        <w:rPr>
          <w:rFonts w:ascii="Arial" w:hAnsi="Arial" w:cs="Arial"/>
          <w:color w:val="000000" w:themeColor="text1"/>
          <w:sz w:val="20"/>
          <w:szCs w:val="20"/>
        </w:rPr>
        <w:t>08/</w:t>
      </w:r>
      <w:r w:rsidR="008C1C49" w:rsidRPr="009B1132">
        <w:rPr>
          <w:rFonts w:ascii="Arial" w:hAnsi="Arial" w:cs="Arial"/>
          <w:color w:val="000000" w:themeColor="text1"/>
          <w:sz w:val="20"/>
          <w:szCs w:val="20"/>
        </w:rPr>
        <w:t>11</w:t>
      </w:r>
      <w:r w:rsidR="001518C1" w:rsidRPr="009B1132">
        <w:rPr>
          <w:rFonts w:ascii="Arial" w:hAnsi="Arial" w:cs="Arial"/>
          <w:color w:val="000000" w:themeColor="text1"/>
          <w:sz w:val="20"/>
          <w:szCs w:val="20"/>
        </w:rPr>
        <w:t xml:space="preserve"> to </w:t>
      </w:r>
      <w:r w:rsidR="008C1C49" w:rsidRPr="009B1132">
        <w:rPr>
          <w:rFonts w:ascii="Arial" w:hAnsi="Arial" w:cs="Arial"/>
          <w:color w:val="000000" w:themeColor="text1"/>
          <w:sz w:val="20"/>
          <w:szCs w:val="20"/>
        </w:rPr>
        <w:t>05</w:t>
      </w:r>
      <w:r w:rsidR="001518C1" w:rsidRPr="009B1132">
        <w:rPr>
          <w:rFonts w:ascii="Arial" w:hAnsi="Arial" w:cs="Arial"/>
          <w:color w:val="000000" w:themeColor="text1"/>
          <w:sz w:val="20"/>
          <w:szCs w:val="20"/>
        </w:rPr>
        <w:t>/</w:t>
      </w:r>
      <w:r w:rsidR="00095939" w:rsidRPr="009B1132">
        <w:rPr>
          <w:rFonts w:ascii="Arial" w:hAnsi="Arial" w:cs="Arial"/>
          <w:color w:val="000000" w:themeColor="text1"/>
          <w:sz w:val="20"/>
          <w:szCs w:val="20"/>
        </w:rPr>
        <w:t>15</w:t>
      </w:r>
      <w:r w:rsidRPr="009B1132">
        <w:rPr>
          <w:rFonts w:ascii="Arial" w:hAnsi="Arial" w:cs="Arial"/>
          <w:color w:val="000000" w:themeColor="text1"/>
          <w:sz w:val="20"/>
          <w:szCs w:val="20"/>
        </w:rPr>
        <w:br/>
        <w:t xml:space="preserve">Thesis Title: </w:t>
      </w:r>
      <w:r w:rsidR="00095939" w:rsidRPr="009B1132">
        <w:rPr>
          <w:rFonts w:ascii="Arial" w:hAnsi="Arial" w:cs="Arial"/>
          <w:i/>
          <w:iCs/>
          <w:color w:val="000000" w:themeColor="text1"/>
          <w:sz w:val="20"/>
          <w:szCs w:val="20"/>
        </w:rPr>
        <w:t>Obtaining genuine family involvement: unpacking the system of care values and principles</w:t>
      </w:r>
      <w:r w:rsidRPr="009B1132">
        <w:rPr>
          <w:rFonts w:ascii="Arial" w:hAnsi="Arial" w:cs="Arial"/>
          <w:i/>
          <w:iCs/>
          <w:color w:val="000000" w:themeColor="text1"/>
          <w:sz w:val="20"/>
          <w:szCs w:val="20"/>
        </w:rPr>
        <w:br/>
      </w:r>
      <w:r w:rsidRPr="009B1132">
        <w:rPr>
          <w:rFonts w:ascii="Arial" w:hAnsi="Arial" w:cs="Arial"/>
          <w:color w:val="000000" w:themeColor="text1"/>
          <w:sz w:val="20"/>
          <w:szCs w:val="20"/>
        </w:rPr>
        <w:t>Advisor:</w:t>
      </w:r>
      <w:r w:rsidR="00414757" w:rsidRPr="009B1132">
        <w:rPr>
          <w:rFonts w:ascii="Arial" w:hAnsi="Arial" w:cs="Arial"/>
          <w:i/>
          <w:iCs/>
          <w:color w:val="000000" w:themeColor="text1"/>
          <w:sz w:val="20"/>
          <w:szCs w:val="20"/>
        </w:rPr>
        <w:t xml:space="preserve"> </w:t>
      </w:r>
      <w:r w:rsidR="00414757" w:rsidRPr="009B1132">
        <w:rPr>
          <w:rStyle w:val="ui-provider"/>
          <w:rFonts w:ascii="Arial" w:hAnsi="Arial" w:cs="Arial"/>
          <w:color w:val="000000" w:themeColor="text1"/>
          <w:sz w:val="20"/>
          <w:szCs w:val="20"/>
        </w:rPr>
        <w:t>Carlton Craig, Ph.D.</w:t>
      </w:r>
    </w:p>
    <w:p w14:paraId="4F6B464F" w14:textId="6CA7DD40" w:rsidR="00A929C8" w:rsidRPr="009B1132" w:rsidRDefault="00A929C8" w:rsidP="003D3F32">
      <w:pPr>
        <w:tabs>
          <w:tab w:val="right" w:pos="9360"/>
        </w:tabs>
        <w:rPr>
          <w:rFonts w:ascii="Arial" w:hAnsi="Arial"/>
          <w:color w:val="000000" w:themeColor="text1"/>
          <w:sz w:val="20"/>
        </w:rPr>
      </w:pPr>
      <w:r w:rsidRPr="009B1132">
        <w:rPr>
          <w:rFonts w:ascii="Arial" w:hAnsi="Arial"/>
          <w:color w:val="000000" w:themeColor="text1"/>
          <w:sz w:val="20"/>
        </w:rPr>
        <w:t>M.</w:t>
      </w:r>
      <w:r w:rsidR="00F74BFD" w:rsidRPr="009B1132">
        <w:rPr>
          <w:rFonts w:ascii="Arial" w:hAnsi="Arial"/>
          <w:color w:val="000000" w:themeColor="text1"/>
          <w:sz w:val="20"/>
        </w:rPr>
        <w:t>S</w:t>
      </w:r>
      <w:r w:rsidRPr="009B1132">
        <w:rPr>
          <w:rFonts w:ascii="Arial" w:hAnsi="Arial"/>
          <w:color w:val="000000" w:themeColor="text1"/>
          <w:sz w:val="20"/>
        </w:rPr>
        <w:t>.</w:t>
      </w:r>
      <w:r w:rsidR="00F74BFD" w:rsidRPr="009B1132">
        <w:rPr>
          <w:rFonts w:ascii="Arial" w:hAnsi="Arial"/>
          <w:color w:val="000000" w:themeColor="text1"/>
          <w:sz w:val="20"/>
        </w:rPr>
        <w:t>W.</w:t>
      </w:r>
      <w:r w:rsidRPr="009B1132">
        <w:rPr>
          <w:rFonts w:ascii="Arial" w:hAnsi="Arial"/>
          <w:color w:val="000000" w:themeColor="text1"/>
          <w:sz w:val="20"/>
        </w:rPr>
        <w:t>,</w:t>
      </w:r>
      <w:r w:rsidR="00F80730" w:rsidRPr="009B1132">
        <w:rPr>
          <w:rFonts w:ascii="Arial" w:hAnsi="Arial"/>
          <w:color w:val="000000" w:themeColor="text1"/>
          <w:sz w:val="20"/>
        </w:rPr>
        <w:t xml:space="preserve"> University</w:t>
      </w:r>
      <w:r w:rsidR="00F74BFD" w:rsidRPr="009B1132">
        <w:rPr>
          <w:rFonts w:ascii="Arial" w:hAnsi="Arial"/>
          <w:color w:val="000000" w:themeColor="text1"/>
          <w:sz w:val="20"/>
        </w:rPr>
        <w:t xml:space="preserve"> of Michigan, Ann Arbor, MI                      </w:t>
      </w:r>
      <w:r w:rsidR="00F41320" w:rsidRPr="009B1132">
        <w:rPr>
          <w:rFonts w:ascii="Arial" w:hAnsi="Arial"/>
          <w:color w:val="000000" w:themeColor="text1"/>
          <w:sz w:val="20"/>
        </w:rPr>
        <w:t xml:space="preserve">    </w:t>
      </w:r>
      <w:r w:rsidR="003D3F32" w:rsidRPr="009B1132">
        <w:rPr>
          <w:rFonts w:ascii="Arial" w:hAnsi="Arial"/>
          <w:color w:val="000000" w:themeColor="text1"/>
          <w:sz w:val="20"/>
        </w:rPr>
        <w:tab/>
      </w:r>
      <w:r w:rsidR="008C1C49" w:rsidRPr="009B1132">
        <w:rPr>
          <w:rFonts w:ascii="Arial" w:hAnsi="Arial"/>
          <w:color w:val="000000" w:themeColor="text1"/>
          <w:sz w:val="20"/>
        </w:rPr>
        <w:t>08/07</w:t>
      </w:r>
      <w:r w:rsidR="00F41320" w:rsidRPr="009B1132">
        <w:rPr>
          <w:rFonts w:ascii="Arial" w:hAnsi="Arial"/>
          <w:color w:val="000000" w:themeColor="text1"/>
          <w:sz w:val="20"/>
        </w:rPr>
        <w:t xml:space="preserve"> to </w:t>
      </w:r>
      <w:r w:rsidR="008C1C49" w:rsidRPr="009B1132">
        <w:rPr>
          <w:rFonts w:ascii="Arial" w:hAnsi="Arial"/>
          <w:color w:val="000000" w:themeColor="text1"/>
          <w:sz w:val="20"/>
        </w:rPr>
        <w:t>12</w:t>
      </w:r>
      <w:r w:rsidR="00F41320" w:rsidRPr="009B1132">
        <w:rPr>
          <w:rFonts w:ascii="Arial" w:hAnsi="Arial"/>
          <w:color w:val="000000" w:themeColor="text1"/>
          <w:sz w:val="20"/>
        </w:rPr>
        <w:t>/</w:t>
      </w:r>
      <w:r w:rsidR="00F74BFD" w:rsidRPr="009B1132">
        <w:rPr>
          <w:rFonts w:ascii="Arial" w:hAnsi="Arial"/>
          <w:color w:val="000000" w:themeColor="text1"/>
          <w:sz w:val="20"/>
        </w:rPr>
        <w:t>08</w:t>
      </w:r>
    </w:p>
    <w:p w14:paraId="61752116" w14:textId="266FC65A" w:rsidR="00A929C8" w:rsidRPr="009B1132" w:rsidRDefault="00A929C8" w:rsidP="003D3F32">
      <w:pPr>
        <w:tabs>
          <w:tab w:val="left" w:pos="7920"/>
          <w:tab w:val="right" w:pos="9360"/>
        </w:tabs>
        <w:rPr>
          <w:rFonts w:ascii="Arial" w:hAnsi="Arial"/>
          <w:color w:val="000000" w:themeColor="text1"/>
          <w:sz w:val="20"/>
        </w:rPr>
      </w:pPr>
      <w:r w:rsidRPr="009B1132">
        <w:rPr>
          <w:rFonts w:ascii="Arial" w:hAnsi="Arial"/>
          <w:color w:val="000000" w:themeColor="text1"/>
          <w:sz w:val="20"/>
        </w:rPr>
        <w:t xml:space="preserve">B.A., </w:t>
      </w:r>
      <w:r w:rsidR="00F74BFD" w:rsidRPr="009B1132">
        <w:rPr>
          <w:rFonts w:ascii="Arial" w:hAnsi="Arial"/>
          <w:color w:val="000000" w:themeColor="text1"/>
          <w:sz w:val="20"/>
        </w:rPr>
        <w:t>Psychology</w:t>
      </w:r>
      <w:r w:rsidR="008C1C49" w:rsidRPr="009B1132">
        <w:rPr>
          <w:rFonts w:ascii="Arial" w:hAnsi="Arial"/>
          <w:color w:val="000000" w:themeColor="text1"/>
          <w:sz w:val="20"/>
        </w:rPr>
        <w:t xml:space="preserve">, </w:t>
      </w:r>
      <w:r w:rsidR="00F74BFD" w:rsidRPr="009B1132">
        <w:rPr>
          <w:rFonts w:ascii="Arial" w:hAnsi="Arial"/>
          <w:color w:val="000000" w:themeColor="text1"/>
          <w:sz w:val="20"/>
        </w:rPr>
        <w:t>Bowling Green State University</w:t>
      </w:r>
      <w:r w:rsidR="00F80730" w:rsidRPr="009B1132">
        <w:rPr>
          <w:rFonts w:ascii="Arial" w:hAnsi="Arial"/>
          <w:color w:val="000000" w:themeColor="text1"/>
          <w:sz w:val="20"/>
        </w:rPr>
        <w:t xml:space="preserve">, </w:t>
      </w:r>
      <w:r w:rsidR="00F74BFD" w:rsidRPr="009B1132">
        <w:rPr>
          <w:rFonts w:ascii="Arial" w:hAnsi="Arial"/>
          <w:color w:val="000000" w:themeColor="text1"/>
          <w:sz w:val="20"/>
        </w:rPr>
        <w:t>Bowling Green, OH</w:t>
      </w:r>
      <w:r w:rsidR="003D3F32" w:rsidRPr="009B1132">
        <w:rPr>
          <w:rFonts w:ascii="Arial" w:hAnsi="Arial"/>
          <w:color w:val="000000" w:themeColor="text1"/>
          <w:sz w:val="20"/>
        </w:rPr>
        <w:tab/>
      </w:r>
      <w:r w:rsidR="00414757" w:rsidRPr="009B1132">
        <w:rPr>
          <w:rFonts w:ascii="Arial" w:hAnsi="Arial"/>
          <w:color w:val="000000" w:themeColor="text1"/>
          <w:sz w:val="20"/>
        </w:rPr>
        <w:t xml:space="preserve">  </w:t>
      </w:r>
      <w:r w:rsidR="00F74BFD" w:rsidRPr="009B1132">
        <w:rPr>
          <w:rFonts w:ascii="Arial" w:hAnsi="Arial"/>
          <w:color w:val="000000" w:themeColor="text1"/>
          <w:sz w:val="20"/>
        </w:rPr>
        <w:t>08</w:t>
      </w:r>
      <w:r w:rsidR="00F41320" w:rsidRPr="009B1132">
        <w:rPr>
          <w:rFonts w:ascii="Arial" w:hAnsi="Arial"/>
          <w:color w:val="000000" w:themeColor="text1"/>
          <w:sz w:val="20"/>
        </w:rPr>
        <w:t>/</w:t>
      </w:r>
      <w:r w:rsidR="00F74BFD" w:rsidRPr="009B1132">
        <w:rPr>
          <w:rFonts w:ascii="Arial" w:hAnsi="Arial"/>
          <w:color w:val="000000" w:themeColor="text1"/>
          <w:sz w:val="20"/>
        </w:rPr>
        <w:t>02</w:t>
      </w:r>
      <w:r w:rsidR="00F41320" w:rsidRPr="009B1132">
        <w:rPr>
          <w:rFonts w:ascii="Arial" w:hAnsi="Arial"/>
          <w:color w:val="000000" w:themeColor="text1"/>
          <w:sz w:val="20"/>
        </w:rPr>
        <w:t xml:space="preserve"> to </w:t>
      </w:r>
      <w:r w:rsidR="008C1C49" w:rsidRPr="009B1132">
        <w:rPr>
          <w:rFonts w:ascii="Arial" w:hAnsi="Arial"/>
          <w:color w:val="000000" w:themeColor="text1"/>
          <w:sz w:val="20"/>
        </w:rPr>
        <w:t>05</w:t>
      </w:r>
      <w:r w:rsidR="00F41320" w:rsidRPr="009B1132">
        <w:rPr>
          <w:rFonts w:ascii="Arial" w:hAnsi="Arial"/>
          <w:color w:val="000000" w:themeColor="text1"/>
          <w:sz w:val="20"/>
        </w:rPr>
        <w:t>/</w:t>
      </w:r>
      <w:r w:rsidR="00F74BFD" w:rsidRPr="009B1132">
        <w:rPr>
          <w:rFonts w:ascii="Arial" w:hAnsi="Arial"/>
          <w:color w:val="000000" w:themeColor="text1"/>
          <w:sz w:val="20"/>
        </w:rPr>
        <w:t>06</w:t>
      </w:r>
    </w:p>
    <w:p w14:paraId="0A1BA3FD" w14:textId="77777777" w:rsidR="0023245D" w:rsidRPr="009B1132" w:rsidRDefault="0023245D" w:rsidP="00D333BB">
      <w:pPr>
        <w:tabs>
          <w:tab w:val="right" w:pos="9360"/>
        </w:tabs>
        <w:spacing w:line="240" w:lineRule="auto"/>
        <w:rPr>
          <w:b/>
          <w:color w:val="000000" w:themeColor="text1"/>
          <w:sz w:val="24"/>
        </w:rPr>
      </w:pPr>
      <w:r w:rsidRPr="009B1132">
        <w:rPr>
          <w:b/>
          <w:color w:val="000000" w:themeColor="text1"/>
          <w:sz w:val="24"/>
        </w:rPr>
        <w:t>Academic and Leadership Appointments</w:t>
      </w:r>
    </w:p>
    <w:p w14:paraId="70CE1E2D" w14:textId="3001F633" w:rsidR="008E28F6" w:rsidRPr="009B1132" w:rsidRDefault="008E28F6" w:rsidP="008E28F6">
      <w:pPr>
        <w:tabs>
          <w:tab w:val="right" w:pos="9360"/>
        </w:tabs>
        <w:spacing w:after="0" w:line="240" w:lineRule="auto"/>
        <w:rPr>
          <w:rFonts w:ascii="Arial" w:hAnsi="Arial"/>
          <w:color w:val="000000" w:themeColor="text1"/>
          <w:sz w:val="20"/>
        </w:rPr>
      </w:pPr>
      <w:r>
        <w:rPr>
          <w:rFonts w:ascii="Arial" w:hAnsi="Arial"/>
          <w:i/>
          <w:iCs/>
          <w:color w:val="000000" w:themeColor="text1"/>
          <w:sz w:val="20"/>
        </w:rPr>
        <w:t>Associate</w:t>
      </w:r>
      <w:r w:rsidRPr="009B1132">
        <w:rPr>
          <w:rFonts w:ascii="Arial" w:hAnsi="Arial"/>
          <w:i/>
          <w:iCs/>
          <w:color w:val="000000" w:themeColor="text1"/>
          <w:sz w:val="20"/>
        </w:rPr>
        <w:t xml:space="preserve"> Professor of Psychiatry</w:t>
      </w:r>
      <w:r w:rsidRPr="009B1132">
        <w:rPr>
          <w:rFonts w:ascii="Arial" w:hAnsi="Arial"/>
          <w:color w:val="000000" w:themeColor="text1"/>
          <w:sz w:val="20"/>
        </w:rPr>
        <w:tab/>
      </w:r>
      <w:r>
        <w:rPr>
          <w:rFonts w:ascii="Arial" w:hAnsi="Arial"/>
          <w:color w:val="000000" w:themeColor="text1"/>
          <w:sz w:val="20"/>
        </w:rPr>
        <w:t>9/24</w:t>
      </w:r>
      <w:r w:rsidRPr="009B1132">
        <w:rPr>
          <w:rFonts w:ascii="Arial" w:hAnsi="Arial"/>
          <w:color w:val="000000" w:themeColor="text1"/>
          <w:sz w:val="20"/>
        </w:rPr>
        <w:t xml:space="preserve"> to present</w:t>
      </w:r>
    </w:p>
    <w:p w14:paraId="2E6890FF" w14:textId="77777777" w:rsidR="008E28F6" w:rsidRPr="009B1132" w:rsidRDefault="008E28F6" w:rsidP="008E28F6">
      <w:pPr>
        <w:tabs>
          <w:tab w:val="right" w:pos="9360"/>
        </w:tabs>
        <w:spacing w:after="0" w:line="240" w:lineRule="auto"/>
        <w:rPr>
          <w:rFonts w:ascii="Arial" w:hAnsi="Arial"/>
          <w:color w:val="000000" w:themeColor="text1"/>
          <w:sz w:val="20"/>
        </w:rPr>
      </w:pPr>
      <w:r w:rsidRPr="009B1132">
        <w:rPr>
          <w:rFonts w:ascii="Arial" w:hAnsi="Arial"/>
          <w:color w:val="000000" w:themeColor="text1"/>
          <w:sz w:val="20"/>
        </w:rPr>
        <w:t xml:space="preserve">Dell Medical School Department of Psychiatry, the University of Texas at Austin, Austin, TX   </w:t>
      </w:r>
    </w:p>
    <w:p w14:paraId="7C8F48CC" w14:textId="77777777" w:rsidR="008E28F6" w:rsidRPr="009B1132" w:rsidRDefault="008E28F6" w:rsidP="008E28F6">
      <w:pPr>
        <w:tabs>
          <w:tab w:val="right" w:pos="9360"/>
        </w:tabs>
        <w:spacing w:after="0" w:line="240" w:lineRule="auto"/>
        <w:rPr>
          <w:rFonts w:ascii="Arial" w:hAnsi="Arial"/>
          <w:color w:val="000000" w:themeColor="text1"/>
          <w:sz w:val="20"/>
        </w:rPr>
      </w:pPr>
    </w:p>
    <w:p w14:paraId="2264A3B8" w14:textId="564ED40C" w:rsidR="008E28F6" w:rsidRPr="008E28F6" w:rsidRDefault="008E28F6" w:rsidP="008E28F6">
      <w:pPr>
        <w:tabs>
          <w:tab w:val="right" w:pos="9360"/>
        </w:tabs>
        <w:rPr>
          <w:rFonts w:ascii="Arial" w:hAnsi="Arial"/>
          <w:color w:val="000000" w:themeColor="text1"/>
          <w:sz w:val="20"/>
        </w:rPr>
      </w:pPr>
      <w:r w:rsidRPr="009B1132">
        <w:rPr>
          <w:rFonts w:ascii="Arial" w:hAnsi="Arial"/>
          <w:i/>
          <w:iCs/>
          <w:color w:val="000000" w:themeColor="text1"/>
          <w:sz w:val="20"/>
        </w:rPr>
        <w:t xml:space="preserve">Research </w:t>
      </w:r>
      <w:r>
        <w:rPr>
          <w:rFonts w:ascii="Arial" w:hAnsi="Arial"/>
          <w:i/>
          <w:iCs/>
          <w:color w:val="000000" w:themeColor="text1"/>
          <w:sz w:val="20"/>
        </w:rPr>
        <w:t>Associate</w:t>
      </w:r>
      <w:r w:rsidRPr="009B1132">
        <w:rPr>
          <w:rFonts w:ascii="Arial" w:hAnsi="Arial"/>
          <w:i/>
          <w:iCs/>
          <w:color w:val="000000" w:themeColor="text1"/>
          <w:sz w:val="20"/>
        </w:rPr>
        <w:t xml:space="preserve"> Professor</w:t>
      </w:r>
      <w:r w:rsidRPr="009B1132">
        <w:rPr>
          <w:rFonts w:ascii="Arial" w:hAnsi="Arial"/>
          <w:color w:val="000000" w:themeColor="text1"/>
          <w:sz w:val="20"/>
        </w:rPr>
        <w:tab/>
      </w:r>
      <w:r>
        <w:rPr>
          <w:rFonts w:ascii="Arial" w:hAnsi="Arial"/>
          <w:color w:val="000000" w:themeColor="text1"/>
          <w:sz w:val="20"/>
        </w:rPr>
        <w:t>9/24</w:t>
      </w:r>
      <w:r w:rsidRPr="009B1132">
        <w:rPr>
          <w:rFonts w:ascii="Arial" w:hAnsi="Arial"/>
          <w:color w:val="000000" w:themeColor="text1"/>
          <w:sz w:val="20"/>
        </w:rPr>
        <w:t xml:space="preserve"> to present</w:t>
      </w:r>
      <w:r w:rsidRPr="009B1132">
        <w:rPr>
          <w:rFonts w:ascii="Arial" w:hAnsi="Arial"/>
          <w:color w:val="000000" w:themeColor="text1"/>
          <w:sz w:val="20"/>
        </w:rPr>
        <w:br/>
        <w:t>Steve Hicks School of Social Work, the University of Texas at Austin, Austin, TX</w:t>
      </w:r>
    </w:p>
    <w:p w14:paraId="5FA16BA1" w14:textId="77777777" w:rsidR="008E28F6" w:rsidRDefault="008E28F6" w:rsidP="00273BCC">
      <w:pPr>
        <w:tabs>
          <w:tab w:val="right" w:pos="9360"/>
        </w:tabs>
        <w:spacing w:after="0" w:line="240" w:lineRule="auto"/>
        <w:rPr>
          <w:rFonts w:ascii="Arial" w:hAnsi="Arial"/>
          <w:i/>
          <w:iCs/>
          <w:color w:val="000000" w:themeColor="text1"/>
          <w:sz w:val="20"/>
        </w:rPr>
      </w:pPr>
    </w:p>
    <w:p w14:paraId="424213A2" w14:textId="09E98BB6" w:rsidR="00DF1C4F" w:rsidRPr="009B1132" w:rsidRDefault="007F0937" w:rsidP="00273BCC">
      <w:pPr>
        <w:tabs>
          <w:tab w:val="right" w:pos="9360"/>
        </w:tabs>
        <w:spacing w:after="0" w:line="240" w:lineRule="auto"/>
        <w:rPr>
          <w:rFonts w:ascii="Arial" w:hAnsi="Arial"/>
          <w:color w:val="000000" w:themeColor="text1"/>
          <w:sz w:val="20"/>
        </w:rPr>
      </w:pPr>
      <w:r w:rsidRPr="009B1132">
        <w:rPr>
          <w:rFonts w:ascii="Arial" w:hAnsi="Arial"/>
          <w:i/>
          <w:iCs/>
          <w:color w:val="000000" w:themeColor="text1"/>
          <w:sz w:val="20"/>
        </w:rPr>
        <w:t xml:space="preserve">Founder &amp; </w:t>
      </w:r>
      <w:r w:rsidR="00DF1C4F" w:rsidRPr="009B1132">
        <w:rPr>
          <w:rFonts w:ascii="Arial" w:hAnsi="Arial"/>
          <w:i/>
          <w:iCs/>
          <w:color w:val="000000" w:themeColor="text1"/>
          <w:sz w:val="20"/>
        </w:rPr>
        <w:t>Executive Director, Amplify Center</w:t>
      </w:r>
      <w:r w:rsidR="00414757" w:rsidRPr="009B1132">
        <w:rPr>
          <w:rFonts w:ascii="Arial" w:hAnsi="Arial"/>
          <w:color w:val="000000" w:themeColor="text1"/>
          <w:sz w:val="20"/>
        </w:rPr>
        <w:tab/>
        <w:t>08/22 to present</w:t>
      </w:r>
    </w:p>
    <w:p w14:paraId="5F855AE7" w14:textId="6AAC17FE" w:rsidR="00DF1C4F" w:rsidRPr="009B1132" w:rsidRDefault="00DF1C4F" w:rsidP="00DF1C4F">
      <w:pPr>
        <w:tabs>
          <w:tab w:val="right" w:pos="9360"/>
        </w:tabs>
        <w:spacing w:after="0" w:line="240" w:lineRule="auto"/>
        <w:rPr>
          <w:rFonts w:ascii="Arial" w:hAnsi="Arial"/>
          <w:color w:val="000000" w:themeColor="text1"/>
          <w:sz w:val="20"/>
        </w:rPr>
      </w:pPr>
      <w:r w:rsidRPr="009B1132">
        <w:rPr>
          <w:rFonts w:ascii="Arial" w:hAnsi="Arial"/>
          <w:color w:val="000000" w:themeColor="text1"/>
          <w:sz w:val="20"/>
        </w:rPr>
        <w:t xml:space="preserve">Dell Medical School Department of Psychiatry, University of Texas at Austin, Austin, TX   </w:t>
      </w:r>
    </w:p>
    <w:p w14:paraId="6CFDCBEE" w14:textId="77777777" w:rsidR="00DF1C4F" w:rsidRPr="009B1132" w:rsidRDefault="00DF1C4F" w:rsidP="00273BCC">
      <w:pPr>
        <w:tabs>
          <w:tab w:val="right" w:pos="9360"/>
        </w:tabs>
        <w:spacing w:after="0" w:line="240" w:lineRule="auto"/>
        <w:rPr>
          <w:rFonts w:ascii="Arial" w:hAnsi="Arial"/>
          <w:color w:val="000000" w:themeColor="text1"/>
          <w:sz w:val="20"/>
        </w:rPr>
      </w:pPr>
    </w:p>
    <w:p w14:paraId="399D757D" w14:textId="05AC5D4B" w:rsidR="00DF1C4F" w:rsidRPr="009B1132" w:rsidRDefault="00DF1C4F" w:rsidP="00273BCC">
      <w:pPr>
        <w:tabs>
          <w:tab w:val="right" w:pos="9360"/>
        </w:tabs>
        <w:spacing w:after="0" w:line="240" w:lineRule="auto"/>
        <w:rPr>
          <w:rFonts w:ascii="Arial" w:hAnsi="Arial"/>
          <w:color w:val="000000" w:themeColor="text1"/>
          <w:sz w:val="20"/>
        </w:rPr>
      </w:pPr>
      <w:r w:rsidRPr="009B1132">
        <w:rPr>
          <w:rFonts w:ascii="Arial" w:hAnsi="Arial"/>
          <w:i/>
          <w:iCs/>
          <w:color w:val="000000" w:themeColor="text1"/>
          <w:sz w:val="20"/>
        </w:rPr>
        <w:t>Co-Director, Center for Youth Mental Health</w:t>
      </w:r>
      <w:r w:rsidRPr="009B1132">
        <w:rPr>
          <w:rFonts w:ascii="Arial" w:hAnsi="Arial"/>
          <w:color w:val="000000" w:themeColor="text1"/>
          <w:sz w:val="20"/>
        </w:rPr>
        <w:t xml:space="preserve"> </w:t>
      </w:r>
      <w:r w:rsidRPr="009B1132">
        <w:rPr>
          <w:rFonts w:ascii="Arial" w:hAnsi="Arial"/>
          <w:color w:val="000000" w:themeColor="text1"/>
          <w:sz w:val="20"/>
        </w:rPr>
        <w:tab/>
      </w:r>
      <w:r w:rsidR="00414757" w:rsidRPr="009B1132">
        <w:rPr>
          <w:rFonts w:ascii="Arial" w:hAnsi="Arial"/>
          <w:color w:val="000000" w:themeColor="text1"/>
          <w:sz w:val="20"/>
        </w:rPr>
        <w:t xml:space="preserve">05/20 to </w:t>
      </w:r>
      <w:r w:rsidR="008E28F6">
        <w:rPr>
          <w:rFonts w:ascii="Arial" w:hAnsi="Arial"/>
          <w:color w:val="000000" w:themeColor="text1"/>
          <w:sz w:val="20"/>
        </w:rPr>
        <w:t>present</w:t>
      </w:r>
    </w:p>
    <w:p w14:paraId="38BD1A9E" w14:textId="239C6CED" w:rsidR="00DF1C4F" w:rsidRPr="009B1132" w:rsidRDefault="00DF1C4F" w:rsidP="00DF1C4F">
      <w:pPr>
        <w:tabs>
          <w:tab w:val="right" w:pos="9360"/>
        </w:tabs>
        <w:spacing w:after="0" w:line="240" w:lineRule="auto"/>
        <w:rPr>
          <w:rFonts w:ascii="Arial" w:hAnsi="Arial"/>
          <w:color w:val="000000" w:themeColor="text1"/>
          <w:sz w:val="20"/>
        </w:rPr>
      </w:pPr>
      <w:r w:rsidRPr="009B1132">
        <w:rPr>
          <w:rFonts w:ascii="Arial" w:hAnsi="Arial"/>
          <w:color w:val="000000" w:themeColor="text1"/>
          <w:sz w:val="20"/>
        </w:rPr>
        <w:t xml:space="preserve">Dell Medical School Department of Psychiatry, the University of Texas at Austin, Austin, TX   </w:t>
      </w:r>
    </w:p>
    <w:p w14:paraId="231BF073" w14:textId="77777777" w:rsidR="00DF1C4F" w:rsidRPr="009B1132" w:rsidRDefault="00DF1C4F" w:rsidP="00273BCC">
      <w:pPr>
        <w:tabs>
          <w:tab w:val="right" w:pos="9360"/>
        </w:tabs>
        <w:spacing w:after="0" w:line="240" w:lineRule="auto"/>
        <w:rPr>
          <w:rFonts w:ascii="Arial" w:hAnsi="Arial"/>
          <w:color w:val="000000" w:themeColor="text1"/>
          <w:sz w:val="20"/>
        </w:rPr>
      </w:pPr>
    </w:p>
    <w:p w14:paraId="2A769324" w14:textId="26D792AE" w:rsidR="00DD37D1" w:rsidRPr="009B1132" w:rsidRDefault="00DD37D1" w:rsidP="00273BCC">
      <w:pPr>
        <w:tabs>
          <w:tab w:val="right" w:pos="9360"/>
        </w:tabs>
        <w:spacing w:after="0" w:line="240" w:lineRule="auto"/>
        <w:rPr>
          <w:rFonts w:ascii="Arial" w:hAnsi="Arial"/>
          <w:color w:val="000000" w:themeColor="text1"/>
          <w:sz w:val="20"/>
        </w:rPr>
      </w:pPr>
      <w:r w:rsidRPr="009B1132">
        <w:rPr>
          <w:rFonts w:ascii="Arial" w:hAnsi="Arial"/>
          <w:i/>
          <w:iCs/>
          <w:color w:val="000000" w:themeColor="text1"/>
          <w:sz w:val="20"/>
        </w:rPr>
        <w:t>Assistant Professor of Psychiatry</w:t>
      </w:r>
      <w:r w:rsidR="00414757" w:rsidRPr="009B1132">
        <w:rPr>
          <w:rFonts w:ascii="Arial" w:hAnsi="Arial"/>
          <w:color w:val="000000" w:themeColor="text1"/>
          <w:sz w:val="20"/>
        </w:rPr>
        <w:tab/>
        <w:t xml:space="preserve">05/20 to </w:t>
      </w:r>
      <w:r w:rsidR="008E28F6">
        <w:rPr>
          <w:rFonts w:ascii="Arial" w:hAnsi="Arial"/>
          <w:color w:val="000000" w:themeColor="text1"/>
          <w:sz w:val="20"/>
        </w:rPr>
        <w:t>08/24</w:t>
      </w:r>
    </w:p>
    <w:p w14:paraId="57843BC7" w14:textId="22CECC92" w:rsidR="00DD37D1" w:rsidRPr="009B1132" w:rsidRDefault="00DD37D1" w:rsidP="00273BCC">
      <w:pPr>
        <w:tabs>
          <w:tab w:val="right" w:pos="9360"/>
        </w:tabs>
        <w:spacing w:after="0" w:line="240" w:lineRule="auto"/>
        <w:rPr>
          <w:rFonts w:ascii="Arial" w:hAnsi="Arial"/>
          <w:color w:val="000000" w:themeColor="text1"/>
          <w:sz w:val="20"/>
        </w:rPr>
      </w:pPr>
      <w:r w:rsidRPr="009B1132">
        <w:rPr>
          <w:rFonts w:ascii="Arial" w:hAnsi="Arial"/>
          <w:color w:val="000000" w:themeColor="text1"/>
          <w:sz w:val="20"/>
        </w:rPr>
        <w:t xml:space="preserve">Dell Medical School Department of Psychiatry, </w:t>
      </w:r>
      <w:r w:rsidR="00DF1C4F" w:rsidRPr="009B1132">
        <w:rPr>
          <w:rFonts w:ascii="Arial" w:hAnsi="Arial"/>
          <w:color w:val="000000" w:themeColor="text1"/>
          <w:sz w:val="20"/>
        </w:rPr>
        <w:t xml:space="preserve">the </w:t>
      </w:r>
      <w:r w:rsidRPr="009B1132">
        <w:rPr>
          <w:rFonts w:ascii="Arial" w:hAnsi="Arial"/>
          <w:color w:val="000000" w:themeColor="text1"/>
          <w:sz w:val="20"/>
        </w:rPr>
        <w:t xml:space="preserve">University of Texas at Austin, Austin, TX   </w:t>
      </w:r>
    </w:p>
    <w:p w14:paraId="697F04D2" w14:textId="77777777" w:rsidR="007403B9" w:rsidRPr="009B1132" w:rsidRDefault="007403B9" w:rsidP="00273BCC">
      <w:pPr>
        <w:tabs>
          <w:tab w:val="right" w:pos="9360"/>
        </w:tabs>
        <w:spacing w:after="0" w:line="240" w:lineRule="auto"/>
        <w:rPr>
          <w:rFonts w:ascii="Arial" w:hAnsi="Arial"/>
          <w:color w:val="000000" w:themeColor="text1"/>
          <w:sz w:val="20"/>
        </w:rPr>
      </w:pPr>
    </w:p>
    <w:p w14:paraId="616EDB21" w14:textId="37464A2B" w:rsidR="00A929C8" w:rsidRPr="009B1132" w:rsidRDefault="003D3F32" w:rsidP="003D3F32">
      <w:pPr>
        <w:tabs>
          <w:tab w:val="right" w:pos="9360"/>
        </w:tabs>
        <w:rPr>
          <w:rFonts w:ascii="Arial" w:hAnsi="Arial"/>
          <w:color w:val="000000" w:themeColor="text1"/>
          <w:sz w:val="20"/>
        </w:rPr>
      </w:pPr>
      <w:r w:rsidRPr="009B1132">
        <w:rPr>
          <w:rFonts w:ascii="Arial" w:hAnsi="Arial"/>
          <w:i/>
          <w:iCs/>
          <w:color w:val="000000" w:themeColor="text1"/>
          <w:sz w:val="20"/>
        </w:rPr>
        <w:t>Research Assistant</w:t>
      </w:r>
      <w:r w:rsidR="005F3C8B" w:rsidRPr="009B1132">
        <w:rPr>
          <w:rFonts w:ascii="Arial" w:hAnsi="Arial"/>
          <w:i/>
          <w:iCs/>
          <w:color w:val="000000" w:themeColor="text1"/>
          <w:sz w:val="20"/>
        </w:rPr>
        <w:t xml:space="preserve"> Professor                                                     </w:t>
      </w:r>
      <w:r w:rsidR="001518C1" w:rsidRPr="009B1132">
        <w:rPr>
          <w:rFonts w:ascii="Arial" w:hAnsi="Arial"/>
          <w:i/>
          <w:iCs/>
          <w:color w:val="000000" w:themeColor="text1"/>
          <w:sz w:val="20"/>
        </w:rPr>
        <w:t xml:space="preserve">                   </w:t>
      </w:r>
      <w:r w:rsidR="0072087E" w:rsidRPr="009B1132">
        <w:rPr>
          <w:rFonts w:ascii="Arial" w:hAnsi="Arial"/>
          <w:i/>
          <w:iCs/>
          <w:color w:val="000000" w:themeColor="text1"/>
          <w:sz w:val="20"/>
        </w:rPr>
        <w:t xml:space="preserve">   </w:t>
      </w:r>
      <w:r w:rsidRPr="009B1132">
        <w:rPr>
          <w:rFonts w:ascii="Arial" w:hAnsi="Arial"/>
          <w:color w:val="000000" w:themeColor="text1"/>
          <w:sz w:val="20"/>
        </w:rPr>
        <w:tab/>
      </w:r>
      <w:r w:rsidR="005D424A" w:rsidRPr="009B1132">
        <w:rPr>
          <w:rFonts w:ascii="Arial" w:hAnsi="Arial"/>
          <w:color w:val="000000" w:themeColor="text1"/>
          <w:sz w:val="20"/>
        </w:rPr>
        <w:t>01</w:t>
      </w:r>
      <w:r w:rsidR="00C637FA" w:rsidRPr="009B1132">
        <w:rPr>
          <w:rFonts w:ascii="Arial" w:hAnsi="Arial"/>
          <w:color w:val="000000" w:themeColor="text1"/>
          <w:sz w:val="20"/>
        </w:rPr>
        <w:t>/</w:t>
      </w:r>
      <w:r w:rsidRPr="009B1132">
        <w:rPr>
          <w:rFonts w:ascii="Arial" w:hAnsi="Arial"/>
          <w:color w:val="000000" w:themeColor="text1"/>
          <w:sz w:val="20"/>
        </w:rPr>
        <w:t>17</w:t>
      </w:r>
      <w:r w:rsidR="0072087E" w:rsidRPr="009B1132">
        <w:rPr>
          <w:rFonts w:ascii="Arial" w:hAnsi="Arial"/>
          <w:color w:val="000000" w:themeColor="text1"/>
          <w:sz w:val="20"/>
        </w:rPr>
        <w:t xml:space="preserve"> to</w:t>
      </w:r>
      <w:r w:rsidR="00DD5B36" w:rsidRPr="009B1132">
        <w:rPr>
          <w:rFonts w:ascii="Arial" w:hAnsi="Arial"/>
          <w:color w:val="000000" w:themeColor="text1"/>
          <w:sz w:val="20"/>
        </w:rPr>
        <w:t xml:space="preserve"> </w:t>
      </w:r>
      <w:r w:rsidR="008E28F6">
        <w:rPr>
          <w:rFonts w:ascii="Arial" w:hAnsi="Arial"/>
          <w:color w:val="000000" w:themeColor="text1"/>
          <w:sz w:val="20"/>
        </w:rPr>
        <w:t>08/24</w:t>
      </w:r>
      <w:r w:rsidR="00A929C8" w:rsidRPr="009B1132">
        <w:rPr>
          <w:rFonts w:ascii="Arial" w:hAnsi="Arial"/>
          <w:color w:val="000000" w:themeColor="text1"/>
          <w:sz w:val="20"/>
        </w:rPr>
        <w:br/>
      </w:r>
      <w:r w:rsidRPr="009B1132">
        <w:rPr>
          <w:rFonts w:ascii="Arial" w:hAnsi="Arial"/>
          <w:color w:val="000000" w:themeColor="text1"/>
          <w:sz w:val="20"/>
        </w:rPr>
        <w:t>Steve Hicks School of Social Work</w:t>
      </w:r>
      <w:r w:rsidR="00A929C8" w:rsidRPr="009B1132">
        <w:rPr>
          <w:rFonts w:ascii="Arial" w:hAnsi="Arial"/>
          <w:color w:val="000000" w:themeColor="text1"/>
          <w:sz w:val="20"/>
        </w:rPr>
        <w:t xml:space="preserve">, </w:t>
      </w:r>
      <w:r w:rsidR="00DF1C4F" w:rsidRPr="009B1132">
        <w:rPr>
          <w:rFonts w:ascii="Arial" w:hAnsi="Arial"/>
          <w:color w:val="000000" w:themeColor="text1"/>
          <w:sz w:val="20"/>
        </w:rPr>
        <w:t xml:space="preserve">the </w:t>
      </w:r>
      <w:r w:rsidR="00A929C8" w:rsidRPr="009B1132">
        <w:rPr>
          <w:rFonts w:ascii="Arial" w:hAnsi="Arial"/>
          <w:color w:val="000000" w:themeColor="text1"/>
          <w:sz w:val="20"/>
        </w:rPr>
        <w:t>University</w:t>
      </w:r>
      <w:r w:rsidRPr="009B1132">
        <w:rPr>
          <w:rFonts w:ascii="Arial" w:hAnsi="Arial"/>
          <w:color w:val="000000" w:themeColor="text1"/>
          <w:sz w:val="20"/>
        </w:rPr>
        <w:t xml:space="preserve"> of Texas at Austin</w:t>
      </w:r>
      <w:r w:rsidR="00A929C8" w:rsidRPr="009B1132">
        <w:rPr>
          <w:rFonts w:ascii="Arial" w:hAnsi="Arial"/>
          <w:color w:val="000000" w:themeColor="text1"/>
          <w:sz w:val="20"/>
        </w:rPr>
        <w:t xml:space="preserve">, </w:t>
      </w:r>
      <w:r w:rsidRPr="009B1132">
        <w:rPr>
          <w:rFonts w:ascii="Arial" w:hAnsi="Arial"/>
          <w:color w:val="000000" w:themeColor="text1"/>
          <w:sz w:val="20"/>
        </w:rPr>
        <w:t>Austin, TX</w:t>
      </w:r>
    </w:p>
    <w:p w14:paraId="52449FC3" w14:textId="108CD4AC" w:rsidR="00A929C8" w:rsidRPr="009B1132" w:rsidRDefault="003D3F32" w:rsidP="00E61F45">
      <w:pPr>
        <w:tabs>
          <w:tab w:val="right" w:pos="9360"/>
        </w:tabs>
        <w:rPr>
          <w:rFonts w:ascii="Arial" w:hAnsi="Arial"/>
          <w:color w:val="000000" w:themeColor="text1"/>
          <w:sz w:val="20"/>
        </w:rPr>
      </w:pPr>
      <w:r w:rsidRPr="009B1132">
        <w:rPr>
          <w:rFonts w:ascii="Arial" w:hAnsi="Arial"/>
          <w:i/>
          <w:iCs/>
          <w:color w:val="000000" w:themeColor="text1"/>
          <w:sz w:val="20"/>
        </w:rPr>
        <w:t xml:space="preserve">Adjunct </w:t>
      </w:r>
      <w:r w:rsidR="005F3C8B" w:rsidRPr="009B1132">
        <w:rPr>
          <w:rFonts w:ascii="Arial" w:hAnsi="Arial"/>
          <w:i/>
          <w:iCs/>
          <w:color w:val="000000" w:themeColor="text1"/>
          <w:sz w:val="20"/>
        </w:rPr>
        <w:t>Assistant Professor</w:t>
      </w:r>
      <w:r w:rsidR="005F3C8B" w:rsidRPr="009B1132">
        <w:rPr>
          <w:rFonts w:ascii="Arial" w:hAnsi="Arial"/>
          <w:color w:val="000000" w:themeColor="text1"/>
          <w:sz w:val="20"/>
        </w:rPr>
        <w:t xml:space="preserve">                                 </w:t>
      </w:r>
      <w:r w:rsidR="00E61F45" w:rsidRPr="009B1132">
        <w:rPr>
          <w:rFonts w:ascii="Arial" w:hAnsi="Arial"/>
          <w:color w:val="000000" w:themeColor="text1"/>
          <w:sz w:val="20"/>
        </w:rPr>
        <w:t xml:space="preserve">       </w:t>
      </w:r>
      <w:r w:rsidR="0072087E" w:rsidRPr="009B1132">
        <w:rPr>
          <w:rFonts w:ascii="Arial" w:hAnsi="Arial"/>
          <w:color w:val="000000" w:themeColor="text1"/>
          <w:sz w:val="20"/>
        </w:rPr>
        <w:t xml:space="preserve">               </w:t>
      </w:r>
      <w:r w:rsidR="005F3C8B" w:rsidRPr="009B1132">
        <w:rPr>
          <w:rFonts w:ascii="Arial" w:hAnsi="Arial"/>
          <w:color w:val="000000" w:themeColor="text1"/>
          <w:sz w:val="20"/>
        </w:rPr>
        <w:t xml:space="preserve"> </w:t>
      </w:r>
      <w:r w:rsidR="00E61F45" w:rsidRPr="009B1132">
        <w:rPr>
          <w:rFonts w:ascii="Arial" w:hAnsi="Arial"/>
          <w:color w:val="000000" w:themeColor="text1"/>
          <w:sz w:val="20"/>
        </w:rPr>
        <w:tab/>
      </w:r>
      <w:r w:rsidR="008C1C49" w:rsidRPr="009B1132">
        <w:rPr>
          <w:rFonts w:ascii="Arial" w:hAnsi="Arial"/>
          <w:color w:val="000000" w:themeColor="text1"/>
          <w:sz w:val="20"/>
        </w:rPr>
        <w:t>08</w:t>
      </w:r>
      <w:r w:rsidR="0072087E" w:rsidRPr="009B1132">
        <w:rPr>
          <w:rFonts w:ascii="Arial" w:hAnsi="Arial"/>
          <w:color w:val="000000" w:themeColor="text1"/>
          <w:sz w:val="20"/>
        </w:rPr>
        <w:t>/</w:t>
      </w:r>
      <w:r w:rsidR="00E61F45" w:rsidRPr="009B1132">
        <w:rPr>
          <w:rFonts w:ascii="Arial" w:hAnsi="Arial"/>
          <w:color w:val="000000" w:themeColor="text1"/>
          <w:sz w:val="20"/>
        </w:rPr>
        <w:t>15</w:t>
      </w:r>
      <w:r w:rsidR="0072087E" w:rsidRPr="009B1132">
        <w:rPr>
          <w:rFonts w:ascii="Arial" w:hAnsi="Arial"/>
          <w:color w:val="000000" w:themeColor="text1"/>
          <w:sz w:val="20"/>
        </w:rPr>
        <w:t xml:space="preserve"> to </w:t>
      </w:r>
      <w:r w:rsidR="00E61F45" w:rsidRPr="009B1132">
        <w:rPr>
          <w:rFonts w:ascii="Arial" w:hAnsi="Arial"/>
          <w:color w:val="000000" w:themeColor="text1"/>
          <w:sz w:val="20"/>
        </w:rPr>
        <w:t>present</w:t>
      </w:r>
      <w:r w:rsidR="00A929C8" w:rsidRPr="009B1132">
        <w:rPr>
          <w:rFonts w:ascii="Arial" w:hAnsi="Arial"/>
          <w:color w:val="000000" w:themeColor="text1"/>
          <w:sz w:val="20"/>
        </w:rPr>
        <w:br/>
      </w:r>
      <w:r w:rsidR="00E61F45" w:rsidRPr="009B1132">
        <w:rPr>
          <w:rFonts w:ascii="Arial" w:hAnsi="Arial"/>
          <w:color w:val="000000" w:themeColor="text1"/>
          <w:sz w:val="20"/>
        </w:rPr>
        <w:t xml:space="preserve">Steve Hicks School of Social Work, </w:t>
      </w:r>
      <w:r w:rsidR="00DF1C4F" w:rsidRPr="009B1132">
        <w:rPr>
          <w:rFonts w:ascii="Arial" w:hAnsi="Arial"/>
          <w:color w:val="000000" w:themeColor="text1"/>
          <w:sz w:val="20"/>
        </w:rPr>
        <w:t xml:space="preserve">the </w:t>
      </w:r>
      <w:r w:rsidR="00E61F45" w:rsidRPr="009B1132">
        <w:rPr>
          <w:rFonts w:ascii="Arial" w:hAnsi="Arial"/>
          <w:color w:val="000000" w:themeColor="text1"/>
          <w:sz w:val="20"/>
        </w:rPr>
        <w:t>University of Texas at Austin, Austin, TX</w:t>
      </w:r>
    </w:p>
    <w:p w14:paraId="3E8A5FD3" w14:textId="77777777" w:rsidR="00414757" w:rsidRPr="009B1132" w:rsidRDefault="00414757" w:rsidP="00414757">
      <w:pPr>
        <w:tabs>
          <w:tab w:val="right" w:pos="9360"/>
        </w:tabs>
        <w:spacing w:after="0" w:line="240" w:lineRule="auto"/>
        <w:rPr>
          <w:rFonts w:ascii="Arial" w:hAnsi="Arial"/>
          <w:color w:val="000000" w:themeColor="text1"/>
          <w:sz w:val="20"/>
        </w:rPr>
      </w:pPr>
      <w:r w:rsidRPr="009B1132">
        <w:rPr>
          <w:rFonts w:ascii="Arial" w:hAnsi="Arial"/>
          <w:i/>
          <w:iCs/>
          <w:color w:val="000000" w:themeColor="text1"/>
          <w:sz w:val="20"/>
        </w:rPr>
        <w:t>Courtesy Faculty</w:t>
      </w:r>
      <w:r w:rsidRPr="009B1132">
        <w:rPr>
          <w:rFonts w:ascii="Arial" w:hAnsi="Arial"/>
          <w:color w:val="000000" w:themeColor="text1"/>
          <w:sz w:val="20"/>
        </w:rPr>
        <w:tab/>
        <w:t>08/17 to 05/20</w:t>
      </w:r>
    </w:p>
    <w:p w14:paraId="4388613E" w14:textId="62075440" w:rsidR="00414757" w:rsidRPr="009B1132" w:rsidRDefault="00414757" w:rsidP="00414757">
      <w:pPr>
        <w:tabs>
          <w:tab w:val="right" w:pos="9360"/>
        </w:tabs>
        <w:spacing w:after="0" w:line="240" w:lineRule="auto"/>
        <w:rPr>
          <w:rFonts w:ascii="Arial" w:hAnsi="Arial"/>
          <w:color w:val="000000" w:themeColor="text1"/>
          <w:sz w:val="20"/>
        </w:rPr>
      </w:pPr>
      <w:r w:rsidRPr="009B1132">
        <w:rPr>
          <w:rFonts w:ascii="Arial" w:hAnsi="Arial"/>
          <w:color w:val="000000" w:themeColor="text1"/>
          <w:sz w:val="20"/>
        </w:rPr>
        <w:t xml:space="preserve">Dell Medical School Department of Psychiatry, the University of Texas at Austin, Austin, TX   </w:t>
      </w:r>
    </w:p>
    <w:p w14:paraId="53C24507" w14:textId="77777777" w:rsidR="00414757" w:rsidRPr="009B1132" w:rsidRDefault="00414757" w:rsidP="00414757">
      <w:pPr>
        <w:tabs>
          <w:tab w:val="right" w:pos="9360"/>
        </w:tabs>
        <w:spacing w:after="0" w:line="240" w:lineRule="auto"/>
        <w:rPr>
          <w:rFonts w:ascii="Arial" w:hAnsi="Arial"/>
          <w:color w:val="000000" w:themeColor="text1"/>
          <w:sz w:val="20"/>
        </w:rPr>
      </w:pPr>
    </w:p>
    <w:p w14:paraId="2DB1EBDC" w14:textId="37D362F7" w:rsidR="00E61F45" w:rsidRPr="009B1132" w:rsidRDefault="00E61F45" w:rsidP="00E61F45">
      <w:pPr>
        <w:tabs>
          <w:tab w:val="right" w:pos="9360"/>
        </w:tabs>
        <w:rPr>
          <w:rFonts w:ascii="Arial" w:hAnsi="Arial"/>
          <w:color w:val="000000" w:themeColor="text1"/>
          <w:sz w:val="20"/>
        </w:rPr>
      </w:pPr>
      <w:r w:rsidRPr="009B1132">
        <w:rPr>
          <w:rFonts w:ascii="Arial" w:hAnsi="Arial"/>
          <w:i/>
          <w:iCs/>
          <w:color w:val="000000" w:themeColor="text1"/>
          <w:sz w:val="20"/>
        </w:rPr>
        <w:t xml:space="preserve">Research Associate                                                                           </w:t>
      </w:r>
      <w:r w:rsidRPr="009B1132">
        <w:rPr>
          <w:rFonts w:ascii="Arial" w:hAnsi="Arial"/>
          <w:color w:val="000000" w:themeColor="text1"/>
          <w:sz w:val="20"/>
        </w:rPr>
        <w:tab/>
      </w:r>
      <w:r w:rsidR="008C1C49" w:rsidRPr="009B1132">
        <w:rPr>
          <w:rFonts w:ascii="Arial" w:hAnsi="Arial"/>
          <w:color w:val="000000" w:themeColor="text1"/>
          <w:sz w:val="20"/>
        </w:rPr>
        <w:t>04</w:t>
      </w:r>
      <w:r w:rsidRPr="009B1132">
        <w:rPr>
          <w:rFonts w:ascii="Arial" w:hAnsi="Arial"/>
          <w:color w:val="000000" w:themeColor="text1"/>
          <w:sz w:val="20"/>
        </w:rPr>
        <w:t xml:space="preserve">/15 to </w:t>
      </w:r>
      <w:r w:rsidR="008C1C49" w:rsidRPr="009B1132">
        <w:rPr>
          <w:rFonts w:ascii="Arial" w:hAnsi="Arial"/>
          <w:color w:val="000000" w:themeColor="text1"/>
          <w:sz w:val="20"/>
        </w:rPr>
        <w:t>01</w:t>
      </w:r>
      <w:r w:rsidRPr="009B1132">
        <w:rPr>
          <w:rFonts w:ascii="Arial" w:hAnsi="Arial"/>
          <w:color w:val="000000" w:themeColor="text1"/>
          <w:sz w:val="20"/>
        </w:rPr>
        <w:t>/17</w:t>
      </w:r>
      <w:r w:rsidRPr="009B1132">
        <w:rPr>
          <w:rFonts w:ascii="Arial" w:hAnsi="Arial"/>
          <w:color w:val="000000" w:themeColor="text1"/>
          <w:sz w:val="20"/>
        </w:rPr>
        <w:br/>
        <w:t xml:space="preserve">Steve Hicks School of Social Work, </w:t>
      </w:r>
      <w:r w:rsidR="00DF1C4F" w:rsidRPr="009B1132">
        <w:rPr>
          <w:rFonts w:ascii="Arial" w:hAnsi="Arial"/>
          <w:color w:val="000000" w:themeColor="text1"/>
          <w:sz w:val="20"/>
        </w:rPr>
        <w:t xml:space="preserve">the </w:t>
      </w:r>
      <w:r w:rsidRPr="009B1132">
        <w:rPr>
          <w:rFonts w:ascii="Arial" w:hAnsi="Arial"/>
          <w:color w:val="000000" w:themeColor="text1"/>
          <w:sz w:val="20"/>
        </w:rPr>
        <w:t>University of Texas at Austin, Austin, TX</w:t>
      </w:r>
    </w:p>
    <w:p w14:paraId="1DB21F9B" w14:textId="2DF88049" w:rsidR="00E61F45" w:rsidRPr="009B1132" w:rsidRDefault="00E61F45" w:rsidP="00E61F45">
      <w:pPr>
        <w:tabs>
          <w:tab w:val="right" w:pos="9360"/>
        </w:tabs>
        <w:rPr>
          <w:rFonts w:ascii="Arial" w:hAnsi="Arial"/>
          <w:color w:val="000000" w:themeColor="text1"/>
          <w:sz w:val="20"/>
        </w:rPr>
      </w:pPr>
      <w:r w:rsidRPr="009B1132">
        <w:rPr>
          <w:rFonts w:ascii="Arial" w:hAnsi="Arial"/>
          <w:i/>
          <w:iCs/>
          <w:color w:val="000000" w:themeColor="text1"/>
          <w:sz w:val="20"/>
        </w:rPr>
        <w:t>Social Sciences/Humanities Research Associate IV</w:t>
      </w:r>
      <w:r w:rsidRPr="009B1132">
        <w:rPr>
          <w:rFonts w:ascii="Arial" w:hAnsi="Arial"/>
          <w:color w:val="000000" w:themeColor="text1"/>
          <w:sz w:val="20"/>
        </w:rPr>
        <w:tab/>
      </w:r>
      <w:r w:rsidR="00AF750C" w:rsidRPr="009B1132">
        <w:rPr>
          <w:rFonts w:ascii="Arial" w:hAnsi="Arial"/>
          <w:color w:val="000000" w:themeColor="text1"/>
          <w:sz w:val="20"/>
        </w:rPr>
        <w:t>08</w:t>
      </w:r>
      <w:r w:rsidRPr="009B1132">
        <w:rPr>
          <w:rFonts w:ascii="Arial" w:hAnsi="Arial"/>
          <w:color w:val="000000" w:themeColor="text1"/>
          <w:sz w:val="20"/>
        </w:rPr>
        <w:t xml:space="preserve">/13 to </w:t>
      </w:r>
      <w:r w:rsidR="008C1C49" w:rsidRPr="009B1132">
        <w:rPr>
          <w:rFonts w:ascii="Arial" w:hAnsi="Arial"/>
          <w:color w:val="000000" w:themeColor="text1"/>
          <w:sz w:val="20"/>
        </w:rPr>
        <w:t>04</w:t>
      </w:r>
      <w:r w:rsidRPr="009B1132">
        <w:rPr>
          <w:rFonts w:ascii="Arial" w:hAnsi="Arial"/>
          <w:color w:val="000000" w:themeColor="text1"/>
          <w:sz w:val="20"/>
        </w:rPr>
        <w:t>/15</w:t>
      </w:r>
      <w:r w:rsidRPr="009B1132">
        <w:rPr>
          <w:rFonts w:ascii="Arial" w:hAnsi="Arial"/>
          <w:color w:val="000000" w:themeColor="text1"/>
          <w:sz w:val="20"/>
        </w:rPr>
        <w:br/>
        <w:t xml:space="preserve">Steve Hicks School of Social Work, </w:t>
      </w:r>
      <w:r w:rsidR="00DF1C4F" w:rsidRPr="009B1132">
        <w:rPr>
          <w:rFonts w:ascii="Arial" w:hAnsi="Arial"/>
          <w:color w:val="000000" w:themeColor="text1"/>
          <w:sz w:val="20"/>
        </w:rPr>
        <w:t xml:space="preserve">the </w:t>
      </w:r>
      <w:r w:rsidRPr="009B1132">
        <w:rPr>
          <w:rFonts w:ascii="Arial" w:hAnsi="Arial"/>
          <w:color w:val="000000" w:themeColor="text1"/>
          <w:sz w:val="20"/>
        </w:rPr>
        <w:t>University of Texas at Austin, Austin, TX</w:t>
      </w:r>
    </w:p>
    <w:p w14:paraId="403D1405" w14:textId="16B7F62E" w:rsidR="00E61F45" w:rsidRPr="009B1132" w:rsidRDefault="00E61F45" w:rsidP="00E61F45">
      <w:pPr>
        <w:tabs>
          <w:tab w:val="right" w:pos="9360"/>
        </w:tabs>
        <w:rPr>
          <w:rFonts w:ascii="Arial" w:hAnsi="Arial"/>
          <w:color w:val="000000" w:themeColor="text1"/>
          <w:sz w:val="20"/>
        </w:rPr>
      </w:pPr>
      <w:r w:rsidRPr="009B1132">
        <w:rPr>
          <w:rFonts w:ascii="Arial" w:hAnsi="Arial"/>
          <w:i/>
          <w:iCs/>
          <w:color w:val="000000" w:themeColor="text1"/>
          <w:sz w:val="20"/>
        </w:rPr>
        <w:t>Instructor</w:t>
      </w:r>
      <w:r w:rsidRPr="009B1132">
        <w:rPr>
          <w:rFonts w:ascii="Arial" w:hAnsi="Arial"/>
          <w:color w:val="000000" w:themeColor="text1"/>
          <w:sz w:val="20"/>
        </w:rPr>
        <w:tab/>
      </w:r>
      <w:r w:rsidR="008C1C49" w:rsidRPr="009B1132">
        <w:rPr>
          <w:rFonts w:ascii="Arial" w:hAnsi="Arial"/>
          <w:color w:val="000000" w:themeColor="text1"/>
          <w:sz w:val="20"/>
        </w:rPr>
        <w:t>08</w:t>
      </w:r>
      <w:r w:rsidRPr="009B1132">
        <w:rPr>
          <w:rFonts w:ascii="Arial" w:hAnsi="Arial"/>
          <w:color w:val="000000" w:themeColor="text1"/>
          <w:sz w:val="20"/>
        </w:rPr>
        <w:t>/1</w:t>
      </w:r>
      <w:r w:rsidR="008C1C49" w:rsidRPr="009B1132">
        <w:rPr>
          <w:rFonts w:ascii="Arial" w:hAnsi="Arial"/>
          <w:color w:val="000000" w:themeColor="text1"/>
          <w:sz w:val="20"/>
        </w:rPr>
        <w:t>1 to 05</w:t>
      </w:r>
      <w:r w:rsidRPr="009B1132">
        <w:rPr>
          <w:rFonts w:ascii="Arial" w:hAnsi="Arial"/>
          <w:color w:val="000000" w:themeColor="text1"/>
          <w:sz w:val="20"/>
        </w:rPr>
        <w:t>/</w:t>
      </w:r>
      <w:r w:rsidR="008C1C49" w:rsidRPr="009B1132">
        <w:rPr>
          <w:rFonts w:ascii="Arial" w:hAnsi="Arial"/>
          <w:color w:val="000000" w:themeColor="text1"/>
          <w:sz w:val="20"/>
        </w:rPr>
        <w:t>13</w:t>
      </w:r>
      <w:r w:rsidRPr="009B1132">
        <w:rPr>
          <w:rFonts w:ascii="Arial" w:hAnsi="Arial"/>
          <w:color w:val="000000" w:themeColor="text1"/>
          <w:sz w:val="20"/>
        </w:rPr>
        <w:br/>
        <w:t>College of Social Work, University of Kentucky, Lexington, KY</w:t>
      </w:r>
    </w:p>
    <w:p w14:paraId="0235C8FB" w14:textId="3A9B136F" w:rsidR="0023245D" w:rsidRPr="009B1132" w:rsidRDefault="00414757" w:rsidP="00D333BB">
      <w:pPr>
        <w:tabs>
          <w:tab w:val="right" w:pos="9360"/>
        </w:tabs>
        <w:spacing w:line="240" w:lineRule="auto"/>
        <w:rPr>
          <w:b/>
          <w:color w:val="000000" w:themeColor="text1"/>
          <w:sz w:val="24"/>
        </w:rPr>
      </w:pPr>
      <w:r w:rsidRPr="009B1132">
        <w:rPr>
          <w:b/>
          <w:color w:val="000000" w:themeColor="text1"/>
          <w:sz w:val="24"/>
        </w:rPr>
        <w:t>Other Employment</w:t>
      </w:r>
    </w:p>
    <w:p w14:paraId="646BEB65" w14:textId="2F922EC8" w:rsidR="00A929C8" w:rsidRPr="009B1132" w:rsidRDefault="00E61F45" w:rsidP="00E61F45">
      <w:pPr>
        <w:tabs>
          <w:tab w:val="right" w:pos="9360"/>
        </w:tabs>
        <w:rPr>
          <w:rFonts w:ascii="Arial" w:hAnsi="Arial"/>
          <w:color w:val="000000" w:themeColor="text1"/>
          <w:sz w:val="20"/>
        </w:rPr>
      </w:pPr>
      <w:r w:rsidRPr="009B1132">
        <w:rPr>
          <w:rFonts w:ascii="Arial" w:hAnsi="Arial"/>
          <w:color w:val="000000" w:themeColor="text1"/>
          <w:sz w:val="20"/>
        </w:rPr>
        <w:lastRenderedPageBreak/>
        <w:t>Director of Evaluation, Community Mental Health Center, Inc., Lawrenceburg, IN</w:t>
      </w:r>
      <w:r w:rsidRPr="009B1132">
        <w:rPr>
          <w:rFonts w:ascii="Arial" w:hAnsi="Arial"/>
          <w:color w:val="000000" w:themeColor="text1"/>
          <w:sz w:val="20"/>
        </w:rPr>
        <w:tab/>
      </w:r>
      <w:r w:rsidR="00AF750C" w:rsidRPr="009B1132">
        <w:rPr>
          <w:rFonts w:ascii="Arial" w:hAnsi="Arial"/>
          <w:color w:val="000000" w:themeColor="text1"/>
          <w:sz w:val="20"/>
        </w:rPr>
        <w:t>01</w:t>
      </w:r>
      <w:r w:rsidR="0072087E" w:rsidRPr="009B1132">
        <w:rPr>
          <w:rFonts w:ascii="Arial" w:hAnsi="Arial"/>
          <w:color w:val="000000" w:themeColor="text1"/>
          <w:sz w:val="20"/>
        </w:rPr>
        <w:t>/</w:t>
      </w:r>
      <w:r w:rsidRPr="009B1132">
        <w:rPr>
          <w:rFonts w:ascii="Arial" w:hAnsi="Arial"/>
          <w:color w:val="000000" w:themeColor="text1"/>
          <w:sz w:val="20"/>
        </w:rPr>
        <w:t>09</w:t>
      </w:r>
      <w:r w:rsidR="0072087E" w:rsidRPr="009B1132">
        <w:rPr>
          <w:rFonts w:ascii="Arial" w:hAnsi="Arial"/>
          <w:color w:val="000000" w:themeColor="text1"/>
          <w:sz w:val="20"/>
        </w:rPr>
        <w:t xml:space="preserve"> to </w:t>
      </w:r>
      <w:r w:rsidR="00AF750C" w:rsidRPr="009B1132">
        <w:rPr>
          <w:rFonts w:ascii="Arial" w:hAnsi="Arial"/>
          <w:color w:val="000000" w:themeColor="text1"/>
          <w:sz w:val="20"/>
        </w:rPr>
        <w:t>08</w:t>
      </w:r>
      <w:r w:rsidR="0072087E" w:rsidRPr="009B1132">
        <w:rPr>
          <w:rFonts w:ascii="Arial" w:hAnsi="Arial"/>
          <w:color w:val="000000" w:themeColor="text1"/>
          <w:sz w:val="20"/>
        </w:rPr>
        <w:t>/</w:t>
      </w:r>
      <w:r w:rsidRPr="009B1132">
        <w:rPr>
          <w:rFonts w:ascii="Arial" w:hAnsi="Arial"/>
          <w:color w:val="000000" w:themeColor="text1"/>
          <w:sz w:val="20"/>
        </w:rPr>
        <w:t>13</w:t>
      </w:r>
    </w:p>
    <w:p w14:paraId="1B3273F6" w14:textId="19E6B73F" w:rsidR="00E61F45" w:rsidRPr="009B1132" w:rsidRDefault="00E61F45" w:rsidP="00E61F45">
      <w:pPr>
        <w:tabs>
          <w:tab w:val="right" w:pos="9360"/>
        </w:tabs>
        <w:rPr>
          <w:rFonts w:ascii="Arial" w:hAnsi="Arial"/>
          <w:color w:val="000000" w:themeColor="text1"/>
          <w:sz w:val="20"/>
        </w:rPr>
      </w:pPr>
      <w:r w:rsidRPr="009B1132">
        <w:rPr>
          <w:rFonts w:ascii="Arial" w:hAnsi="Arial"/>
          <w:color w:val="000000" w:themeColor="text1"/>
          <w:sz w:val="20"/>
        </w:rPr>
        <w:t>Evaluation Intern, Starfish Family Services, Inkster, MI</w:t>
      </w:r>
      <w:r w:rsidRPr="009B1132">
        <w:rPr>
          <w:rFonts w:ascii="Arial" w:hAnsi="Arial"/>
          <w:color w:val="000000" w:themeColor="text1"/>
          <w:sz w:val="20"/>
        </w:rPr>
        <w:tab/>
      </w:r>
      <w:r w:rsidR="00AF750C" w:rsidRPr="009B1132">
        <w:rPr>
          <w:rFonts w:ascii="Arial" w:hAnsi="Arial"/>
          <w:color w:val="000000" w:themeColor="text1"/>
          <w:sz w:val="20"/>
        </w:rPr>
        <w:t>01</w:t>
      </w:r>
      <w:r w:rsidRPr="009B1132">
        <w:rPr>
          <w:rFonts w:ascii="Arial" w:hAnsi="Arial"/>
          <w:color w:val="000000" w:themeColor="text1"/>
          <w:sz w:val="20"/>
        </w:rPr>
        <w:t xml:space="preserve">/08 to </w:t>
      </w:r>
      <w:r w:rsidR="00AF750C" w:rsidRPr="009B1132">
        <w:rPr>
          <w:rFonts w:ascii="Arial" w:hAnsi="Arial"/>
          <w:color w:val="000000" w:themeColor="text1"/>
          <w:sz w:val="20"/>
        </w:rPr>
        <w:t>12</w:t>
      </w:r>
      <w:r w:rsidRPr="009B1132">
        <w:rPr>
          <w:rFonts w:ascii="Arial" w:hAnsi="Arial"/>
          <w:color w:val="000000" w:themeColor="text1"/>
          <w:sz w:val="20"/>
        </w:rPr>
        <w:t>/08</w:t>
      </w:r>
    </w:p>
    <w:p w14:paraId="79976EEB" w14:textId="16325D3B" w:rsidR="00E61F45" w:rsidRPr="009B1132" w:rsidRDefault="00E61F45" w:rsidP="00E61F45">
      <w:pPr>
        <w:tabs>
          <w:tab w:val="right" w:pos="9360"/>
        </w:tabs>
        <w:rPr>
          <w:rFonts w:ascii="Arial" w:hAnsi="Arial"/>
          <w:color w:val="000000" w:themeColor="text1"/>
          <w:sz w:val="20"/>
        </w:rPr>
      </w:pPr>
      <w:r w:rsidRPr="009B1132">
        <w:rPr>
          <w:rFonts w:ascii="Arial" w:hAnsi="Arial"/>
          <w:color w:val="000000" w:themeColor="text1"/>
          <w:sz w:val="20"/>
        </w:rPr>
        <w:t>Community Support Provider, Harbor Behavioral Healthcare, Toledo, OH</w:t>
      </w:r>
      <w:r w:rsidRPr="009B1132">
        <w:rPr>
          <w:rFonts w:ascii="Arial" w:hAnsi="Arial"/>
          <w:color w:val="000000" w:themeColor="text1"/>
          <w:sz w:val="20"/>
        </w:rPr>
        <w:tab/>
      </w:r>
      <w:r w:rsidR="00AF750C" w:rsidRPr="009B1132">
        <w:rPr>
          <w:rFonts w:ascii="Arial" w:hAnsi="Arial"/>
          <w:color w:val="000000" w:themeColor="text1"/>
          <w:sz w:val="20"/>
        </w:rPr>
        <w:t>11</w:t>
      </w:r>
      <w:r w:rsidRPr="009B1132">
        <w:rPr>
          <w:rFonts w:ascii="Arial" w:hAnsi="Arial"/>
          <w:color w:val="000000" w:themeColor="text1"/>
          <w:sz w:val="20"/>
        </w:rPr>
        <w:t>/0</w:t>
      </w:r>
      <w:r w:rsidR="00512DC2" w:rsidRPr="009B1132">
        <w:rPr>
          <w:rFonts w:ascii="Arial" w:hAnsi="Arial"/>
          <w:color w:val="000000" w:themeColor="text1"/>
          <w:sz w:val="20"/>
        </w:rPr>
        <w:t>6</w:t>
      </w:r>
      <w:r w:rsidRPr="009B1132">
        <w:rPr>
          <w:rFonts w:ascii="Arial" w:hAnsi="Arial"/>
          <w:color w:val="000000" w:themeColor="text1"/>
          <w:sz w:val="20"/>
        </w:rPr>
        <w:t xml:space="preserve"> to </w:t>
      </w:r>
      <w:r w:rsidR="00AF750C" w:rsidRPr="009B1132">
        <w:rPr>
          <w:rFonts w:ascii="Arial" w:hAnsi="Arial"/>
          <w:color w:val="000000" w:themeColor="text1"/>
          <w:sz w:val="20"/>
        </w:rPr>
        <w:t>08</w:t>
      </w:r>
      <w:r w:rsidRPr="009B1132">
        <w:rPr>
          <w:rFonts w:ascii="Arial" w:hAnsi="Arial"/>
          <w:color w:val="000000" w:themeColor="text1"/>
          <w:sz w:val="20"/>
        </w:rPr>
        <w:t>/0</w:t>
      </w:r>
      <w:r w:rsidR="00512DC2" w:rsidRPr="009B1132">
        <w:rPr>
          <w:rFonts w:ascii="Arial" w:hAnsi="Arial"/>
          <w:color w:val="000000" w:themeColor="text1"/>
          <w:sz w:val="20"/>
        </w:rPr>
        <w:t>7</w:t>
      </w:r>
    </w:p>
    <w:p w14:paraId="71A0F102" w14:textId="12D84C17" w:rsidR="00E61F45" w:rsidRPr="009B1132" w:rsidRDefault="00512DC2" w:rsidP="00E61F45">
      <w:pPr>
        <w:tabs>
          <w:tab w:val="right" w:pos="9360"/>
        </w:tabs>
        <w:rPr>
          <w:rFonts w:ascii="Arial" w:hAnsi="Arial"/>
          <w:color w:val="000000" w:themeColor="text1"/>
          <w:sz w:val="20"/>
        </w:rPr>
      </w:pPr>
      <w:r w:rsidRPr="009B1132">
        <w:rPr>
          <w:rFonts w:ascii="Arial" w:hAnsi="Arial"/>
          <w:color w:val="000000" w:themeColor="text1"/>
          <w:sz w:val="20"/>
        </w:rPr>
        <w:t>Crisis Consultant, Wood County Behavioral Connections: The Link, Bowling Green, OH</w:t>
      </w:r>
      <w:r w:rsidRPr="009B1132">
        <w:rPr>
          <w:rFonts w:ascii="Arial" w:hAnsi="Arial"/>
          <w:color w:val="000000" w:themeColor="text1"/>
          <w:sz w:val="20"/>
        </w:rPr>
        <w:tab/>
      </w:r>
      <w:r w:rsidR="00AF750C" w:rsidRPr="009B1132">
        <w:rPr>
          <w:rFonts w:ascii="Arial" w:hAnsi="Arial"/>
          <w:color w:val="000000" w:themeColor="text1"/>
          <w:sz w:val="20"/>
        </w:rPr>
        <w:t>12/</w:t>
      </w:r>
      <w:r w:rsidRPr="009B1132">
        <w:rPr>
          <w:rFonts w:ascii="Arial" w:hAnsi="Arial"/>
          <w:color w:val="000000" w:themeColor="text1"/>
          <w:sz w:val="20"/>
        </w:rPr>
        <w:t xml:space="preserve">03 to </w:t>
      </w:r>
      <w:r w:rsidR="00AF750C" w:rsidRPr="009B1132">
        <w:rPr>
          <w:rFonts w:ascii="Arial" w:hAnsi="Arial"/>
          <w:color w:val="000000" w:themeColor="text1"/>
          <w:sz w:val="20"/>
        </w:rPr>
        <w:t>08</w:t>
      </w:r>
      <w:r w:rsidRPr="009B1132">
        <w:rPr>
          <w:rFonts w:ascii="Arial" w:hAnsi="Arial"/>
          <w:color w:val="000000" w:themeColor="text1"/>
          <w:sz w:val="20"/>
        </w:rPr>
        <w:t>/07</w:t>
      </w:r>
    </w:p>
    <w:p w14:paraId="464ADFA0" w14:textId="77777777" w:rsidR="0023245D" w:rsidRPr="009B1132" w:rsidRDefault="0023245D" w:rsidP="003D3F32">
      <w:pPr>
        <w:tabs>
          <w:tab w:val="right" w:pos="9360"/>
        </w:tabs>
        <w:rPr>
          <w:b/>
          <w:color w:val="000000" w:themeColor="text1"/>
          <w:sz w:val="24"/>
        </w:rPr>
      </w:pPr>
      <w:r w:rsidRPr="009B1132">
        <w:rPr>
          <w:b/>
          <w:color w:val="000000" w:themeColor="text1"/>
          <w:sz w:val="24"/>
        </w:rPr>
        <w:t>Honors and Awards</w:t>
      </w:r>
    </w:p>
    <w:p w14:paraId="420B0ED1" w14:textId="073989FB" w:rsidR="00141759" w:rsidRDefault="00141759" w:rsidP="003D3F32">
      <w:pPr>
        <w:tabs>
          <w:tab w:val="left" w:pos="7920"/>
          <w:tab w:val="right" w:pos="9360"/>
        </w:tabs>
        <w:rPr>
          <w:rFonts w:ascii="Arial" w:hAnsi="Arial"/>
          <w:color w:val="000000" w:themeColor="text1"/>
          <w:sz w:val="20"/>
        </w:rPr>
      </w:pPr>
      <w:r>
        <w:rPr>
          <w:rFonts w:ascii="Arial" w:hAnsi="Arial"/>
          <w:color w:val="000000" w:themeColor="text1"/>
          <w:sz w:val="20"/>
        </w:rPr>
        <w:t xml:space="preserve">University of Texas at Austin, </w:t>
      </w:r>
      <w:r w:rsidRPr="00141759">
        <w:rPr>
          <w:rFonts w:ascii="Arial" w:hAnsi="Arial"/>
          <w:color w:val="000000" w:themeColor="text1"/>
          <w:sz w:val="20"/>
        </w:rPr>
        <w:t>Aspiring Leaders Academy Fellow</w:t>
      </w:r>
      <w:r>
        <w:rPr>
          <w:rFonts w:ascii="Arial" w:hAnsi="Arial"/>
          <w:color w:val="000000" w:themeColor="text1"/>
          <w:sz w:val="20"/>
        </w:rPr>
        <w:tab/>
      </w:r>
      <w:r>
        <w:rPr>
          <w:rFonts w:ascii="Arial" w:hAnsi="Arial"/>
          <w:color w:val="000000" w:themeColor="text1"/>
          <w:sz w:val="20"/>
        </w:rPr>
        <w:tab/>
        <w:t>08/24-05/25</w:t>
      </w:r>
    </w:p>
    <w:p w14:paraId="6C7D7997" w14:textId="456F0673" w:rsidR="005F4C82" w:rsidRPr="009B1132" w:rsidRDefault="005F4C82" w:rsidP="003D3F32">
      <w:pPr>
        <w:tabs>
          <w:tab w:val="left" w:pos="7920"/>
          <w:tab w:val="right" w:pos="9360"/>
        </w:tabs>
        <w:rPr>
          <w:rFonts w:ascii="Arial" w:hAnsi="Arial"/>
          <w:color w:val="000000" w:themeColor="text1"/>
          <w:sz w:val="20"/>
        </w:rPr>
      </w:pPr>
      <w:r w:rsidRPr="009B1132">
        <w:rPr>
          <w:rFonts w:ascii="Arial" w:hAnsi="Arial"/>
          <w:color w:val="000000" w:themeColor="text1"/>
          <w:sz w:val="20"/>
        </w:rPr>
        <w:t>Austin under 40 finalist, Healthcare</w:t>
      </w:r>
      <w:r w:rsidRPr="009B1132">
        <w:rPr>
          <w:rFonts w:ascii="Arial" w:hAnsi="Arial"/>
          <w:color w:val="000000" w:themeColor="text1"/>
          <w:sz w:val="20"/>
        </w:rPr>
        <w:tab/>
      </w:r>
      <w:r w:rsidRPr="009B1132">
        <w:rPr>
          <w:rFonts w:ascii="Arial" w:hAnsi="Arial"/>
          <w:color w:val="000000" w:themeColor="text1"/>
          <w:sz w:val="20"/>
        </w:rPr>
        <w:tab/>
        <w:t>05/23</w:t>
      </w:r>
    </w:p>
    <w:p w14:paraId="3223E225" w14:textId="0E8DAEF4" w:rsidR="008C1C49" w:rsidRPr="009B1132" w:rsidRDefault="008C1C49" w:rsidP="003D3F32">
      <w:pPr>
        <w:tabs>
          <w:tab w:val="left" w:pos="7920"/>
          <w:tab w:val="right" w:pos="9360"/>
        </w:tabs>
        <w:rPr>
          <w:rFonts w:ascii="Arial" w:hAnsi="Arial"/>
          <w:color w:val="000000" w:themeColor="text1"/>
          <w:sz w:val="20"/>
        </w:rPr>
      </w:pPr>
      <w:r w:rsidRPr="009B1132">
        <w:rPr>
          <w:rFonts w:ascii="Arial" w:hAnsi="Arial"/>
          <w:color w:val="000000" w:themeColor="text1"/>
          <w:sz w:val="20"/>
        </w:rPr>
        <w:t>National Institute for Mental Health, New Investigator Training</w:t>
      </w:r>
      <w:r w:rsidRPr="009B1132">
        <w:rPr>
          <w:rFonts w:ascii="Arial" w:hAnsi="Arial"/>
          <w:color w:val="000000" w:themeColor="text1"/>
          <w:sz w:val="20"/>
        </w:rPr>
        <w:tab/>
        <w:t xml:space="preserve">     </w:t>
      </w:r>
      <w:r w:rsidR="00D333BB" w:rsidRPr="009B1132">
        <w:rPr>
          <w:rFonts w:ascii="Arial" w:hAnsi="Arial"/>
          <w:color w:val="000000" w:themeColor="text1"/>
          <w:sz w:val="20"/>
        </w:rPr>
        <w:tab/>
      </w:r>
      <w:r w:rsidRPr="009B1132">
        <w:rPr>
          <w:rFonts w:ascii="Arial" w:hAnsi="Arial"/>
          <w:color w:val="000000" w:themeColor="text1"/>
          <w:sz w:val="20"/>
        </w:rPr>
        <w:t>08/14</w:t>
      </w:r>
    </w:p>
    <w:p w14:paraId="4171C761" w14:textId="3D5EFC7A" w:rsidR="001A6846" w:rsidRPr="009B1132" w:rsidRDefault="000D3DE5" w:rsidP="003D3F32">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 xml:space="preserve">University Graduate Scholarship </w:t>
      </w:r>
      <w:r w:rsidR="005F3C8B" w:rsidRPr="009B1132">
        <w:rPr>
          <w:rFonts w:ascii="Arial" w:hAnsi="Arial" w:cs="Arial"/>
          <w:color w:val="000000" w:themeColor="text1"/>
          <w:sz w:val="20"/>
          <w:szCs w:val="20"/>
        </w:rPr>
        <w:t>(</w:t>
      </w:r>
      <w:r w:rsidR="008C1C49" w:rsidRPr="009B1132">
        <w:rPr>
          <w:rFonts w:ascii="Arial" w:hAnsi="Arial" w:cs="Arial"/>
          <w:color w:val="000000" w:themeColor="text1"/>
          <w:sz w:val="20"/>
          <w:szCs w:val="20"/>
        </w:rPr>
        <w:t>University of Kentucky</w:t>
      </w:r>
      <w:r w:rsidR="005F3C8B" w:rsidRPr="009B1132">
        <w:rPr>
          <w:rFonts w:ascii="Arial" w:hAnsi="Arial" w:cs="Arial"/>
          <w:color w:val="000000" w:themeColor="text1"/>
          <w:sz w:val="20"/>
          <w:szCs w:val="20"/>
        </w:rPr>
        <w:t xml:space="preserve">)   </w:t>
      </w:r>
      <w:r w:rsidR="00D333BB" w:rsidRPr="009B1132">
        <w:rPr>
          <w:rFonts w:ascii="Arial" w:hAnsi="Arial" w:cs="Arial"/>
          <w:color w:val="000000" w:themeColor="text1"/>
          <w:sz w:val="20"/>
          <w:szCs w:val="20"/>
        </w:rPr>
        <w:t xml:space="preserve"> </w:t>
      </w:r>
      <w:r w:rsidR="005F3C8B" w:rsidRPr="009B1132">
        <w:rPr>
          <w:rFonts w:ascii="Arial" w:hAnsi="Arial" w:cs="Arial"/>
          <w:color w:val="000000" w:themeColor="text1"/>
          <w:sz w:val="20"/>
          <w:szCs w:val="20"/>
        </w:rPr>
        <w:t xml:space="preserve">                                       </w:t>
      </w:r>
      <w:r w:rsidR="008C1C49" w:rsidRPr="009B1132">
        <w:rPr>
          <w:rFonts w:ascii="Arial" w:hAnsi="Arial" w:cs="Arial"/>
          <w:color w:val="000000" w:themeColor="text1"/>
          <w:sz w:val="20"/>
          <w:szCs w:val="20"/>
        </w:rPr>
        <w:t xml:space="preserve">              </w:t>
      </w:r>
      <w:r w:rsidR="00D333BB" w:rsidRPr="009B1132">
        <w:rPr>
          <w:rFonts w:ascii="Arial" w:hAnsi="Arial" w:cs="Arial"/>
          <w:color w:val="000000" w:themeColor="text1"/>
          <w:sz w:val="20"/>
          <w:szCs w:val="20"/>
        </w:rPr>
        <w:t xml:space="preserve"> </w:t>
      </w:r>
      <w:r w:rsidR="008C1C49" w:rsidRPr="009B1132">
        <w:rPr>
          <w:rFonts w:ascii="Arial" w:hAnsi="Arial" w:cs="Arial"/>
          <w:color w:val="000000" w:themeColor="text1"/>
          <w:sz w:val="20"/>
          <w:szCs w:val="20"/>
        </w:rPr>
        <w:t>08/11-05/13</w:t>
      </w:r>
    </w:p>
    <w:p w14:paraId="030FDAEA" w14:textId="124DEEEC" w:rsidR="000D5214" w:rsidRPr="009B1132" w:rsidRDefault="000D3DE5" w:rsidP="000D5214">
      <w:pPr>
        <w:tabs>
          <w:tab w:val="right" w:pos="9360"/>
        </w:tabs>
        <w:rPr>
          <w:rFonts w:ascii="Arial" w:hAnsi="Arial" w:cs="Arial"/>
          <w:color w:val="000000" w:themeColor="text1"/>
          <w:sz w:val="20"/>
          <w:szCs w:val="20"/>
        </w:rPr>
      </w:pPr>
      <w:r w:rsidRPr="009B1132">
        <w:rPr>
          <w:rFonts w:ascii="Arial" w:hAnsi="Arial" w:cs="Arial"/>
          <w:color w:val="000000" w:themeColor="text1"/>
          <w:sz w:val="20"/>
          <w:szCs w:val="20"/>
        </w:rPr>
        <w:t xml:space="preserve">Summer Research </w:t>
      </w:r>
      <w:r w:rsidR="005F3C8B" w:rsidRPr="009B1132">
        <w:rPr>
          <w:rFonts w:ascii="Arial" w:hAnsi="Arial" w:cs="Arial"/>
          <w:color w:val="000000" w:themeColor="text1"/>
          <w:sz w:val="20"/>
          <w:szCs w:val="20"/>
        </w:rPr>
        <w:t xml:space="preserve">Fellow, </w:t>
      </w:r>
      <w:r w:rsidR="008C1C49" w:rsidRPr="009B1132">
        <w:rPr>
          <w:rFonts w:ascii="Arial" w:hAnsi="Arial" w:cs="Arial"/>
          <w:color w:val="000000" w:themeColor="text1"/>
          <w:sz w:val="20"/>
          <w:szCs w:val="20"/>
        </w:rPr>
        <w:t>University of Kentucky</w:t>
      </w:r>
      <w:r w:rsidR="00512DC2" w:rsidRPr="009B1132">
        <w:rPr>
          <w:rFonts w:ascii="Arial" w:hAnsi="Arial" w:cs="Arial"/>
          <w:color w:val="000000" w:themeColor="text1"/>
          <w:sz w:val="20"/>
          <w:szCs w:val="20"/>
        </w:rPr>
        <w:tab/>
      </w:r>
      <w:r w:rsidR="008C1C49" w:rsidRPr="009B1132">
        <w:rPr>
          <w:rFonts w:ascii="Arial" w:hAnsi="Arial" w:cs="Arial"/>
          <w:color w:val="000000" w:themeColor="text1"/>
          <w:sz w:val="20"/>
          <w:szCs w:val="20"/>
        </w:rPr>
        <w:t>05/12-08/12</w:t>
      </w:r>
    </w:p>
    <w:p w14:paraId="448D454F" w14:textId="02EE17B3" w:rsidR="00D333BB"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t>Professional Memberships and Activities with Leadership Positions</w:t>
      </w:r>
    </w:p>
    <w:p w14:paraId="12FD166E" w14:textId="16E01632" w:rsidR="006D24F8" w:rsidRPr="009B1132" w:rsidRDefault="006D24F8" w:rsidP="00AD5CCF">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 xml:space="preserve">Early Intervention in Mental Health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 xml:space="preserve"> 01/19-present</w:t>
      </w:r>
    </w:p>
    <w:p w14:paraId="0EA7976D" w14:textId="30005A37" w:rsidR="006D24F8" w:rsidRPr="009B1132" w:rsidRDefault="006D24F8" w:rsidP="00AD5CCF">
      <w:pPr>
        <w:tabs>
          <w:tab w:val="right" w:pos="9360"/>
        </w:tabs>
        <w:spacing w:after="0"/>
        <w:rPr>
          <w:rFonts w:ascii="Arial" w:hAnsi="Arial" w:cs="Arial"/>
          <w:i/>
          <w:iCs/>
          <w:color w:val="000000" w:themeColor="text1"/>
          <w:sz w:val="20"/>
          <w:szCs w:val="20"/>
        </w:rPr>
      </w:pPr>
      <w:r w:rsidRPr="009B1132">
        <w:rPr>
          <w:rFonts w:ascii="Arial" w:hAnsi="Arial" w:cs="Arial"/>
          <w:i/>
          <w:iCs/>
          <w:color w:val="000000" w:themeColor="text1"/>
          <w:sz w:val="20"/>
          <w:szCs w:val="20"/>
        </w:rPr>
        <w:t>Member</w:t>
      </w:r>
    </w:p>
    <w:p w14:paraId="1891AFF9" w14:textId="77777777" w:rsidR="006D24F8" w:rsidRPr="009B1132" w:rsidRDefault="006D24F8" w:rsidP="00AD5CCF">
      <w:pPr>
        <w:tabs>
          <w:tab w:val="right" w:pos="9360"/>
        </w:tabs>
        <w:spacing w:after="0"/>
        <w:rPr>
          <w:rFonts w:ascii="Arial" w:hAnsi="Arial" w:cs="Arial"/>
          <w:color w:val="000000" w:themeColor="text1"/>
          <w:sz w:val="20"/>
          <w:szCs w:val="20"/>
        </w:rPr>
      </w:pPr>
    </w:p>
    <w:p w14:paraId="20EB3C40" w14:textId="712A8581" w:rsidR="00ED659B" w:rsidRPr="009B1132" w:rsidRDefault="00AD5CCF" w:rsidP="00AD5CCF">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Society of Social Work Research</w:t>
      </w:r>
      <w:r w:rsidR="00512DC2" w:rsidRPr="009B1132">
        <w:rPr>
          <w:rFonts w:ascii="Arial" w:hAnsi="Arial" w:cs="Arial"/>
          <w:color w:val="000000" w:themeColor="text1"/>
          <w:sz w:val="20"/>
          <w:szCs w:val="20"/>
        </w:rPr>
        <w:tab/>
      </w:r>
      <w:r w:rsidR="00D333BB" w:rsidRPr="009B1132">
        <w:rPr>
          <w:rFonts w:ascii="Arial" w:hAnsi="Arial" w:cs="Arial"/>
          <w:color w:val="000000" w:themeColor="text1"/>
          <w:sz w:val="20"/>
          <w:szCs w:val="20"/>
        </w:rPr>
        <w:t xml:space="preserve">    </w:t>
      </w:r>
      <w:r w:rsidR="008C1C49" w:rsidRPr="009B1132">
        <w:rPr>
          <w:rFonts w:ascii="Arial" w:hAnsi="Arial" w:cs="Arial"/>
          <w:color w:val="000000" w:themeColor="text1"/>
          <w:sz w:val="20"/>
          <w:szCs w:val="20"/>
        </w:rPr>
        <w:t>01</w:t>
      </w:r>
      <w:r w:rsidR="0072087E" w:rsidRPr="009B1132">
        <w:rPr>
          <w:rFonts w:ascii="Arial" w:hAnsi="Arial" w:cs="Arial"/>
          <w:color w:val="000000" w:themeColor="text1"/>
          <w:sz w:val="20"/>
          <w:szCs w:val="20"/>
        </w:rPr>
        <w:t>/</w:t>
      </w:r>
      <w:r w:rsidRPr="009B1132">
        <w:rPr>
          <w:rFonts w:ascii="Arial" w:hAnsi="Arial" w:cs="Arial"/>
          <w:color w:val="000000" w:themeColor="text1"/>
          <w:sz w:val="20"/>
          <w:szCs w:val="20"/>
        </w:rPr>
        <w:t xml:space="preserve">12 to </w:t>
      </w:r>
      <w:r w:rsidR="009B1132" w:rsidRPr="009B1132">
        <w:rPr>
          <w:rFonts w:ascii="Arial" w:hAnsi="Arial" w:cs="Arial"/>
          <w:color w:val="000000" w:themeColor="text1"/>
          <w:sz w:val="20"/>
          <w:szCs w:val="20"/>
        </w:rPr>
        <w:t>12/19</w:t>
      </w:r>
    </w:p>
    <w:p w14:paraId="7B733299" w14:textId="67BF0B99" w:rsidR="00ED659B" w:rsidRPr="009B1132" w:rsidRDefault="00ED659B" w:rsidP="003D3F32">
      <w:pPr>
        <w:tabs>
          <w:tab w:val="left" w:pos="7920"/>
          <w:tab w:val="right" w:pos="9360"/>
        </w:tabs>
        <w:spacing w:after="0"/>
        <w:rPr>
          <w:rFonts w:ascii="Arial" w:hAnsi="Arial" w:cs="Arial"/>
          <w:i/>
          <w:iCs/>
          <w:color w:val="000000" w:themeColor="text1"/>
          <w:sz w:val="20"/>
          <w:szCs w:val="20"/>
        </w:rPr>
      </w:pPr>
      <w:r w:rsidRPr="009B1132">
        <w:rPr>
          <w:rFonts w:ascii="Arial" w:hAnsi="Arial" w:cs="Arial"/>
          <w:i/>
          <w:iCs/>
          <w:color w:val="000000" w:themeColor="text1"/>
          <w:sz w:val="20"/>
          <w:szCs w:val="20"/>
        </w:rPr>
        <w:t>Member</w:t>
      </w:r>
    </w:p>
    <w:p w14:paraId="0153CEE5" w14:textId="77777777" w:rsidR="00AD5CCF" w:rsidRPr="009B1132" w:rsidRDefault="00AD5CCF" w:rsidP="00AD5CCF">
      <w:pPr>
        <w:tabs>
          <w:tab w:val="right" w:pos="9360"/>
        </w:tabs>
        <w:spacing w:after="0"/>
        <w:rPr>
          <w:rFonts w:ascii="Arial" w:hAnsi="Arial" w:cs="Arial"/>
          <w:color w:val="000000" w:themeColor="text1"/>
          <w:sz w:val="20"/>
          <w:szCs w:val="20"/>
        </w:rPr>
      </w:pPr>
    </w:p>
    <w:p w14:paraId="248D91AA" w14:textId="31868FB3" w:rsidR="00AD5CCF" w:rsidRPr="009B1132" w:rsidRDefault="00AD5CCF" w:rsidP="00AD5CCF">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American Evaluation Association</w:t>
      </w:r>
      <w:r w:rsidRPr="009B1132">
        <w:rPr>
          <w:rFonts w:ascii="Arial" w:hAnsi="Arial" w:cs="Arial"/>
          <w:color w:val="000000" w:themeColor="text1"/>
          <w:sz w:val="20"/>
          <w:szCs w:val="20"/>
        </w:rPr>
        <w:tab/>
      </w:r>
      <w:r w:rsidR="008C1C49" w:rsidRPr="009B1132">
        <w:rPr>
          <w:rFonts w:ascii="Arial" w:hAnsi="Arial" w:cs="Arial"/>
          <w:color w:val="000000" w:themeColor="text1"/>
          <w:sz w:val="20"/>
          <w:szCs w:val="20"/>
        </w:rPr>
        <w:t>01</w:t>
      </w:r>
      <w:r w:rsidRPr="009B1132">
        <w:rPr>
          <w:rFonts w:ascii="Arial" w:hAnsi="Arial" w:cs="Arial"/>
          <w:color w:val="000000" w:themeColor="text1"/>
          <w:sz w:val="20"/>
          <w:szCs w:val="20"/>
        </w:rPr>
        <w:t xml:space="preserve">/07 to </w:t>
      </w:r>
      <w:r w:rsidR="008C1C49" w:rsidRPr="009B1132">
        <w:rPr>
          <w:rFonts w:ascii="Arial" w:hAnsi="Arial" w:cs="Arial"/>
          <w:color w:val="000000" w:themeColor="text1"/>
          <w:sz w:val="20"/>
          <w:szCs w:val="20"/>
        </w:rPr>
        <w:t>12</w:t>
      </w:r>
      <w:r w:rsidRPr="009B1132">
        <w:rPr>
          <w:rFonts w:ascii="Arial" w:hAnsi="Arial" w:cs="Arial"/>
          <w:color w:val="000000" w:themeColor="text1"/>
          <w:sz w:val="20"/>
          <w:szCs w:val="20"/>
        </w:rPr>
        <w:t>/15</w:t>
      </w:r>
    </w:p>
    <w:p w14:paraId="44539C1C" w14:textId="080C7CC6" w:rsidR="00D333BB" w:rsidRPr="009B1132" w:rsidRDefault="00AD5CCF" w:rsidP="000D5214">
      <w:pPr>
        <w:tabs>
          <w:tab w:val="left" w:pos="7920"/>
          <w:tab w:val="right" w:pos="9360"/>
        </w:tabs>
        <w:spacing w:after="0"/>
        <w:rPr>
          <w:rFonts w:ascii="Arial" w:hAnsi="Arial" w:cs="Arial"/>
          <w:i/>
          <w:iCs/>
          <w:color w:val="000000" w:themeColor="text1"/>
          <w:sz w:val="20"/>
          <w:szCs w:val="20"/>
        </w:rPr>
      </w:pPr>
      <w:r w:rsidRPr="009B1132">
        <w:rPr>
          <w:rFonts w:ascii="Arial" w:hAnsi="Arial" w:cs="Arial"/>
          <w:i/>
          <w:iCs/>
          <w:color w:val="000000" w:themeColor="text1"/>
          <w:sz w:val="20"/>
          <w:szCs w:val="20"/>
        </w:rPr>
        <w:t>Member</w:t>
      </w:r>
    </w:p>
    <w:p w14:paraId="5156190D" w14:textId="77777777" w:rsidR="000D5214" w:rsidRPr="009B1132" w:rsidRDefault="000D5214" w:rsidP="000D5214">
      <w:pPr>
        <w:tabs>
          <w:tab w:val="left" w:pos="7920"/>
          <w:tab w:val="right" w:pos="9360"/>
        </w:tabs>
        <w:spacing w:after="0"/>
        <w:rPr>
          <w:rFonts w:ascii="Arial" w:hAnsi="Arial" w:cs="Arial"/>
          <w:i/>
          <w:iCs/>
          <w:color w:val="000000" w:themeColor="text1"/>
          <w:sz w:val="20"/>
          <w:szCs w:val="20"/>
        </w:rPr>
      </w:pPr>
    </w:p>
    <w:p w14:paraId="039454A0" w14:textId="2CD4D20E" w:rsidR="00D333BB" w:rsidRPr="009B1132" w:rsidRDefault="00AD5CCF" w:rsidP="00AD5CCF">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Social Work Topical Interest Group</w:t>
      </w:r>
      <w:r w:rsidR="00D333BB" w:rsidRPr="009B1132">
        <w:rPr>
          <w:rFonts w:ascii="Arial" w:hAnsi="Arial" w:cs="Arial"/>
          <w:color w:val="000000" w:themeColor="text1"/>
          <w:sz w:val="20"/>
          <w:szCs w:val="20"/>
        </w:rPr>
        <w:tab/>
      </w:r>
      <w:r w:rsidR="00D333BB" w:rsidRPr="009B1132">
        <w:rPr>
          <w:rFonts w:ascii="Arial" w:hAnsi="Arial" w:cs="Arial"/>
          <w:color w:val="000000" w:themeColor="text1"/>
          <w:sz w:val="20"/>
          <w:szCs w:val="20"/>
        </w:rPr>
        <w:tab/>
      </w:r>
      <w:r w:rsidRPr="009B1132">
        <w:rPr>
          <w:rFonts w:ascii="Arial" w:hAnsi="Arial" w:cs="Arial"/>
          <w:color w:val="000000" w:themeColor="text1"/>
          <w:sz w:val="20"/>
          <w:szCs w:val="20"/>
        </w:rPr>
        <w:t>2012</w:t>
      </w:r>
      <w:r w:rsidR="00D333BB" w:rsidRPr="009B1132">
        <w:rPr>
          <w:rFonts w:ascii="Arial" w:hAnsi="Arial" w:cs="Arial"/>
          <w:color w:val="000000" w:themeColor="text1"/>
          <w:sz w:val="20"/>
          <w:szCs w:val="20"/>
        </w:rPr>
        <w:t xml:space="preserve"> to </w:t>
      </w:r>
      <w:r w:rsidRPr="009B1132">
        <w:rPr>
          <w:rFonts w:ascii="Arial" w:hAnsi="Arial" w:cs="Arial"/>
          <w:color w:val="000000" w:themeColor="text1"/>
          <w:sz w:val="20"/>
          <w:szCs w:val="20"/>
        </w:rPr>
        <w:t>2014</w:t>
      </w:r>
      <w:r w:rsidRPr="009B1132">
        <w:rPr>
          <w:rFonts w:ascii="Arial" w:hAnsi="Arial" w:cs="Arial"/>
          <w:color w:val="000000" w:themeColor="text1"/>
          <w:sz w:val="20"/>
          <w:szCs w:val="20"/>
        </w:rPr>
        <w:br/>
      </w:r>
      <w:r w:rsidR="00D333BB" w:rsidRPr="009B1132">
        <w:rPr>
          <w:rFonts w:ascii="Arial" w:hAnsi="Arial" w:cs="Arial"/>
          <w:i/>
          <w:iCs/>
          <w:color w:val="000000" w:themeColor="text1"/>
          <w:sz w:val="20"/>
          <w:szCs w:val="20"/>
        </w:rPr>
        <w:t>Co-Chair</w:t>
      </w:r>
    </w:p>
    <w:p w14:paraId="10109665" w14:textId="77777777" w:rsidR="0023245D" w:rsidRPr="009B1132" w:rsidRDefault="0023245D" w:rsidP="00D333BB">
      <w:pPr>
        <w:tabs>
          <w:tab w:val="right" w:pos="9360"/>
        </w:tabs>
        <w:spacing w:before="240" w:line="240" w:lineRule="auto"/>
        <w:rPr>
          <w:rFonts w:cstheme="minorHAnsi"/>
          <w:b/>
          <w:color w:val="000000" w:themeColor="text1"/>
          <w:sz w:val="24"/>
          <w:szCs w:val="24"/>
        </w:rPr>
      </w:pPr>
      <w:r w:rsidRPr="009B1132">
        <w:rPr>
          <w:rFonts w:cstheme="minorHAnsi"/>
          <w:b/>
          <w:color w:val="000000" w:themeColor="text1"/>
          <w:sz w:val="24"/>
          <w:szCs w:val="24"/>
        </w:rPr>
        <w:t>Educational Activities</w:t>
      </w:r>
    </w:p>
    <w:p w14:paraId="67664867" w14:textId="77777777" w:rsidR="0023245D"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t>Educational Administration and Leadership</w:t>
      </w:r>
    </w:p>
    <w:p w14:paraId="59F47B99" w14:textId="5B5ED992" w:rsidR="00ED659B" w:rsidRPr="009B1132" w:rsidRDefault="00ED659B" w:rsidP="00DD37D1">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 xml:space="preserve">Member, </w:t>
      </w:r>
      <w:r w:rsidR="008C1C49" w:rsidRPr="009B1132">
        <w:rPr>
          <w:rFonts w:ascii="Arial" w:hAnsi="Arial" w:cs="Arial"/>
          <w:color w:val="000000" w:themeColor="text1"/>
          <w:sz w:val="20"/>
          <w:szCs w:val="20"/>
        </w:rPr>
        <w:t xml:space="preserve">Steve Hicks School of Social Work Disaster Response </w:t>
      </w:r>
      <w:r w:rsidRPr="009B1132">
        <w:rPr>
          <w:rFonts w:ascii="Arial" w:hAnsi="Arial" w:cs="Arial"/>
          <w:color w:val="000000" w:themeColor="text1"/>
          <w:sz w:val="20"/>
          <w:szCs w:val="20"/>
        </w:rPr>
        <w:t>Committee</w:t>
      </w:r>
      <w:r w:rsidRPr="009B1132">
        <w:rPr>
          <w:rFonts w:ascii="Arial" w:hAnsi="Arial" w:cs="Arial"/>
          <w:color w:val="000000" w:themeColor="text1"/>
          <w:sz w:val="20"/>
          <w:szCs w:val="20"/>
        </w:rPr>
        <w:tab/>
      </w:r>
      <w:r w:rsidR="00512DC2" w:rsidRPr="009B1132">
        <w:rPr>
          <w:rFonts w:ascii="Arial" w:hAnsi="Arial" w:cs="Arial"/>
          <w:color w:val="000000" w:themeColor="text1"/>
          <w:sz w:val="20"/>
          <w:szCs w:val="20"/>
        </w:rPr>
        <w:tab/>
      </w:r>
      <w:r w:rsidR="008C1C49" w:rsidRPr="009B1132">
        <w:rPr>
          <w:rFonts w:ascii="Arial" w:hAnsi="Arial" w:cs="Arial"/>
          <w:color w:val="000000" w:themeColor="text1"/>
          <w:sz w:val="20"/>
          <w:szCs w:val="20"/>
        </w:rPr>
        <w:t>08/17-</w:t>
      </w:r>
      <w:r w:rsidR="00DD37D1" w:rsidRPr="009B1132">
        <w:rPr>
          <w:rFonts w:ascii="Arial" w:hAnsi="Arial" w:cs="Arial"/>
          <w:color w:val="000000" w:themeColor="text1"/>
          <w:sz w:val="20"/>
          <w:szCs w:val="20"/>
        </w:rPr>
        <w:t>08/20</w:t>
      </w:r>
    </w:p>
    <w:p w14:paraId="2A92489B" w14:textId="77777777" w:rsidR="0023245D"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t>Teaching Activities</w:t>
      </w:r>
    </w:p>
    <w:p w14:paraId="5023707D" w14:textId="3B03D5C4"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i/>
          <w:iCs/>
          <w:color w:val="000000" w:themeColor="text1"/>
          <w:sz w:val="20"/>
          <w:szCs w:val="20"/>
        </w:rPr>
        <w:t xml:space="preserve">Elective Instructor                                                                                                               </w:t>
      </w:r>
      <w:r w:rsidR="00D333BB" w:rsidRPr="009B1132">
        <w:rPr>
          <w:rFonts w:ascii="Arial" w:hAnsi="Arial" w:cs="Arial"/>
          <w:color w:val="000000" w:themeColor="text1"/>
          <w:sz w:val="20"/>
          <w:szCs w:val="20"/>
        </w:rPr>
        <w:tab/>
        <w:t xml:space="preserve"> </w:t>
      </w:r>
      <w:r w:rsidRPr="009B1132">
        <w:rPr>
          <w:rFonts w:ascii="Arial" w:hAnsi="Arial" w:cs="Arial"/>
          <w:color w:val="000000" w:themeColor="text1"/>
          <w:sz w:val="20"/>
          <w:szCs w:val="20"/>
        </w:rPr>
        <w:t>07/21-present</w:t>
      </w:r>
    </w:p>
    <w:p w14:paraId="5DEF107D" w14:textId="66D1E156"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Dell medical School University of Texas at Austin Courses taught: Community Psychiatry</w:t>
      </w:r>
    </w:p>
    <w:p w14:paraId="1CBE7CEE"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p>
    <w:p w14:paraId="19E95951" w14:textId="60F91EE7" w:rsidR="00066A11" w:rsidRPr="009B1132" w:rsidRDefault="00066A11"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Adjunct Assistant Professor</w:t>
      </w:r>
      <w:r w:rsidRPr="009B1132">
        <w:rPr>
          <w:rFonts w:ascii="Arial" w:hAnsi="Arial" w:cs="Arial"/>
          <w:color w:val="000000" w:themeColor="text1"/>
          <w:sz w:val="20"/>
          <w:szCs w:val="20"/>
        </w:rPr>
        <w:tab/>
        <w:t>08/15-present</w:t>
      </w:r>
      <w:r w:rsidRPr="009B1132">
        <w:rPr>
          <w:rFonts w:ascii="Arial" w:hAnsi="Arial" w:cs="Arial"/>
          <w:color w:val="000000" w:themeColor="text1"/>
          <w:sz w:val="20"/>
          <w:szCs w:val="20"/>
        </w:rPr>
        <w:br/>
        <w:t>The Steve Hicks School of Social Work, University of Texas at Austin Courses taught: Social Welfare Programs, Policies, and Issues; Undergraduate Statistics</w:t>
      </w:r>
      <w:r w:rsidR="00273BCC" w:rsidRPr="009B1132">
        <w:rPr>
          <w:rFonts w:ascii="Arial" w:hAnsi="Arial" w:cs="Arial"/>
          <w:color w:val="000000" w:themeColor="text1"/>
          <w:sz w:val="20"/>
          <w:szCs w:val="20"/>
        </w:rPr>
        <w:t>; Research Methods</w:t>
      </w:r>
    </w:p>
    <w:p w14:paraId="6BE48BE9" w14:textId="4322BA8B" w:rsidR="00962AB4" w:rsidRPr="009B1132" w:rsidRDefault="00962AB4"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Guest Lecturer</w:t>
      </w:r>
      <w:r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t>10/13-present</w:t>
      </w:r>
      <w:r w:rsidRPr="009B1132">
        <w:rPr>
          <w:rFonts w:ascii="Arial" w:hAnsi="Arial" w:cs="Arial"/>
          <w:color w:val="000000" w:themeColor="text1"/>
          <w:sz w:val="20"/>
          <w:szCs w:val="20"/>
        </w:rPr>
        <w:br/>
        <w:t>The Steve Hicks School of Social Work University of Texas at Austin Courses taught: MSW Strategic Partnership through Collaborative, MSW Research Methods, BSW Human Behavior in the Social Environment, BSW Statistics</w:t>
      </w:r>
    </w:p>
    <w:p w14:paraId="478A6689" w14:textId="52D388C7" w:rsidR="00D333BB" w:rsidRPr="009B1132" w:rsidRDefault="00690F9E"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Instructor</w:t>
      </w:r>
      <w:r w:rsidRPr="009B1132">
        <w:rPr>
          <w:rFonts w:ascii="Arial" w:hAnsi="Arial" w:cs="Arial"/>
          <w:color w:val="000000" w:themeColor="text1"/>
          <w:sz w:val="20"/>
          <w:szCs w:val="20"/>
        </w:rPr>
        <w:tab/>
        <w:t>08/11-05/13</w:t>
      </w:r>
      <w:r w:rsidRPr="009B1132">
        <w:rPr>
          <w:rFonts w:ascii="Arial" w:hAnsi="Arial" w:cs="Arial"/>
          <w:color w:val="000000" w:themeColor="text1"/>
          <w:sz w:val="20"/>
          <w:szCs w:val="20"/>
        </w:rPr>
        <w:br/>
        <w:t xml:space="preserve">College of Social Work, University of Kentucky Course taught: MSW Research Design and </w:t>
      </w:r>
      <w:r w:rsidRPr="009B1132">
        <w:rPr>
          <w:rFonts w:ascii="Arial" w:hAnsi="Arial" w:cs="Arial"/>
          <w:color w:val="000000" w:themeColor="text1"/>
          <w:sz w:val="20"/>
          <w:szCs w:val="20"/>
        </w:rPr>
        <w:lastRenderedPageBreak/>
        <w:t>Implementation I, MSW, Research Design and Implementation II, BSW Human Behavior in a Social Environment I</w:t>
      </w:r>
    </w:p>
    <w:p w14:paraId="6BD15831" w14:textId="73B37B34" w:rsidR="00ED659B"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t>Clinical Teaching and Supervision</w:t>
      </w:r>
    </w:p>
    <w:p w14:paraId="5310CFF4" w14:textId="74E9F03E" w:rsidR="00962AB4" w:rsidRPr="009B1132" w:rsidRDefault="00962AB4"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Field Placement Supervisor</w:t>
      </w:r>
      <w:r w:rsidRPr="009B1132">
        <w:rPr>
          <w:rFonts w:ascii="Arial" w:hAnsi="Arial" w:cs="Arial"/>
          <w:color w:val="000000" w:themeColor="text1"/>
          <w:sz w:val="20"/>
          <w:szCs w:val="20"/>
        </w:rPr>
        <w:tab/>
        <w:t>01/16-present</w:t>
      </w:r>
      <w:r w:rsidRPr="009B1132">
        <w:rPr>
          <w:rFonts w:ascii="Arial" w:hAnsi="Arial" w:cs="Arial"/>
          <w:color w:val="000000" w:themeColor="text1"/>
          <w:sz w:val="20"/>
          <w:szCs w:val="20"/>
        </w:rPr>
        <w:br/>
        <w:t>The Steve Hicks School of Social Work, University of Texas at Austin</w:t>
      </w:r>
      <w:r w:rsidR="008C1C49" w:rsidRPr="009B1132">
        <w:rPr>
          <w:rFonts w:ascii="Arial" w:hAnsi="Arial" w:cs="Arial"/>
          <w:color w:val="000000" w:themeColor="text1"/>
          <w:sz w:val="20"/>
          <w:szCs w:val="20"/>
        </w:rPr>
        <w:t xml:space="preserve">, </w:t>
      </w:r>
    </w:p>
    <w:p w14:paraId="3DFB0A8A" w14:textId="77777777" w:rsidR="00962AB4" w:rsidRPr="009B1132" w:rsidRDefault="00962AB4"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Graduate Research Assistant Supervisor</w:t>
      </w:r>
      <w:r w:rsidRPr="009B1132">
        <w:rPr>
          <w:rFonts w:ascii="Arial" w:hAnsi="Arial" w:cs="Arial"/>
          <w:color w:val="000000" w:themeColor="text1"/>
          <w:sz w:val="20"/>
          <w:szCs w:val="20"/>
        </w:rPr>
        <w:tab/>
        <w:t>08/14-present</w:t>
      </w:r>
      <w:r w:rsidRPr="009B1132">
        <w:rPr>
          <w:rFonts w:ascii="Arial" w:hAnsi="Arial" w:cs="Arial"/>
          <w:color w:val="000000" w:themeColor="text1"/>
          <w:sz w:val="20"/>
          <w:szCs w:val="20"/>
        </w:rPr>
        <w:br/>
        <w:t>Texas Institute for Excellence in Mental Health, The Steve Hicks School of Social Work, University of Texas at Austin</w:t>
      </w:r>
    </w:p>
    <w:p w14:paraId="61BB67F3" w14:textId="13361747" w:rsidR="00DD37D1" w:rsidRPr="009B1132" w:rsidRDefault="00962AB4" w:rsidP="00DD37D1">
      <w:pPr>
        <w:tabs>
          <w:tab w:val="right" w:pos="9360"/>
        </w:tabs>
        <w:rPr>
          <w:rFonts w:ascii="Arial" w:hAnsi="Arial" w:cs="Arial"/>
          <w:color w:val="000000" w:themeColor="text1"/>
          <w:sz w:val="20"/>
          <w:szCs w:val="20"/>
        </w:rPr>
      </w:pPr>
      <w:r w:rsidRPr="009B1132">
        <w:rPr>
          <w:rFonts w:ascii="Arial" w:hAnsi="Arial" w:cs="Arial"/>
          <w:i/>
          <w:iCs/>
          <w:color w:val="000000" w:themeColor="text1"/>
          <w:sz w:val="20"/>
          <w:szCs w:val="20"/>
        </w:rPr>
        <w:t>Field Placement Supervisor</w:t>
      </w:r>
      <w:r w:rsidRPr="009B1132">
        <w:rPr>
          <w:rFonts w:ascii="Arial" w:hAnsi="Arial" w:cs="Arial"/>
          <w:color w:val="000000" w:themeColor="text1"/>
          <w:sz w:val="20"/>
          <w:szCs w:val="20"/>
        </w:rPr>
        <w:tab/>
        <w:t>08/12-05/13</w:t>
      </w:r>
      <w:r w:rsidRPr="009B1132">
        <w:rPr>
          <w:rFonts w:ascii="Arial" w:hAnsi="Arial" w:cs="Arial"/>
          <w:color w:val="000000" w:themeColor="text1"/>
          <w:sz w:val="20"/>
          <w:szCs w:val="20"/>
        </w:rPr>
        <w:br/>
        <w:t>The Steve Hicks School of Social Work, University of Texas at Austin</w:t>
      </w:r>
    </w:p>
    <w:p w14:paraId="20546639" w14:textId="2E3FD151" w:rsidR="00DD37D1" w:rsidRPr="009B1132" w:rsidRDefault="00DD37D1" w:rsidP="00D333BB">
      <w:pPr>
        <w:spacing w:line="240" w:lineRule="auto"/>
        <w:rPr>
          <w:rFonts w:cstheme="minorHAnsi"/>
          <w:b/>
          <w:bCs/>
          <w:color w:val="000000" w:themeColor="text1"/>
          <w:sz w:val="24"/>
          <w:szCs w:val="24"/>
        </w:rPr>
      </w:pPr>
      <w:r w:rsidRPr="009B1132">
        <w:rPr>
          <w:rFonts w:cstheme="minorHAnsi"/>
          <w:b/>
          <w:bCs/>
          <w:color w:val="000000" w:themeColor="text1"/>
          <w:sz w:val="24"/>
          <w:szCs w:val="24"/>
        </w:rPr>
        <w:t xml:space="preserve">Student </w:t>
      </w:r>
      <w:r w:rsidR="008127D4" w:rsidRPr="009B1132">
        <w:rPr>
          <w:rFonts w:cstheme="minorHAnsi"/>
          <w:b/>
          <w:bCs/>
          <w:color w:val="000000" w:themeColor="text1"/>
          <w:sz w:val="24"/>
          <w:szCs w:val="24"/>
        </w:rPr>
        <w:t xml:space="preserve">and Trainee </w:t>
      </w:r>
      <w:r w:rsidRPr="009B1132">
        <w:rPr>
          <w:rFonts w:cstheme="minorHAnsi"/>
          <w:b/>
          <w:bCs/>
          <w:color w:val="000000" w:themeColor="text1"/>
          <w:sz w:val="24"/>
          <w:szCs w:val="24"/>
        </w:rPr>
        <w:t>Mentorship</w:t>
      </w:r>
      <w:r w:rsidR="008127D4" w:rsidRPr="009B1132">
        <w:rPr>
          <w:rFonts w:cstheme="minorHAnsi"/>
          <w:b/>
          <w:bCs/>
          <w:color w:val="000000" w:themeColor="text1"/>
          <w:sz w:val="24"/>
          <w:szCs w:val="24"/>
        </w:rPr>
        <w:t xml:space="preserve"> </w:t>
      </w:r>
    </w:p>
    <w:p w14:paraId="3A086D5D" w14:textId="23175F3A" w:rsidR="008127D4" w:rsidRPr="009B1132" w:rsidRDefault="008127D4" w:rsidP="008127D4">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Elizabeth Martin – Dell Medical School, Psychiatry Resident</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8/23-present</w:t>
      </w:r>
    </w:p>
    <w:p w14:paraId="227873C7" w14:textId="3811C43E" w:rsidR="008127D4" w:rsidRPr="009B1132" w:rsidRDefault="008127D4" w:rsidP="00821581">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Chris Demetriades – Dell Medical School, Psychiatry Resident</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8/22-present</w:t>
      </w:r>
    </w:p>
    <w:p w14:paraId="67127BE8" w14:textId="3602BF7A" w:rsidR="00DD37D1" w:rsidRPr="009B1132" w:rsidRDefault="00DD37D1" w:rsidP="00821581">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Katie McCormick - The Steve Hicks School of Social Work, Ph.D. program</w:t>
      </w:r>
      <w:r w:rsidRPr="009B1132">
        <w:rPr>
          <w:rFonts w:ascii="Arial" w:hAnsi="Arial" w:cs="Arial"/>
          <w:color w:val="000000" w:themeColor="text1"/>
          <w:sz w:val="20"/>
          <w:szCs w:val="20"/>
        </w:rPr>
        <w:tab/>
        <w:t xml:space="preserve">     </w:t>
      </w:r>
      <w:r w:rsidR="00DF1C4F" w:rsidRPr="009B1132">
        <w:rPr>
          <w:rFonts w:ascii="Arial" w:hAnsi="Arial" w:cs="Arial"/>
          <w:color w:val="000000" w:themeColor="text1"/>
          <w:sz w:val="20"/>
          <w:szCs w:val="20"/>
        </w:rPr>
        <w:tab/>
        <w:t xml:space="preserve">   </w:t>
      </w:r>
      <w:r w:rsidRPr="009B1132">
        <w:rPr>
          <w:rFonts w:ascii="Arial" w:hAnsi="Arial" w:cs="Arial"/>
          <w:color w:val="000000" w:themeColor="text1"/>
          <w:sz w:val="20"/>
          <w:szCs w:val="20"/>
        </w:rPr>
        <w:t>08/20-present</w:t>
      </w:r>
    </w:p>
    <w:p w14:paraId="64544DBC" w14:textId="5CAEB92C" w:rsidR="00DD37D1" w:rsidRPr="009B1132" w:rsidRDefault="00DD37D1" w:rsidP="00DD37D1">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 xml:space="preserve">Tatiana Londono – The Steve Hicks School of Social Work, MSSW and Ph.D. program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8/17-</w:t>
      </w:r>
      <w:r w:rsidR="008127D4" w:rsidRPr="009B1132">
        <w:rPr>
          <w:rFonts w:ascii="Arial" w:hAnsi="Arial" w:cs="Arial"/>
          <w:color w:val="000000" w:themeColor="text1"/>
          <w:sz w:val="20"/>
          <w:szCs w:val="20"/>
        </w:rPr>
        <w:t>8/2023</w:t>
      </w:r>
    </w:p>
    <w:p w14:paraId="1137055C" w14:textId="0DE47377" w:rsidR="00DD37D1" w:rsidRPr="009B1132" w:rsidRDefault="00DD37D1" w:rsidP="00DD37D1">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 xml:space="preserve">Ishaan Manohar – University of Texas at Austin undergraduate thesis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8/21-</w:t>
      </w:r>
      <w:r w:rsidR="008127D4" w:rsidRPr="009B1132">
        <w:rPr>
          <w:rFonts w:ascii="Arial" w:hAnsi="Arial" w:cs="Arial"/>
          <w:color w:val="000000" w:themeColor="text1"/>
          <w:sz w:val="20"/>
          <w:szCs w:val="20"/>
        </w:rPr>
        <w:t>8/2022</w:t>
      </w:r>
    </w:p>
    <w:p w14:paraId="3F510B48" w14:textId="06F8199A" w:rsidR="00DD37D1" w:rsidRPr="009B1132" w:rsidRDefault="00DD37D1" w:rsidP="00D333BB">
      <w:pPr>
        <w:ind w:left="2880" w:hanging="2880"/>
        <w:rPr>
          <w:rFonts w:ascii="Arial" w:hAnsi="Arial" w:cs="Arial"/>
          <w:color w:val="000000" w:themeColor="text1"/>
          <w:sz w:val="20"/>
          <w:szCs w:val="20"/>
        </w:rPr>
      </w:pPr>
      <w:r w:rsidRPr="009B1132">
        <w:rPr>
          <w:rFonts w:ascii="Arial" w:hAnsi="Arial" w:cs="Arial"/>
          <w:color w:val="000000" w:themeColor="text1"/>
          <w:sz w:val="20"/>
          <w:szCs w:val="20"/>
        </w:rPr>
        <w:t xml:space="preserve">Lalaine Sevillano - The Steve Hicks School of Social Work, Ph.D. program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8/20-8/21</w:t>
      </w:r>
    </w:p>
    <w:p w14:paraId="404E8BC2" w14:textId="07B64ED6" w:rsidR="00DD37D1" w:rsidRPr="009B1132" w:rsidRDefault="00DD37D1" w:rsidP="00D333BB">
      <w:pPr>
        <w:spacing w:after="0"/>
        <w:ind w:left="2880" w:hanging="2880"/>
        <w:rPr>
          <w:rFonts w:ascii="Arial" w:hAnsi="Arial" w:cs="Arial"/>
          <w:color w:val="000000" w:themeColor="text1"/>
          <w:sz w:val="20"/>
          <w:szCs w:val="20"/>
        </w:rPr>
      </w:pPr>
      <w:r w:rsidRPr="009B1132">
        <w:rPr>
          <w:rFonts w:ascii="Arial" w:hAnsi="Arial" w:cs="Arial"/>
          <w:color w:val="000000" w:themeColor="text1"/>
          <w:sz w:val="20"/>
          <w:szCs w:val="20"/>
        </w:rPr>
        <w:t>Natalie Neumann - University of Texas at Austin School of Public Health</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8/18-7/20</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p>
    <w:p w14:paraId="21ACF07A" w14:textId="77777777" w:rsidR="00DD37D1" w:rsidRPr="009B1132" w:rsidRDefault="00DD37D1" w:rsidP="00D333BB">
      <w:pPr>
        <w:ind w:left="2880" w:hanging="2880"/>
        <w:rPr>
          <w:rFonts w:cstheme="minorHAnsi"/>
          <w:b/>
          <w:color w:val="000000" w:themeColor="text1"/>
          <w:sz w:val="24"/>
          <w:szCs w:val="24"/>
        </w:rPr>
      </w:pPr>
      <w:r w:rsidRPr="009B1132">
        <w:rPr>
          <w:rFonts w:cstheme="minorHAnsi"/>
          <w:b/>
          <w:color w:val="000000" w:themeColor="text1"/>
          <w:sz w:val="24"/>
          <w:szCs w:val="24"/>
        </w:rPr>
        <w:t>Other Education Support</w:t>
      </w:r>
    </w:p>
    <w:p w14:paraId="02924C18" w14:textId="08E225D8" w:rsidR="00DD37D1" w:rsidRPr="009B1132" w:rsidRDefault="00DD37D1"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Dell Medical School Applicant Reviews                                                                             </w:t>
      </w:r>
      <w:r w:rsidR="00D333BB" w:rsidRPr="009B1132">
        <w:rPr>
          <w:rFonts w:ascii="Arial" w:hAnsi="Arial" w:cs="Arial"/>
          <w:color w:val="000000" w:themeColor="text1"/>
          <w:sz w:val="20"/>
          <w:szCs w:val="20"/>
        </w:rPr>
        <w:tab/>
        <w:t xml:space="preserve">    </w:t>
      </w:r>
      <w:r w:rsidRPr="009B1132">
        <w:rPr>
          <w:rFonts w:ascii="Arial" w:hAnsi="Arial" w:cs="Arial"/>
          <w:color w:val="000000" w:themeColor="text1"/>
          <w:sz w:val="20"/>
          <w:szCs w:val="20"/>
        </w:rPr>
        <w:t>2019-present</w:t>
      </w:r>
    </w:p>
    <w:p w14:paraId="417DEB0B" w14:textId="625D7AB0" w:rsidR="00DD37D1" w:rsidRPr="009B1132" w:rsidRDefault="00DD37D1"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Dell Medical School Psychiatry Residency Interviews                                                      </w:t>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2020-present</w:t>
      </w:r>
    </w:p>
    <w:p w14:paraId="2199BB23" w14:textId="31569AD3" w:rsidR="00DD37D1" w:rsidRPr="009B1132" w:rsidRDefault="00DD37D1" w:rsidP="006D24F8">
      <w:pPr>
        <w:rPr>
          <w:rStyle w:val="Strong"/>
          <w:rFonts w:ascii="Arial" w:hAnsi="Arial" w:cs="Arial"/>
          <w:b w:val="0"/>
          <w:color w:val="000000" w:themeColor="text1"/>
          <w:sz w:val="20"/>
          <w:szCs w:val="20"/>
        </w:rPr>
      </w:pPr>
      <w:r w:rsidRPr="009B1132">
        <w:rPr>
          <w:rStyle w:val="Strong"/>
          <w:rFonts w:ascii="Arial" w:hAnsi="Arial" w:cs="Arial"/>
          <w:b w:val="0"/>
          <w:color w:val="000000" w:themeColor="text1"/>
          <w:sz w:val="20"/>
          <w:szCs w:val="20"/>
        </w:rPr>
        <w:t xml:space="preserve">2021-2022 VPR Research &amp; Creative Grants Reviewer                                                   </w:t>
      </w:r>
      <w:r w:rsidR="00D333BB" w:rsidRPr="009B1132">
        <w:rPr>
          <w:rStyle w:val="Strong"/>
          <w:rFonts w:ascii="Arial" w:hAnsi="Arial" w:cs="Arial"/>
          <w:b w:val="0"/>
          <w:color w:val="000000" w:themeColor="text1"/>
          <w:sz w:val="20"/>
          <w:szCs w:val="20"/>
        </w:rPr>
        <w:tab/>
      </w:r>
      <w:r w:rsidR="00D333BB" w:rsidRPr="009B1132">
        <w:rPr>
          <w:rStyle w:val="Strong"/>
          <w:rFonts w:ascii="Arial" w:hAnsi="Arial" w:cs="Arial"/>
          <w:b w:val="0"/>
          <w:color w:val="000000" w:themeColor="text1"/>
          <w:sz w:val="20"/>
          <w:szCs w:val="20"/>
        </w:rPr>
        <w:tab/>
        <w:t xml:space="preserve">   </w:t>
      </w:r>
      <w:r w:rsidRPr="009B1132">
        <w:rPr>
          <w:rStyle w:val="Strong"/>
          <w:rFonts w:ascii="Arial" w:hAnsi="Arial" w:cs="Arial"/>
          <w:b w:val="0"/>
          <w:color w:val="000000" w:themeColor="text1"/>
          <w:sz w:val="20"/>
          <w:szCs w:val="20"/>
        </w:rPr>
        <w:t>11/21</w:t>
      </w:r>
    </w:p>
    <w:p w14:paraId="5D737D12" w14:textId="711FABDA" w:rsidR="00D333BB" w:rsidRPr="009B1132" w:rsidRDefault="000D5214" w:rsidP="00D333BB">
      <w:pPr>
        <w:pStyle w:val="BodyTextIndent"/>
        <w:spacing w:after="160" w:line="259" w:lineRule="auto"/>
        <w:outlineLvl w:val="0"/>
        <w:rPr>
          <w:rFonts w:asciiTheme="minorHAnsi" w:hAnsiTheme="minorHAnsi" w:cstheme="minorHAnsi"/>
          <w:b/>
          <w:color w:val="000000" w:themeColor="text1"/>
        </w:rPr>
      </w:pPr>
      <w:r w:rsidRPr="009B1132">
        <w:rPr>
          <w:rFonts w:asciiTheme="minorHAnsi" w:hAnsiTheme="minorHAnsi" w:cstheme="minorHAnsi"/>
          <w:b/>
          <w:color w:val="000000" w:themeColor="text1"/>
          <w:lang w:val="en-US"/>
        </w:rPr>
        <w:t xml:space="preserve">Board Membership and </w:t>
      </w:r>
      <w:r w:rsidR="00A85BB1" w:rsidRPr="009B1132">
        <w:rPr>
          <w:rFonts w:asciiTheme="minorHAnsi" w:hAnsiTheme="minorHAnsi" w:cstheme="minorHAnsi"/>
          <w:b/>
          <w:color w:val="000000" w:themeColor="text1"/>
        </w:rPr>
        <w:t>Community Service</w:t>
      </w:r>
    </w:p>
    <w:p w14:paraId="07B63976" w14:textId="669B8CA6" w:rsidR="000D5214" w:rsidRPr="009B1132" w:rsidRDefault="000D5214"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 xml:space="preserve">Texas Beacons on Excellence (Texas subminimum wage phase out advisory board) </w:t>
      </w:r>
      <w:r w:rsidRPr="009B1132">
        <w:rPr>
          <w:rFonts w:ascii="Arial" w:hAnsi="Arial" w:cs="Arial"/>
          <w:color w:val="000000" w:themeColor="text1"/>
          <w:sz w:val="20"/>
          <w:szCs w:val="20"/>
          <w:lang w:val="en-US"/>
        </w:rPr>
        <w:tab/>
        <w:t>2023 - present</w:t>
      </w:r>
    </w:p>
    <w:p w14:paraId="26AEA5D0" w14:textId="6710B9D6"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 xml:space="preserve">Austin State Hospital Redesign Brain Health Executive Committee </w:t>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t xml:space="preserve"> </w:t>
      </w:r>
      <w:r w:rsidRPr="009B1132">
        <w:rPr>
          <w:rFonts w:ascii="Arial" w:hAnsi="Arial" w:cs="Arial"/>
          <w:color w:val="000000" w:themeColor="text1"/>
          <w:sz w:val="20"/>
          <w:szCs w:val="20"/>
          <w:lang w:val="en-US"/>
        </w:rPr>
        <w:t>2020 – present</w:t>
      </w:r>
    </w:p>
    <w:p w14:paraId="151BE89F" w14:textId="0682A109"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Austin State Hospital Redesign Hospital Academic Engagement Committee, Co-chair</w:t>
      </w:r>
      <w:r w:rsidR="00D333BB" w:rsidRPr="009B1132">
        <w:rPr>
          <w:rFonts w:ascii="Arial" w:hAnsi="Arial" w:cs="Arial"/>
          <w:color w:val="000000" w:themeColor="text1"/>
          <w:sz w:val="20"/>
          <w:szCs w:val="20"/>
          <w:lang w:val="en-US"/>
        </w:rPr>
        <w:tab/>
        <w:t xml:space="preserve">  </w:t>
      </w:r>
      <w:r w:rsidRPr="009B1132">
        <w:rPr>
          <w:rFonts w:ascii="Arial" w:hAnsi="Arial" w:cs="Arial"/>
          <w:color w:val="000000" w:themeColor="text1"/>
          <w:sz w:val="20"/>
          <w:szCs w:val="20"/>
          <w:lang w:val="en-US"/>
        </w:rPr>
        <w:t xml:space="preserve">2021 - </w:t>
      </w:r>
      <w:r w:rsidR="008127D4" w:rsidRPr="009B1132">
        <w:rPr>
          <w:rFonts w:ascii="Arial" w:hAnsi="Arial" w:cs="Arial"/>
          <w:color w:val="000000" w:themeColor="text1"/>
          <w:sz w:val="20"/>
          <w:szCs w:val="20"/>
          <w:lang w:val="en-US"/>
        </w:rPr>
        <w:t>23023</w:t>
      </w:r>
    </w:p>
    <w:p w14:paraId="6AB7CDE3" w14:textId="0BAD1EF6"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Travis County Behavioral Health Service Continuum Advisory Group</w:t>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 xml:space="preserve"> 2021 – present</w:t>
      </w:r>
    </w:p>
    <w:p w14:paraId="78F836B9" w14:textId="77777777" w:rsidR="00D333BB" w:rsidRPr="009B1132" w:rsidRDefault="00D333BB"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Integral Care Transition-age youth workgroup</w:t>
      </w:r>
      <w:r w:rsidRPr="009B1132">
        <w:rPr>
          <w:rFonts w:ascii="Arial" w:hAnsi="Arial" w:cs="Arial"/>
          <w:color w:val="000000" w:themeColor="text1"/>
          <w:sz w:val="20"/>
          <w:szCs w:val="20"/>
          <w:lang w:val="en-US"/>
        </w:rPr>
        <w:tab/>
        <w:t xml:space="preserve"> </w:t>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t xml:space="preserve">  2018 - present</w:t>
      </w:r>
    </w:p>
    <w:p w14:paraId="655861D3" w14:textId="77777777" w:rsidR="00D333BB" w:rsidRPr="009B1132" w:rsidRDefault="00D333BB"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Texas Health and Human Services Transition-age youth workgroup</w:t>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t xml:space="preserve">  2015 - present</w:t>
      </w:r>
    </w:p>
    <w:p w14:paraId="4551F1DC" w14:textId="77777777" w:rsidR="00D333BB" w:rsidRPr="009B1132" w:rsidRDefault="00D333BB"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Austin State Hospital Redesign Hospital Clinical Strategies Sub-committee</w:t>
      </w:r>
      <w:r w:rsidRPr="009B1132">
        <w:rPr>
          <w:rFonts w:ascii="Arial" w:hAnsi="Arial" w:cs="Arial"/>
          <w:color w:val="000000" w:themeColor="text1"/>
          <w:sz w:val="20"/>
          <w:szCs w:val="20"/>
          <w:lang w:val="en-US"/>
        </w:rPr>
        <w:tab/>
      </w:r>
      <w:r w:rsidRPr="009B1132">
        <w:rPr>
          <w:rFonts w:ascii="Arial" w:hAnsi="Arial" w:cs="Arial"/>
          <w:color w:val="000000" w:themeColor="text1"/>
          <w:sz w:val="20"/>
          <w:szCs w:val="20"/>
          <w:lang w:val="en-US"/>
        </w:rPr>
        <w:tab/>
        <w:t xml:space="preserve">      2019 - 2020</w:t>
      </w:r>
    </w:p>
    <w:p w14:paraId="62B5DABC" w14:textId="5CA07E6F"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Austin State Hospital Redesign Competency Restoration Sub-committee</w:t>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t xml:space="preserve">    </w:t>
      </w:r>
      <w:r w:rsidRPr="009B1132">
        <w:rPr>
          <w:rFonts w:ascii="Arial" w:hAnsi="Arial" w:cs="Arial"/>
          <w:color w:val="000000" w:themeColor="text1"/>
          <w:sz w:val="20"/>
          <w:szCs w:val="20"/>
          <w:lang w:val="en-US"/>
        </w:rPr>
        <w:t>2020</w:t>
      </w:r>
    </w:p>
    <w:p w14:paraId="75954C24" w14:textId="146DA24D"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lang w:val="en-US"/>
        </w:rPr>
        <w:t>Austin State Hospital Redesign Peer and Family Sub-committee</w:t>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r>
      <w:r w:rsidR="00D333BB" w:rsidRPr="009B1132">
        <w:rPr>
          <w:rFonts w:ascii="Arial" w:hAnsi="Arial" w:cs="Arial"/>
          <w:color w:val="000000" w:themeColor="text1"/>
          <w:sz w:val="20"/>
          <w:szCs w:val="20"/>
          <w:lang w:val="en-US"/>
        </w:rPr>
        <w:tab/>
        <w:t xml:space="preserve">    </w:t>
      </w:r>
      <w:r w:rsidRPr="009B1132">
        <w:rPr>
          <w:rFonts w:ascii="Arial" w:hAnsi="Arial" w:cs="Arial"/>
          <w:color w:val="000000" w:themeColor="text1"/>
          <w:sz w:val="20"/>
          <w:szCs w:val="20"/>
          <w:lang w:val="en-US"/>
        </w:rPr>
        <w:t xml:space="preserve">2020 </w:t>
      </w:r>
    </w:p>
    <w:p w14:paraId="0D52383B" w14:textId="0481EEE4" w:rsidR="00A85BB1" w:rsidRPr="009B1132" w:rsidRDefault="00A85BB1" w:rsidP="00D333BB">
      <w:pPr>
        <w:pStyle w:val="BodyTextIndent"/>
        <w:spacing w:after="160" w:line="259" w:lineRule="auto"/>
        <w:rPr>
          <w:rFonts w:ascii="Arial" w:hAnsi="Arial" w:cs="Arial"/>
          <w:color w:val="000000" w:themeColor="text1"/>
          <w:sz w:val="20"/>
          <w:szCs w:val="20"/>
          <w:lang w:val="en-US"/>
        </w:rPr>
      </w:pPr>
      <w:r w:rsidRPr="009B1132">
        <w:rPr>
          <w:rFonts w:ascii="Arial" w:hAnsi="Arial" w:cs="Arial"/>
          <w:color w:val="000000" w:themeColor="text1"/>
          <w:sz w:val="20"/>
          <w:szCs w:val="20"/>
        </w:rPr>
        <w:t>LifeWorks Research and Evaluation committee – University of Texas at Austin representative</w:t>
      </w:r>
      <w:r w:rsidR="00D333BB" w:rsidRPr="009B1132">
        <w:rPr>
          <w:rFonts w:ascii="Arial" w:hAnsi="Arial" w:cs="Arial"/>
          <w:color w:val="000000" w:themeColor="text1"/>
          <w:sz w:val="20"/>
          <w:szCs w:val="20"/>
          <w:lang w:val="en-US"/>
        </w:rPr>
        <w:t xml:space="preserve">  </w:t>
      </w:r>
      <w:r w:rsidRPr="009B1132">
        <w:rPr>
          <w:rFonts w:ascii="Arial" w:hAnsi="Arial" w:cs="Arial"/>
          <w:color w:val="000000" w:themeColor="text1"/>
          <w:sz w:val="20"/>
          <w:szCs w:val="20"/>
          <w:lang w:val="en-US"/>
        </w:rPr>
        <w:t>2015-2018</w:t>
      </w:r>
    </w:p>
    <w:p w14:paraId="158B6C60" w14:textId="77777777" w:rsidR="0023245D"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lastRenderedPageBreak/>
        <w:t>Grants</w:t>
      </w:r>
    </w:p>
    <w:p w14:paraId="77A97730" w14:textId="3B4E6F0A" w:rsidR="00D333BB" w:rsidRPr="009B1132" w:rsidRDefault="0023245D" w:rsidP="00D333BB">
      <w:pPr>
        <w:tabs>
          <w:tab w:val="right" w:pos="9360"/>
        </w:tabs>
        <w:spacing w:line="240" w:lineRule="auto"/>
        <w:rPr>
          <w:rFonts w:cstheme="minorHAnsi"/>
          <w:b/>
          <w:color w:val="000000" w:themeColor="text1"/>
          <w:sz w:val="24"/>
          <w:szCs w:val="24"/>
        </w:rPr>
      </w:pPr>
      <w:r w:rsidRPr="009B1132">
        <w:rPr>
          <w:rFonts w:cstheme="minorHAnsi"/>
          <w:b/>
          <w:color w:val="000000" w:themeColor="text1"/>
          <w:sz w:val="24"/>
          <w:szCs w:val="24"/>
        </w:rPr>
        <w:t>Current</w:t>
      </w:r>
    </w:p>
    <w:p w14:paraId="7C8262E9" w14:textId="149EF74C"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National Institute of Aging, Crosnoe, R.</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Sept 2023-August 2026</w:t>
      </w:r>
    </w:p>
    <w:p w14:paraId="243797C2" w14:textId="6ECAFE15"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The Health of Aging Parents of Adult Children with Serious Conditions</w:t>
      </w:r>
    </w:p>
    <w:p w14:paraId="540970C8" w14:textId="139CB697"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Total: $1,149,276.00</w:t>
      </w:r>
    </w:p>
    <w:p w14:paraId="3CDD8881" w14:textId="330C89FC"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Role: Co-Investigator</w:t>
      </w:r>
    </w:p>
    <w:p w14:paraId="03165068" w14:textId="77777777" w:rsidR="002E7C97" w:rsidRPr="009B1132" w:rsidRDefault="002E7C97" w:rsidP="002E7C97">
      <w:pPr>
        <w:spacing w:after="0" w:line="240" w:lineRule="auto"/>
        <w:rPr>
          <w:rFonts w:ascii="Arial" w:hAnsi="Arial" w:cs="Arial"/>
          <w:color w:val="000000" w:themeColor="text1"/>
          <w:sz w:val="20"/>
          <w:szCs w:val="20"/>
        </w:rPr>
      </w:pPr>
    </w:p>
    <w:p w14:paraId="28FE51DF" w14:textId="66CB02A0" w:rsidR="003B3C2C" w:rsidRPr="009B1132" w:rsidRDefault="003B3C2C" w:rsidP="003B3C2C">
      <w:pPr>
        <w:pStyle w:val="Heading1"/>
        <w:spacing w:before="0"/>
        <w:jc w:val="left"/>
        <w:rPr>
          <w:b w:val="0"/>
          <w:bCs w:val="0"/>
          <w:color w:val="000000" w:themeColor="text1"/>
          <w:sz w:val="20"/>
          <w:szCs w:val="20"/>
        </w:rPr>
      </w:pPr>
      <w:r w:rsidRPr="009B1132">
        <w:rPr>
          <w:b w:val="0"/>
          <w:bCs w:val="0"/>
          <w:color w:val="000000" w:themeColor="text1"/>
          <w:sz w:val="20"/>
          <w:szCs w:val="20"/>
        </w:rPr>
        <w:t xml:space="preserve">National Institute on Disability, Independent Living, and Rehabilitation Research </w:t>
      </w:r>
      <w:r w:rsidR="005B4B88" w:rsidRPr="009B1132">
        <w:rPr>
          <w:b w:val="0"/>
          <w:bCs w:val="0"/>
          <w:color w:val="000000" w:themeColor="text1"/>
          <w:sz w:val="20"/>
          <w:szCs w:val="20"/>
        </w:rPr>
        <w:tab/>
        <w:t xml:space="preserve">     </w:t>
      </w:r>
      <w:r w:rsidRPr="009B1132">
        <w:rPr>
          <w:b w:val="0"/>
          <w:bCs w:val="0"/>
          <w:color w:val="000000" w:themeColor="text1"/>
          <w:sz w:val="20"/>
          <w:szCs w:val="20"/>
        </w:rPr>
        <w:t>Oct 2022- Sept 2025</w:t>
      </w:r>
    </w:p>
    <w:p w14:paraId="3F9795C1" w14:textId="77777777" w:rsidR="003B3C2C" w:rsidRPr="009B1132" w:rsidRDefault="003B3C2C" w:rsidP="003B3C2C">
      <w:pPr>
        <w:pStyle w:val="Heading1"/>
        <w:spacing w:before="0"/>
        <w:jc w:val="left"/>
        <w:rPr>
          <w:b w:val="0"/>
          <w:bCs w:val="0"/>
          <w:color w:val="000000" w:themeColor="text1"/>
          <w:sz w:val="20"/>
          <w:szCs w:val="20"/>
        </w:rPr>
      </w:pPr>
      <w:r w:rsidRPr="009B1132">
        <w:rPr>
          <w:b w:val="0"/>
          <w:color w:val="000000" w:themeColor="text1"/>
          <w:sz w:val="20"/>
          <w:szCs w:val="20"/>
        </w:rPr>
        <w:t>HHS-2022-ACL-NIDILRR-IFRE-0009</w:t>
      </w:r>
      <w:r w:rsidRPr="009B1132">
        <w:rPr>
          <w:b w:val="0"/>
          <w:bCs w:val="0"/>
          <w:color w:val="000000" w:themeColor="text1"/>
          <w:sz w:val="20"/>
          <w:szCs w:val="20"/>
        </w:rPr>
        <w:t>, Klodnick, V.V.</w:t>
      </w:r>
    </w:p>
    <w:p w14:paraId="3558DA5E" w14:textId="77777777" w:rsidR="003B3C2C" w:rsidRPr="009B1132" w:rsidRDefault="003B3C2C" w:rsidP="003B3C2C">
      <w:pPr>
        <w:pStyle w:val="Heading1"/>
        <w:spacing w:before="0"/>
        <w:jc w:val="left"/>
        <w:rPr>
          <w:b w:val="0"/>
          <w:bCs w:val="0"/>
          <w:color w:val="000000" w:themeColor="text1"/>
          <w:sz w:val="20"/>
          <w:szCs w:val="20"/>
        </w:rPr>
      </w:pPr>
      <w:r w:rsidRPr="009B1132">
        <w:rPr>
          <w:b w:val="0"/>
          <w:bCs w:val="0"/>
          <w:color w:val="000000" w:themeColor="text1"/>
          <w:sz w:val="20"/>
          <w:szCs w:val="20"/>
        </w:rPr>
        <w:t xml:space="preserve">Title: </w:t>
      </w:r>
      <w:r w:rsidRPr="009B1132">
        <w:rPr>
          <w:b w:val="0"/>
          <w:color w:val="000000" w:themeColor="text1"/>
          <w:sz w:val="20"/>
          <w:szCs w:val="20"/>
        </w:rPr>
        <w:t>Assessing Efficacy of the Emerge Model: Evidence-Informed Multidisciplinary Care for Adolescents &amp; Young Adults with Psychiatric Disabilities</w:t>
      </w:r>
    </w:p>
    <w:p w14:paraId="2CBE060A" w14:textId="77777777" w:rsidR="003B3C2C" w:rsidRPr="009B1132" w:rsidRDefault="003B3C2C" w:rsidP="003B3C2C">
      <w:pPr>
        <w:pStyle w:val="Heading1"/>
        <w:spacing w:before="0"/>
        <w:jc w:val="left"/>
        <w:rPr>
          <w:b w:val="0"/>
          <w:bCs w:val="0"/>
          <w:color w:val="000000" w:themeColor="text1"/>
          <w:sz w:val="20"/>
          <w:szCs w:val="20"/>
        </w:rPr>
      </w:pPr>
      <w:r w:rsidRPr="009B1132">
        <w:rPr>
          <w:b w:val="0"/>
          <w:bCs w:val="0"/>
          <w:color w:val="000000" w:themeColor="text1"/>
          <w:sz w:val="20"/>
          <w:szCs w:val="20"/>
        </w:rPr>
        <w:t>Purpose: Testing of the Emerge Model</w:t>
      </w:r>
    </w:p>
    <w:p w14:paraId="10FA88D3" w14:textId="77777777" w:rsidR="003B3C2C" w:rsidRPr="009B1132" w:rsidRDefault="003B3C2C" w:rsidP="003B3C2C">
      <w:pPr>
        <w:pStyle w:val="Heading1"/>
        <w:spacing w:before="0"/>
        <w:jc w:val="left"/>
        <w:rPr>
          <w:b w:val="0"/>
          <w:bCs w:val="0"/>
          <w:color w:val="000000" w:themeColor="text1"/>
          <w:sz w:val="20"/>
          <w:szCs w:val="20"/>
        </w:rPr>
      </w:pPr>
      <w:r w:rsidRPr="009B1132">
        <w:rPr>
          <w:b w:val="0"/>
          <w:bCs w:val="0"/>
          <w:color w:val="000000" w:themeColor="text1"/>
          <w:sz w:val="20"/>
          <w:szCs w:val="20"/>
        </w:rPr>
        <w:t>Total: $600,000</w:t>
      </w:r>
    </w:p>
    <w:p w14:paraId="765FBC4C" w14:textId="77777777" w:rsidR="003B3C2C" w:rsidRPr="009B1132" w:rsidRDefault="003B3C2C" w:rsidP="003B3C2C">
      <w:pPr>
        <w:pStyle w:val="Heading1"/>
        <w:spacing w:before="0"/>
        <w:jc w:val="left"/>
        <w:rPr>
          <w:b w:val="0"/>
          <w:bCs w:val="0"/>
          <w:color w:val="000000" w:themeColor="text1"/>
          <w:sz w:val="20"/>
          <w:szCs w:val="20"/>
        </w:rPr>
      </w:pPr>
      <w:r w:rsidRPr="009B1132">
        <w:rPr>
          <w:b w:val="0"/>
          <w:bCs w:val="0"/>
          <w:color w:val="000000" w:themeColor="text1"/>
          <w:sz w:val="20"/>
          <w:szCs w:val="20"/>
        </w:rPr>
        <w:t xml:space="preserve">Role: Consultant </w:t>
      </w:r>
    </w:p>
    <w:p w14:paraId="75010CAF" w14:textId="77777777" w:rsidR="003B3C2C" w:rsidRPr="009B1132" w:rsidRDefault="003B3C2C" w:rsidP="00821581">
      <w:pPr>
        <w:pStyle w:val="NormalWeb"/>
        <w:spacing w:before="0" w:beforeAutospacing="0" w:after="0" w:afterAutospacing="0"/>
        <w:rPr>
          <w:rFonts w:ascii="Arial" w:hAnsi="Arial" w:cs="Arial"/>
          <w:color w:val="000000" w:themeColor="text1"/>
          <w:sz w:val="20"/>
          <w:szCs w:val="20"/>
        </w:rPr>
      </w:pPr>
    </w:p>
    <w:p w14:paraId="38ACF2DF" w14:textId="17F9E258" w:rsidR="002E7C97" w:rsidRPr="009B1132" w:rsidRDefault="002E7C97" w:rsidP="002E7C97">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Tres Grace, Cohen, D.A                                                                 </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005B4B88" w:rsidRPr="009B1132">
        <w:rPr>
          <w:rFonts w:ascii="Arial" w:hAnsi="Arial" w:cs="Arial"/>
          <w:color w:val="000000" w:themeColor="text1"/>
          <w:sz w:val="20"/>
          <w:szCs w:val="20"/>
        </w:rPr>
        <w:tab/>
        <w:t xml:space="preserve">        </w:t>
      </w:r>
      <w:r w:rsidRPr="009B1132">
        <w:rPr>
          <w:rFonts w:ascii="Arial" w:hAnsi="Arial" w:cs="Arial"/>
          <w:color w:val="000000" w:themeColor="text1"/>
          <w:sz w:val="20"/>
          <w:szCs w:val="20"/>
        </w:rPr>
        <w:t>2022-2024</w:t>
      </w:r>
    </w:p>
    <w:p w14:paraId="5DEE1945" w14:textId="77777777" w:rsidR="002E7C97" w:rsidRPr="009B1132" w:rsidRDefault="002E7C97" w:rsidP="002E7C97">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Amplify Center</w:t>
      </w:r>
    </w:p>
    <w:p w14:paraId="124C581E" w14:textId="3CB2512C" w:rsidR="002E7C97" w:rsidRPr="009B1132" w:rsidRDefault="002E7C97" w:rsidP="002E7C97">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Creation of a headspace-inspired clinic located within Austin Community College </w:t>
      </w:r>
    </w:p>
    <w:p w14:paraId="1FE0D216" w14:textId="5F92436B" w:rsidR="002E7C97" w:rsidRPr="009B1132" w:rsidRDefault="002E7C97" w:rsidP="002E7C97">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Total: $300,0000</w:t>
      </w:r>
    </w:p>
    <w:p w14:paraId="15DD2788" w14:textId="77777777" w:rsidR="002E7C97" w:rsidRPr="009B1132" w:rsidRDefault="002E7C97" w:rsidP="002E7C97">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Role: Principal Investigator</w:t>
      </w:r>
    </w:p>
    <w:p w14:paraId="11886590" w14:textId="77777777" w:rsidR="002E7C97" w:rsidRPr="009B1132" w:rsidRDefault="002E7C97" w:rsidP="00821581">
      <w:pPr>
        <w:pStyle w:val="NormalWeb"/>
        <w:spacing w:before="0" w:beforeAutospacing="0" w:after="0" w:afterAutospacing="0"/>
        <w:rPr>
          <w:rFonts w:ascii="Arial" w:hAnsi="Arial" w:cs="Arial"/>
          <w:color w:val="000000" w:themeColor="text1"/>
          <w:sz w:val="20"/>
          <w:szCs w:val="20"/>
        </w:rPr>
      </w:pPr>
    </w:p>
    <w:p w14:paraId="3B43930F" w14:textId="6A8FE39E" w:rsidR="00821581" w:rsidRPr="009B1132" w:rsidRDefault="00821581" w:rsidP="0082158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Love, Tito’s, Cohen, D.A                                                                 </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2022-2024</w:t>
      </w:r>
    </w:p>
    <w:p w14:paraId="2A6D6B4F" w14:textId="77777777" w:rsidR="00821581" w:rsidRPr="009B1132" w:rsidRDefault="00821581" w:rsidP="0082158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Amplify Center</w:t>
      </w:r>
    </w:p>
    <w:p w14:paraId="42BA8CC4" w14:textId="09313BD0" w:rsidR="00821581" w:rsidRPr="009B1132" w:rsidRDefault="00821581" w:rsidP="0082158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Creation of a headspace-inspired clinic located within Austin Community College </w:t>
      </w:r>
    </w:p>
    <w:p w14:paraId="40D0492B" w14:textId="04053D73" w:rsidR="002E7C97" w:rsidRPr="009B1132" w:rsidRDefault="002E7C97" w:rsidP="0082158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Total: $350,000</w:t>
      </w:r>
    </w:p>
    <w:p w14:paraId="09B71798" w14:textId="77777777" w:rsidR="00821581" w:rsidRPr="009B1132" w:rsidRDefault="00821581" w:rsidP="0082158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Role: Principal Investigator</w:t>
      </w:r>
    </w:p>
    <w:p w14:paraId="637D5A61" w14:textId="77777777" w:rsidR="003B3C2C" w:rsidRPr="009B1132" w:rsidRDefault="003B3C2C" w:rsidP="003B3C2C">
      <w:pPr>
        <w:pStyle w:val="Default"/>
        <w:rPr>
          <w:rFonts w:ascii="Arial" w:hAnsi="Arial" w:cs="Arial"/>
          <w:color w:val="000000" w:themeColor="text1"/>
          <w:sz w:val="20"/>
          <w:szCs w:val="20"/>
        </w:rPr>
      </w:pPr>
    </w:p>
    <w:p w14:paraId="4F80AA7B" w14:textId="7677CB24" w:rsidR="003B3C2C" w:rsidRPr="009B1132" w:rsidRDefault="003B3C2C" w:rsidP="003B3C2C">
      <w:pPr>
        <w:pStyle w:val="Default"/>
        <w:rPr>
          <w:rFonts w:ascii="Arial" w:hAnsi="Arial" w:cs="Arial"/>
          <w:color w:val="000000" w:themeColor="text1"/>
          <w:sz w:val="20"/>
          <w:szCs w:val="20"/>
        </w:rPr>
      </w:pPr>
      <w:r w:rsidRPr="009B1132">
        <w:rPr>
          <w:rFonts w:ascii="Arial" w:hAnsi="Arial" w:cs="Arial"/>
          <w:color w:val="000000" w:themeColor="text1"/>
          <w:sz w:val="20"/>
          <w:szCs w:val="20"/>
        </w:rPr>
        <w:t>National Institutes of Mental Health</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Oct 2022 – Sept 2027</w:t>
      </w:r>
    </w:p>
    <w:p w14:paraId="16191FE1" w14:textId="77777777" w:rsidR="003B3C2C" w:rsidRPr="009B1132" w:rsidRDefault="003B3C2C" w:rsidP="003B3C2C">
      <w:pPr>
        <w:pStyle w:val="xmsonormal"/>
        <w:shd w:val="clear" w:color="auto" w:fill="FFFFFF"/>
        <w:rPr>
          <w:rFonts w:ascii="Arial" w:hAnsi="Arial" w:cs="Arial"/>
          <w:bCs/>
          <w:color w:val="000000" w:themeColor="text1"/>
          <w:sz w:val="20"/>
          <w:szCs w:val="20"/>
        </w:rPr>
      </w:pPr>
      <w:r w:rsidRPr="009B1132">
        <w:rPr>
          <w:rFonts w:ascii="Arial" w:hAnsi="Arial" w:cs="Arial"/>
          <w:bCs/>
          <w:color w:val="000000" w:themeColor="text1"/>
          <w:sz w:val="20"/>
          <w:szCs w:val="20"/>
        </w:rPr>
        <w:t>Dixon, L &amp; Jones, N.</w:t>
      </w:r>
    </w:p>
    <w:p w14:paraId="5CE8C37E" w14:textId="77777777" w:rsidR="003B3C2C" w:rsidRPr="009B1132" w:rsidRDefault="003B3C2C" w:rsidP="003B3C2C">
      <w:pPr>
        <w:pStyle w:val="xmsonormal"/>
        <w:shd w:val="clear" w:color="auto" w:fill="FFFFFF"/>
        <w:rPr>
          <w:rFonts w:ascii="Arial" w:hAnsi="Arial" w:cs="Arial"/>
          <w:color w:val="000000" w:themeColor="text1"/>
          <w:sz w:val="20"/>
          <w:szCs w:val="20"/>
        </w:rPr>
      </w:pPr>
      <w:r w:rsidRPr="009B1132">
        <w:rPr>
          <w:rFonts w:ascii="Arial" w:hAnsi="Arial" w:cs="Arial"/>
          <w:bCs/>
          <w:color w:val="000000" w:themeColor="text1"/>
          <w:sz w:val="20"/>
          <w:szCs w:val="20"/>
        </w:rPr>
        <w:t>Optimizing Disability Benefit Decisions and Outcomes in First Episode Psychosis</w:t>
      </w:r>
      <w:r w:rsidRPr="009B1132">
        <w:rPr>
          <w:rFonts w:ascii="Arial" w:hAnsi="Arial" w:cs="Arial"/>
          <w:color w:val="000000" w:themeColor="text1"/>
          <w:sz w:val="20"/>
          <w:szCs w:val="20"/>
        </w:rPr>
        <w:t>   </w:t>
      </w:r>
    </w:p>
    <w:p w14:paraId="68A0A0EC" w14:textId="77777777" w:rsidR="003B3C2C" w:rsidRPr="009B1132" w:rsidRDefault="003B3C2C" w:rsidP="003B3C2C">
      <w:pPr>
        <w:pStyle w:val="xmsonormal"/>
        <w:shd w:val="clear" w:color="auto" w:fill="FFFFFF"/>
        <w:rPr>
          <w:rFonts w:ascii="Arial" w:hAnsi="Arial" w:cs="Arial"/>
          <w:color w:val="000000" w:themeColor="text1"/>
          <w:sz w:val="20"/>
          <w:szCs w:val="20"/>
        </w:rPr>
      </w:pPr>
      <w:r w:rsidRPr="009B1132">
        <w:rPr>
          <w:rFonts w:ascii="Arial" w:hAnsi="Arial" w:cs="Arial"/>
          <w:color w:val="000000" w:themeColor="text1"/>
          <w:sz w:val="20"/>
          <w:szCs w:val="20"/>
        </w:rPr>
        <w:t>This project examines rates of Social Security disability enrollment among clients receiving coordinated specialty care for first-episode psychosis, and how to help clients optimize their goals regardless of whether they enroll in Social Security disability.  </w:t>
      </w:r>
    </w:p>
    <w:p w14:paraId="754A6A01" w14:textId="77777777" w:rsidR="003B3C2C" w:rsidRPr="009B1132" w:rsidRDefault="003B3C2C" w:rsidP="003B3C2C">
      <w:pPr>
        <w:pStyle w:val="xmsonormal"/>
        <w:shd w:val="clear" w:color="auto" w:fill="FFFFFF"/>
        <w:rPr>
          <w:rFonts w:ascii="Arial" w:hAnsi="Arial" w:cs="Arial"/>
          <w:color w:val="000000" w:themeColor="text1"/>
          <w:sz w:val="20"/>
          <w:szCs w:val="20"/>
        </w:rPr>
      </w:pPr>
      <w:r w:rsidRPr="009B1132">
        <w:rPr>
          <w:rFonts w:ascii="Arial" w:hAnsi="Arial" w:cs="Arial"/>
          <w:color w:val="000000" w:themeColor="text1"/>
          <w:sz w:val="20"/>
          <w:szCs w:val="20"/>
        </w:rPr>
        <w:t>$3,645,114 (10% effort)  </w:t>
      </w:r>
    </w:p>
    <w:p w14:paraId="42D19443" w14:textId="77777777" w:rsidR="003B3C2C" w:rsidRPr="009B1132" w:rsidRDefault="003B3C2C" w:rsidP="003B3C2C">
      <w:pPr>
        <w:pStyle w:val="xmsonormal"/>
        <w:shd w:val="clear" w:color="auto" w:fill="FFFFFF"/>
        <w:rPr>
          <w:rFonts w:ascii="Arial" w:hAnsi="Arial" w:cs="Arial"/>
          <w:color w:val="000000" w:themeColor="text1"/>
          <w:sz w:val="20"/>
          <w:szCs w:val="20"/>
        </w:rPr>
      </w:pPr>
      <w:r w:rsidRPr="009B1132">
        <w:rPr>
          <w:rFonts w:ascii="Arial" w:hAnsi="Arial" w:cs="Arial"/>
          <w:snapToGrid w:val="0"/>
          <w:color w:val="000000" w:themeColor="text1"/>
          <w:sz w:val="20"/>
          <w:szCs w:val="20"/>
        </w:rPr>
        <w:t xml:space="preserve">Subaward </w:t>
      </w:r>
      <w:r w:rsidRPr="009B1132">
        <w:rPr>
          <w:rFonts w:ascii="Arial" w:hAnsi="Arial" w:cs="Arial"/>
          <w:color w:val="000000" w:themeColor="text1"/>
          <w:sz w:val="20"/>
          <w:szCs w:val="20"/>
        </w:rPr>
        <w:t>Principal Investigator</w:t>
      </w:r>
    </w:p>
    <w:p w14:paraId="7D319764" w14:textId="77777777" w:rsidR="003B3C2C" w:rsidRPr="009B1132" w:rsidRDefault="003B3C2C" w:rsidP="003B3C2C">
      <w:pPr>
        <w:pStyle w:val="Default"/>
        <w:rPr>
          <w:rFonts w:ascii="Arial" w:hAnsi="Arial" w:cs="Arial"/>
          <w:color w:val="000000" w:themeColor="text1"/>
          <w:sz w:val="20"/>
          <w:szCs w:val="20"/>
        </w:rPr>
      </w:pPr>
    </w:p>
    <w:p w14:paraId="7289DB59" w14:textId="636EF854" w:rsidR="003B3C2C" w:rsidRPr="009B1132" w:rsidRDefault="003B3C2C" w:rsidP="003B3C2C">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Michael and Susan Dell Foundation, Cohen, D.A.                                               </w:t>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 xml:space="preserve"> Feb 2022 – Jan 2023</w:t>
      </w:r>
      <w:r w:rsidRPr="009B1132">
        <w:rPr>
          <w:rFonts w:ascii="Arial" w:hAnsi="Arial" w:cs="Arial"/>
          <w:color w:val="000000" w:themeColor="text1"/>
          <w:sz w:val="20"/>
          <w:szCs w:val="20"/>
        </w:rPr>
        <w:tab/>
      </w:r>
    </w:p>
    <w:p w14:paraId="2DB0E7A2"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Amplify Center Financing </w:t>
      </w:r>
    </w:p>
    <w:p w14:paraId="76B306E4" w14:textId="4F72C69B" w:rsidR="003B3C2C" w:rsidRPr="009B1132" w:rsidRDefault="003B3C2C" w:rsidP="003B3C2C">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Purpose: Creation of a sustainable financing plan for a </w:t>
      </w:r>
      <w:r w:rsidR="001A0B0E" w:rsidRPr="009B1132">
        <w:rPr>
          <w:rFonts w:ascii="Arial" w:hAnsi="Arial" w:cs="Arial"/>
          <w:color w:val="000000" w:themeColor="text1"/>
          <w:sz w:val="20"/>
          <w:szCs w:val="20"/>
        </w:rPr>
        <w:t>headspace-inspired</w:t>
      </w:r>
      <w:r w:rsidRPr="009B1132">
        <w:rPr>
          <w:rFonts w:ascii="Arial" w:hAnsi="Arial" w:cs="Arial"/>
          <w:color w:val="000000" w:themeColor="text1"/>
          <w:sz w:val="20"/>
          <w:szCs w:val="20"/>
        </w:rPr>
        <w:t xml:space="preserve"> clinic located within Austin Community College </w:t>
      </w:r>
    </w:p>
    <w:p w14:paraId="4D1C5F40" w14:textId="77777777" w:rsidR="003B3C2C" w:rsidRPr="009B1132" w:rsidRDefault="003B3C2C" w:rsidP="003B3C2C">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$ 200,000 (10% effort)</w:t>
      </w:r>
    </w:p>
    <w:p w14:paraId="547EEEFE"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Principal Investigator</w:t>
      </w:r>
    </w:p>
    <w:p w14:paraId="24A370D3"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p>
    <w:p w14:paraId="2D2C0D5E" w14:textId="521B903D"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bookmarkStart w:id="0" w:name="_Hlk109826123"/>
      <w:r w:rsidRPr="009B1132">
        <w:rPr>
          <w:rFonts w:ascii="Arial" w:hAnsi="Arial" w:cs="Arial"/>
          <w:color w:val="000000" w:themeColor="text1"/>
          <w:sz w:val="20"/>
          <w:szCs w:val="20"/>
        </w:rPr>
        <w:t xml:space="preserve">Travis County Commission Court, </w:t>
      </w:r>
      <w:bookmarkEnd w:id="0"/>
      <w:r w:rsidR="002E7C97" w:rsidRPr="009B1132">
        <w:rPr>
          <w:rFonts w:ascii="Arial" w:hAnsi="Arial" w:cs="Arial"/>
          <w:color w:val="000000" w:themeColor="text1"/>
          <w:sz w:val="20"/>
          <w:szCs w:val="20"/>
        </w:rPr>
        <w:t>Cohen D.A.</w:t>
      </w:r>
      <w:r w:rsidRPr="009B1132">
        <w:rPr>
          <w:rFonts w:ascii="Arial" w:hAnsi="Arial" w:cs="Arial"/>
          <w:color w:val="000000" w:themeColor="text1"/>
          <w:sz w:val="20"/>
          <w:szCs w:val="20"/>
        </w:rPr>
        <w:t xml:space="preserve">                                            </w:t>
      </w:r>
      <w:r w:rsidR="002E7C97"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 xml:space="preserve"> </w:t>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 xml:space="preserve"> Feb 2022 – Jan 2023</w:t>
      </w:r>
    </w:p>
    <w:p w14:paraId="0E09AA44"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bookmarkStart w:id="1" w:name="_Hlk109826140"/>
      <w:r w:rsidRPr="009B1132">
        <w:rPr>
          <w:rFonts w:ascii="Arial" w:hAnsi="Arial" w:cs="Arial"/>
          <w:color w:val="000000" w:themeColor="text1"/>
          <w:sz w:val="20"/>
          <w:szCs w:val="20"/>
        </w:rPr>
        <w:t>Forensic Behavioral Health Planning Task Force</w:t>
      </w:r>
    </w:p>
    <w:p w14:paraId="23D5A163" w14:textId="1BADA42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bookmarkStart w:id="2" w:name="_Hlk109826150"/>
      <w:bookmarkEnd w:id="1"/>
      <w:r w:rsidRPr="009B1132">
        <w:rPr>
          <w:rFonts w:ascii="Arial" w:hAnsi="Arial" w:cs="Arial"/>
          <w:color w:val="000000" w:themeColor="text1"/>
          <w:sz w:val="20"/>
          <w:szCs w:val="20"/>
        </w:rPr>
        <w:t xml:space="preserve">Develop an </w:t>
      </w:r>
      <w:r w:rsidR="003907B6" w:rsidRPr="009B1132">
        <w:rPr>
          <w:rFonts w:ascii="Arial" w:hAnsi="Arial" w:cs="Arial"/>
          <w:color w:val="000000" w:themeColor="text1"/>
          <w:sz w:val="20"/>
          <w:szCs w:val="20"/>
        </w:rPr>
        <w:t>evidence-informed</w:t>
      </w:r>
      <w:r w:rsidRPr="009B1132">
        <w:rPr>
          <w:rFonts w:ascii="Arial" w:hAnsi="Arial" w:cs="Arial"/>
          <w:color w:val="000000" w:themeColor="text1"/>
          <w:sz w:val="20"/>
          <w:szCs w:val="20"/>
        </w:rPr>
        <w:t xml:space="preserve"> competency restoration process.</w:t>
      </w:r>
    </w:p>
    <w:bookmarkEnd w:id="2"/>
    <w:p w14:paraId="559D0CA9"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$200,000 (10% effort)</w:t>
      </w:r>
    </w:p>
    <w:p w14:paraId="04FB83FE" w14:textId="2CBB6D0D" w:rsidR="003B3C2C" w:rsidRPr="009B1132" w:rsidRDefault="002E7C97"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Principal </w:t>
      </w:r>
      <w:r w:rsidR="003B3C2C" w:rsidRPr="009B1132">
        <w:rPr>
          <w:rFonts w:ascii="Arial" w:hAnsi="Arial" w:cs="Arial"/>
          <w:color w:val="000000" w:themeColor="text1"/>
          <w:sz w:val="20"/>
          <w:szCs w:val="20"/>
        </w:rPr>
        <w:t>Investigator/Evaluator</w:t>
      </w:r>
    </w:p>
    <w:p w14:paraId="2D534FAF" w14:textId="7024BCBF"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p>
    <w:p w14:paraId="184AA98B" w14:textId="78C5EFBE"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APRA/University of Texas System</w:t>
      </w:r>
      <w:r w:rsidR="001A0B0E" w:rsidRPr="009B1132">
        <w:rPr>
          <w:rFonts w:ascii="Arial" w:hAnsi="Arial" w:cs="Arial"/>
          <w:color w:val="000000" w:themeColor="text1"/>
          <w:sz w:val="20"/>
          <w:szCs w:val="20"/>
        </w:rPr>
        <w:t xml:space="preserve">                                                                                 Sept 2022-Aug 2024</w:t>
      </w:r>
    </w:p>
    <w:p w14:paraId="4C69D2DD" w14:textId="5890F147"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APRA Collaborative Care, Alter, Carol</w:t>
      </w:r>
    </w:p>
    <w:p w14:paraId="38FB6E2A" w14:textId="3DC569AE"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Implementation of collaborative care in pediatric settings,</w:t>
      </w:r>
    </w:p>
    <w:p w14:paraId="118AD77F" w14:textId="0C1F29F0"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Total: </w:t>
      </w:r>
      <w:r w:rsidR="001A0B0E" w:rsidRPr="009B1132">
        <w:rPr>
          <w:rFonts w:ascii="Arial" w:hAnsi="Arial" w:cs="Arial"/>
          <w:color w:val="000000" w:themeColor="text1"/>
          <w:sz w:val="20"/>
          <w:szCs w:val="20"/>
        </w:rPr>
        <w:t>$750,000</w:t>
      </w:r>
    </w:p>
    <w:p w14:paraId="57D5FCED" w14:textId="2298A5B2" w:rsidR="003907B6" w:rsidRPr="009B1132" w:rsidRDefault="003907B6"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Role: Co-Investigator </w:t>
      </w:r>
    </w:p>
    <w:p w14:paraId="55195868" w14:textId="48617735" w:rsidR="001A0B0E" w:rsidRPr="009B1132" w:rsidRDefault="001A0B0E" w:rsidP="003B3C2C">
      <w:pPr>
        <w:tabs>
          <w:tab w:val="left" w:pos="7920"/>
          <w:tab w:val="right" w:pos="9360"/>
        </w:tabs>
        <w:spacing w:after="0" w:line="240" w:lineRule="auto"/>
        <w:rPr>
          <w:rFonts w:ascii="Arial" w:hAnsi="Arial" w:cs="Arial"/>
          <w:color w:val="000000" w:themeColor="text1"/>
          <w:sz w:val="20"/>
          <w:szCs w:val="20"/>
        </w:rPr>
      </w:pPr>
    </w:p>
    <w:p w14:paraId="5E26F588" w14:textId="48BBC708" w:rsidR="001A0B0E" w:rsidRPr="009B1132" w:rsidRDefault="001A0B0E"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Michael and Susan Dell Foundation                                                                                Jan 2023-Dec 2023</w:t>
      </w:r>
    </w:p>
    <w:p w14:paraId="4B6D0B8E" w14:textId="34380546" w:rsidR="001A0B0E" w:rsidRPr="009B1132" w:rsidRDefault="001A0B0E"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Collaborative Care Technical Assistance, Alter, C.</w:t>
      </w:r>
    </w:p>
    <w:p w14:paraId="642F1071" w14:textId="2F2134C0" w:rsidR="001A0B0E" w:rsidRPr="009B1132" w:rsidRDefault="001A0B0E"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Creation of a collaborative care technical assistance center</w:t>
      </w:r>
    </w:p>
    <w:p w14:paraId="27F17188" w14:textId="5496410C" w:rsidR="001A0B0E" w:rsidRPr="009B1132" w:rsidRDefault="001A0B0E"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Total: $150,000</w:t>
      </w:r>
    </w:p>
    <w:p w14:paraId="25B5186D" w14:textId="77777777" w:rsidR="001A0B0E" w:rsidRPr="009B1132" w:rsidRDefault="001A0B0E" w:rsidP="001A0B0E">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Role: Co-Investigator </w:t>
      </w:r>
    </w:p>
    <w:p w14:paraId="4583DBA9" w14:textId="77777777" w:rsidR="00821581" w:rsidRPr="009B1132" w:rsidRDefault="00821581" w:rsidP="00DD37D1">
      <w:pPr>
        <w:spacing w:after="0" w:line="240" w:lineRule="auto"/>
        <w:rPr>
          <w:rFonts w:ascii="Arial" w:hAnsi="Arial" w:cs="Arial"/>
          <w:color w:val="000000" w:themeColor="text1"/>
          <w:sz w:val="20"/>
          <w:szCs w:val="20"/>
        </w:rPr>
      </w:pPr>
    </w:p>
    <w:p w14:paraId="3BBD83E1" w14:textId="77777777" w:rsidR="005B4B88" w:rsidRPr="009B1132" w:rsidRDefault="005B4B88" w:rsidP="00DD37D1">
      <w:pPr>
        <w:spacing w:after="0" w:line="240" w:lineRule="auto"/>
        <w:rPr>
          <w:rFonts w:ascii="Arial" w:hAnsi="Arial" w:cs="Arial"/>
          <w:color w:val="000000" w:themeColor="text1"/>
          <w:sz w:val="20"/>
          <w:szCs w:val="20"/>
        </w:rPr>
      </w:pPr>
    </w:p>
    <w:p w14:paraId="4CB33709" w14:textId="6A1ED425" w:rsidR="00DD37D1" w:rsidRPr="009B1132" w:rsidRDefault="00DD37D1" w:rsidP="00DD37D1">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Lyda Hill/Meadows Mental Health Policy Institute</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w:t>
      </w:r>
      <w:bookmarkStart w:id="3" w:name="_Hlk109826644"/>
      <w:r w:rsidRPr="009B1132">
        <w:rPr>
          <w:rFonts w:ascii="Arial" w:hAnsi="Arial" w:cs="Arial"/>
          <w:color w:val="000000" w:themeColor="text1"/>
          <w:sz w:val="20"/>
          <w:szCs w:val="20"/>
        </w:rPr>
        <w:t>Jan 2022-Dec 2024</w:t>
      </w:r>
      <w:bookmarkEnd w:id="3"/>
    </w:p>
    <w:p w14:paraId="12533262" w14:textId="380B1CC8" w:rsidR="00DD37D1" w:rsidRPr="009B1132" w:rsidRDefault="00DD37D1" w:rsidP="00DD37D1">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Lone Star Depression Challenge, Keller, A.</w:t>
      </w:r>
    </w:p>
    <w:p w14:paraId="3AE4DDB5" w14:textId="1D5BEE2A" w:rsidR="00DD37D1" w:rsidRPr="009B1132" w:rsidRDefault="00DD37D1" w:rsidP="00DD37D1">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Implementation of collaborative care</w:t>
      </w:r>
    </w:p>
    <w:p w14:paraId="791A2B96" w14:textId="77777777" w:rsidR="00DD37D1" w:rsidRPr="009B1132" w:rsidRDefault="00DD37D1" w:rsidP="00DD37D1">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Total: </w:t>
      </w:r>
      <w:bookmarkStart w:id="4" w:name="_Hlk109826670"/>
      <w:r w:rsidRPr="009B1132">
        <w:rPr>
          <w:rFonts w:ascii="Arial" w:hAnsi="Arial" w:cs="Arial"/>
          <w:color w:val="000000" w:themeColor="text1"/>
          <w:sz w:val="20"/>
          <w:szCs w:val="20"/>
        </w:rPr>
        <w:t xml:space="preserve">$382,382 </w:t>
      </w:r>
      <w:bookmarkEnd w:id="4"/>
    </w:p>
    <w:p w14:paraId="7C071A97" w14:textId="615A5341" w:rsidR="00DD37D1" w:rsidRPr="009B1132" w:rsidRDefault="00DD37D1" w:rsidP="00DD37D1">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Role: Subaward Co-Investigator</w:t>
      </w:r>
    </w:p>
    <w:p w14:paraId="6138C27F" w14:textId="77777777" w:rsidR="00DD37D1" w:rsidRPr="009B1132" w:rsidRDefault="00DD37D1" w:rsidP="00DD37D1">
      <w:pPr>
        <w:spacing w:after="0" w:line="240" w:lineRule="auto"/>
        <w:rPr>
          <w:rFonts w:ascii="Arial" w:hAnsi="Arial" w:cs="Arial"/>
          <w:color w:val="000000" w:themeColor="text1"/>
          <w:sz w:val="20"/>
          <w:szCs w:val="20"/>
        </w:rPr>
      </w:pPr>
    </w:p>
    <w:p w14:paraId="43EA13B6" w14:textId="56137519"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Michael and Susan Dell Foundation, Cohen, D.A                                                                 Jan – Dec 202</w:t>
      </w:r>
      <w:r w:rsidR="003B3C2C" w:rsidRPr="009B1132">
        <w:rPr>
          <w:rFonts w:ascii="Arial" w:hAnsi="Arial" w:cs="Arial"/>
          <w:color w:val="000000" w:themeColor="text1"/>
          <w:sz w:val="20"/>
          <w:szCs w:val="20"/>
        </w:rPr>
        <w:t>3</w:t>
      </w:r>
    </w:p>
    <w:p w14:paraId="06030563" w14:textId="77777777" w:rsidR="00DD37D1" w:rsidRPr="009B1132" w:rsidRDefault="00DD37D1" w:rsidP="00DD37D1">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Center for Youth Mental Health Redesign</w:t>
      </w:r>
    </w:p>
    <w:p w14:paraId="3CF25964" w14:textId="77777777" w:rsidR="00DD37D1" w:rsidRPr="009B1132" w:rsidRDefault="00DD37D1" w:rsidP="00DD37D1">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Expansion of an incubator to research transition-age youth mental health.</w:t>
      </w:r>
    </w:p>
    <w:p w14:paraId="385C3489" w14:textId="2810EB5E" w:rsidR="00DD37D1" w:rsidRPr="009B1132" w:rsidRDefault="00DD37D1" w:rsidP="00DD37D1">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$650,000 direct &amp; indirect costs</w:t>
      </w:r>
    </w:p>
    <w:p w14:paraId="5717B791" w14:textId="1624C62A" w:rsidR="00DD37D1" w:rsidRPr="009B1132" w:rsidRDefault="00DD37D1" w:rsidP="00DD37D1">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Role: Investigator (50% effort)</w:t>
      </w:r>
    </w:p>
    <w:p w14:paraId="232E0B41" w14:textId="77777777" w:rsidR="00DD37D1" w:rsidRPr="009B1132" w:rsidRDefault="00DD37D1" w:rsidP="00DD37D1">
      <w:pPr>
        <w:spacing w:after="0" w:line="240" w:lineRule="auto"/>
        <w:rPr>
          <w:rFonts w:ascii="Arial" w:hAnsi="Arial" w:cs="Arial"/>
          <w:color w:val="000000" w:themeColor="text1"/>
          <w:sz w:val="20"/>
          <w:szCs w:val="20"/>
        </w:rPr>
      </w:pPr>
    </w:p>
    <w:p w14:paraId="4D72CFBD" w14:textId="74A33596" w:rsidR="00DD37D1" w:rsidRPr="009B1132" w:rsidRDefault="00DD37D1" w:rsidP="00DD37D1">
      <w:pPr>
        <w:pStyle w:val="Default"/>
        <w:rPr>
          <w:rFonts w:ascii="Arial" w:hAnsi="Arial" w:cs="Arial"/>
          <w:color w:val="000000" w:themeColor="text1"/>
          <w:sz w:val="20"/>
          <w:szCs w:val="20"/>
        </w:rPr>
      </w:pPr>
      <w:r w:rsidRPr="009B1132">
        <w:rPr>
          <w:rFonts w:ascii="Arial" w:hAnsi="Arial" w:cs="Arial"/>
          <w:color w:val="000000" w:themeColor="text1"/>
          <w:sz w:val="20"/>
          <w:szCs w:val="20"/>
        </w:rPr>
        <w:t>National Institutes of Mental Health</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w:t>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October 2020-Sept 2025</w:t>
      </w:r>
    </w:p>
    <w:p w14:paraId="284D912C" w14:textId="769D6F0E" w:rsidR="00DD37D1" w:rsidRPr="009B1132" w:rsidRDefault="00DD37D1" w:rsidP="00DD37D1">
      <w:pPr>
        <w:pStyle w:val="Default"/>
        <w:rPr>
          <w:rFonts w:ascii="Arial" w:hAnsi="Arial" w:cs="Arial"/>
          <w:color w:val="000000" w:themeColor="text1"/>
          <w:sz w:val="20"/>
          <w:shd w:val="clear" w:color="auto" w:fill="FFFFFF"/>
        </w:rPr>
      </w:pPr>
      <w:r w:rsidRPr="009B1132">
        <w:rPr>
          <w:rFonts w:ascii="Arial" w:hAnsi="Arial" w:cs="Arial"/>
          <w:color w:val="000000" w:themeColor="text1"/>
          <w:sz w:val="20"/>
          <w:shd w:val="clear" w:color="auto" w:fill="FFFFFF"/>
        </w:rPr>
        <w:t>1R01MH120599-01A1, Lopez, M.</w:t>
      </w:r>
    </w:p>
    <w:p w14:paraId="48986EDC" w14:textId="28C1A7C2" w:rsidR="00DD37D1" w:rsidRPr="009B1132" w:rsidRDefault="00DD37D1" w:rsidP="00DD37D1">
      <w:pPr>
        <w:pStyle w:val="Default"/>
        <w:rPr>
          <w:rFonts w:ascii="Arial" w:hAnsi="Arial" w:cs="Arial"/>
          <w:color w:val="000000" w:themeColor="text1"/>
          <w:sz w:val="20"/>
          <w:szCs w:val="20"/>
        </w:rPr>
      </w:pPr>
      <w:r w:rsidRPr="009B1132">
        <w:rPr>
          <w:rFonts w:ascii="Arial" w:hAnsi="Arial" w:cs="Arial"/>
          <w:color w:val="000000" w:themeColor="text1"/>
          <w:sz w:val="20"/>
          <w:szCs w:val="20"/>
        </w:rPr>
        <w:t>Texas Advancing the Early Psychosis Intervention Network in Texas (EPINET-TX).</w:t>
      </w:r>
    </w:p>
    <w:p w14:paraId="1AE1C8AA" w14:textId="77777777" w:rsidR="00DD37D1" w:rsidRPr="009B1132" w:rsidRDefault="00DD37D1" w:rsidP="00DD37D1">
      <w:pPr>
        <w:pStyle w:val="Default"/>
        <w:rPr>
          <w:rFonts w:ascii="Arial" w:hAnsi="Arial" w:cs="Arial"/>
          <w:color w:val="000000" w:themeColor="text1"/>
          <w:sz w:val="20"/>
          <w:szCs w:val="20"/>
        </w:rPr>
      </w:pPr>
      <w:r w:rsidRPr="009B1132">
        <w:rPr>
          <w:rFonts w:ascii="Arial" w:hAnsi="Arial" w:cs="Arial"/>
          <w:color w:val="000000" w:themeColor="text1"/>
          <w:sz w:val="20"/>
          <w:szCs w:val="20"/>
        </w:rPr>
        <w:t xml:space="preserve">Purpose: Creation of a learning healthcare model to evaluate the ongoing expansion of the coordinated specialty care (CSC) model in Texas. </w:t>
      </w:r>
    </w:p>
    <w:p w14:paraId="634F0C21" w14:textId="11FE0448" w:rsidR="00DD37D1" w:rsidRPr="009B1132" w:rsidRDefault="00DD37D1" w:rsidP="00DD37D1">
      <w:pPr>
        <w:pStyle w:val="Default"/>
        <w:rPr>
          <w:rFonts w:ascii="Arial" w:hAnsi="Arial" w:cs="Arial"/>
          <w:color w:val="000000" w:themeColor="text1"/>
          <w:sz w:val="20"/>
          <w:szCs w:val="20"/>
        </w:rPr>
      </w:pPr>
      <w:r w:rsidRPr="009B1132">
        <w:rPr>
          <w:rFonts w:ascii="Arial" w:hAnsi="Arial" w:cs="Arial"/>
          <w:color w:val="000000" w:themeColor="text1"/>
          <w:sz w:val="20"/>
          <w:szCs w:val="20"/>
        </w:rPr>
        <w:t>$4,054,884.41 (25% effort)</w:t>
      </w:r>
    </w:p>
    <w:p w14:paraId="063A02B0" w14:textId="529CF994" w:rsidR="00DD37D1" w:rsidRPr="009B1132" w:rsidRDefault="00DD37D1" w:rsidP="00DD37D1">
      <w:pPr>
        <w:pStyle w:val="Default"/>
        <w:rPr>
          <w:rFonts w:ascii="Arial" w:hAnsi="Arial" w:cs="Arial"/>
          <w:color w:val="000000" w:themeColor="text1"/>
          <w:sz w:val="20"/>
          <w:szCs w:val="20"/>
        </w:rPr>
      </w:pPr>
      <w:r w:rsidRPr="009B1132">
        <w:rPr>
          <w:rFonts w:ascii="Arial" w:hAnsi="Arial" w:cs="Arial"/>
          <w:color w:val="000000" w:themeColor="text1"/>
          <w:sz w:val="20"/>
          <w:szCs w:val="20"/>
        </w:rPr>
        <w:t xml:space="preserve">Co-Investigator </w:t>
      </w:r>
    </w:p>
    <w:p w14:paraId="7CF4CCD8" w14:textId="77777777" w:rsidR="00DD37D1" w:rsidRPr="009B1132" w:rsidRDefault="00DD37D1" w:rsidP="00DD37D1">
      <w:pPr>
        <w:pStyle w:val="Default"/>
        <w:rPr>
          <w:rFonts w:ascii="Arial" w:hAnsi="Arial" w:cs="Arial"/>
          <w:bCs/>
          <w:color w:val="000000" w:themeColor="text1"/>
          <w:sz w:val="20"/>
          <w:szCs w:val="20"/>
        </w:rPr>
      </w:pPr>
    </w:p>
    <w:p w14:paraId="53F69FD7" w14:textId="35DC93CC" w:rsidR="00DD37D1" w:rsidRPr="009B1132" w:rsidRDefault="00DD37D1" w:rsidP="00DD37D1">
      <w:pPr>
        <w:pStyle w:val="Default"/>
        <w:rPr>
          <w:rFonts w:ascii="Arial" w:hAnsi="Arial" w:cs="Arial"/>
          <w:color w:val="000000" w:themeColor="text1"/>
          <w:sz w:val="20"/>
          <w:szCs w:val="20"/>
        </w:rPr>
      </w:pPr>
      <w:r w:rsidRPr="009B1132">
        <w:rPr>
          <w:rFonts w:ascii="Arial" w:hAnsi="Arial" w:cs="Arial"/>
          <w:bCs/>
          <w:color w:val="000000" w:themeColor="text1"/>
          <w:sz w:val="20"/>
          <w:szCs w:val="20"/>
        </w:rPr>
        <w:t xml:space="preserve">National Institute on Disability, Independent Living, and Rehabilitation Research </w:t>
      </w:r>
      <w:r w:rsidR="005B4B88" w:rsidRPr="009B1132">
        <w:rPr>
          <w:rFonts w:ascii="Arial" w:hAnsi="Arial" w:cs="Arial"/>
          <w:bCs/>
          <w:color w:val="000000" w:themeColor="text1"/>
          <w:sz w:val="20"/>
          <w:szCs w:val="20"/>
        </w:rPr>
        <w:t xml:space="preserve">       </w:t>
      </w:r>
      <w:r w:rsidRPr="009B1132">
        <w:rPr>
          <w:rFonts w:ascii="Arial" w:hAnsi="Arial" w:cs="Arial"/>
          <w:bCs/>
          <w:color w:val="000000" w:themeColor="text1"/>
          <w:sz w:val="20"/>
          <w:szCs w:val="20"/>
        </w:rPr>
        <w:t>Oct 2019- Sept 2022</w:t>
      </w:r>
    </w:p>
    <w:p w14:paraId="6FD1831C" w14:textId="5B6C9473" w:rsidR="00DD37D1" w:rsidRPr="009B1132" w:rsidRDefault="00DD37D1" w:rsidP="00DD37D1">
      <w:pPr>
        <w:pStyle w:val="Heading1"/>
        <w:spacing w:before="0"/>
        <w:jc w:val="left"/>
        <w:rPr>
          <w:b w:val="0"/>
          <w:bCs w:val="0"/>
          <w:color w:val="000000" w:themeColor="text1"/>
          <w:sz w:val="20"/>
          <w:szCs w:val="20"/>
        </w:rPr>
      </w:pPr>
      <w:r w:rsidRPr="009B1132">
        <w:rPr>
          <w:b w:val="0"/>
          <w:bCs w:val="0"/>
          <w:color w:val="000000" w:themeColor="text1"/>
          <w:sz w:val="20"/>
          <w:szCs w:val="20"/>
        </w:rPr>
        <w:t>90IFRE0032-01-00, Klodnick, V.V.</w:t>
      </w:r>
    </w:p>
    <w:p w14:paraId="539FAFBF" w14:textId="6F87F8DC" w:rsidR="00DD37D1" w:rsidRPr="009B1132" w:rsidRDefault="00DD37D1" w:rsidP="00DD37D1">
      <w:pPr>
        <w:pStyle w:val="Heading1"/>
        <w:spacing w:before="0"/>
        <w:jc w:val="left"/>
        <w:rPr>
          <w:b w:val="0"/>
          <w:bCs w:val="0"/>
          <w:color w:val="000000" w:themeColor="text1"/>
          <w:sz w:val="20"/>
          <w:szCs w:val="20"/>
        </w:rPr>
      </w:pPr>
      <w:r w:rsidRPr="009B1132">
        <w:rPr>
          <w:b w:val="0"/>
          <w:bCs w:val="0"/>
          <w:color w:val="000000" w:themeColor="text1"/>
          <w:sz w:val="20"/>
          <w:szCs w:val="20"/>
        </w:rPr>
        <w:t>Career and Occupational Readiness Experience (CORE): An Enhancement to the Individual Placement &amp; Support (IPS) Model of Supported Employment for Transition-Age Youth with Psychiatric Disabilities.</w:t>
      </w:r>
    </w:p>
    <w:p w14:paraId="302625DA" w14:textId="4E62FE24" w:rsidR="00DD37D1" w:rsidRPr="009B1132" w:rsidRDefault="00DD37D1" w:rsidP="00DD37D1">
      <w:pPr>
        <w:pStyle w:val="Heading1"/>
        <w:spacing w:before="0"/>
        <w:jc w:val="left"/>
        <w:rPr>
          <w:b w:val="0"/>
          <w:bCs w:val="0"/>
          <w:color w:val="000000" w:themeColor="text1"/>
          <w:sz w:val="20"/>
          <w:szCs w:val="20"/>
        </w:rPr>
      </w:pPr>
      <w:r w:rsidRPr="009B1132">
        <w:rPr>
          <w:b w:val="0"/>
          <w:bCs w:val="0"/>
          <w:color w:val="000000" w:themeColor="text1"/>
          <w:sz w:val="20"/>
          <w:szCs w:val="20"/>
        </w:rPr>
        <w:t>Study an adaption of the Individual Placement &amp; Support (IPS) Model of Supported Employment for Transition-Age Youth.</w:t>
      </w:r>
    </w:p>
    <w:p w14:paraId="4286F283" w14:textId="46BC8C69" w:rsidR="00DD37D1" w:rsidRPr="009B1132" w:rsidRDefault="00DD37D1" w:rsidP="00DD37D1">
      <w:pPr>
        <w:pStyle w:val="Heading1"/>
        <w:spacing w:before="0"/>
        <w:jc w:val="left"/>
        <w:rPr>
          <w:b w:val="0"/>
          <w:bCs w:val="0"/>
          <w:color w:val="000000" w:themeColor="text1"/>
          <w:sz w:val="20"/>
          <w:szCs w:val="20"/>
        </w:rPr>
      </w:pPr>
      <w:r w:rsidRPr="009B1132">
        <w:rPr>
          <w:b w:val="0"/>
          <w:bCs w:val="0"/>
          <w:color w:val="000000" w:themeColor="text1"/>
          <w:sz w:val="20"/>
          <w:szCs w:val="20"/>
        </w:rPr>
        <w:t>$600,000</w:t>
      </w:r>
    </w:p>
    <w:p w14:paraId="04A54829" w14:textId="3039EFBC" w:rsidR="00A07D57" w:rsidRPr="007554E9" w:rsidRDefault="00DD37D1" w:rsidP="007554E9">
      <w:pPr>
        <w:pStyle w:val="Heading1"/>
        <w:spacing w:before="0"/>
        <w:jc w:val="left"/>
        <w:rPr>
          <w:b w:val="0"/>
          <w:bCs w:val="0"/>
          <w:color w:val="000000" w:themeColor="text1"/>
          <w:sz w:val="20"/>
          <w:szCs w:val="20"/>
        </w:rPr>
      </w:pPr>
      <w:r w:rsidRPr="009B1132">
        <w:rPr>
          <w:b w:val="0"/>
          <w:bCs w:val="0"/>
          <w:color w:val="000000" w:themeColor="text1"/>
          <w:sz w:val="20"/>
          <w:szCs w:val="20"/>
        </w:rPr>
        <w:t xml:space="preserve">Role: Consultant </w:t>
      </w:r>
    </w:p>
    <w:p w14:paraId="5EF4DF0A" w14:textId="77777777" w:rsidR="008127D4" w:rsidRPr="009B1132" w:rsidRDefault="008127D4" w:rsidP="008127D4">
      <w:pPr>
        <w:tabs>
          <w:tab w:val="right" w:pos="9360"/>
        </w:tabs>
        <w:spacing w:after="0" w:line="240" w:lineRule="auto"/>
        <w:rPr>
          <w:rFonts w:ascii="Arial" w:hAnsi="Arial" w:cs="Arial"/>
          <w:b/>
          <w:color w:val="000000" w:themeColor="text1"/>
          <w:sz w:val="20"/>
          <w:szCs w:val="20"/>
        </w:rPr>
      </w:pPr>
    </w:p>
    <w:p w14:paraId="5FB87C49" w14:textId="77A62170" w:rsidR="00982BC1" w:rsidRPr="009B1132" w:rsidRDefault="0023245D" w:rsidP="00D333BB">
      <w:pPr>
        <w:tabs>
          <w:tab w:val="right" w:pos="9360"/>
        </w:tabs>
        <w:spacing w:after="0" w:line="240" w:lineRule="auto"/>
        <w:rPr>
          <w:rFonts w:cstheme="minorHAnsi"/>
          <w:b/>
          <w:color w:val="000000" w:themeColor="text1"/>
          <w:sz w:val="24"/>
          <w:szCs w:val="24"/>
        </w:rPr>
      </w:pPr>
      <w:r w:rsidRPr="009B1132">
        <w:rPr>
          <w:rFonts w:cstheme="minorHAnsi"/>
          <w:b/>
          <w:color w:val="000000" w:themeColor="text1"/>
          <w:sz w:val="24"/>
          <w:szCs w:val="24"/>
        </w:rPr>
        <w:t>Completed</w:t>
      </w:r>
    </w:p>
    <w:p w14:paraId="0CBAECFE" w14:textId="77777777" w:rsidR="00D333BB" w:rsidRPr="009B1132" w:rsidRDefault="00D333BB" w:rsidP="002E7C97">
      <w:pPr>
        <w:tabs>
          <w:tab w:val="right" w:pos="9360"/>
        </w:tabs>
        <w:spacing w:after="0" w:line="240" w:lineRule="auto"/>
        <w:rPr>
          <w:rFonts w:ascii="Arial" w:hAnsi="Arial" w:cs="Arial"/>
          <w:b/>
          <w:color w:val="000000" w:themeColor="text1"/>
          <w:sz w:val="20"/>
          <w:szCs w:val="20"/>
        </w:rPr>
      </w:pPr>
    </w:p>
    <w:p w14:paraId="335935D5" w14:textId="5A67076A"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NIA P30 pilot program, Crosnoe, R.</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00D333BB"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July 2021-June 2022</w:t>
      </w:r>
    </w:p>
    <w:p w14:paraId="182CE59D" w14:textId="51473215"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Health Disparities among Aging Parents of Adult Children with Serious Conditions </w:t>
      </w:r>
    </w:p>
    <w:p w14:paraId="55B7556C" w14:textId="26D4B97D"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Total: $26,172</w:t>
      </w:r>
    </w:p>
    <w:p w14:paraId="3B5DCA76" w14:textId="721FE0DD" w:rsidR="002E7C97" w:rsidRPr="009B1132" w:rsidRDefault="002E7C97" w:rsidP="002E7C97">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Role: Co-Investigator</w:t>
      </w:r>
    </w:p>
    <w:p w14:paraId="4C027545" w14:textId="77777777" w:rsidR="002E7C97" w:rsidRPr="009B1132" w:rsidRDefault="002E7C97" w:rsidP="002E7C97">
      <w:pPr>
        <w:spacing w:after="0" w:line="240" w:lineRule="auto"/>
        <w:rPr>
          <w:rFonts w:ascii="Arial" w:hAnsi="Arial" w:cs="Arial"/>
          <w:color w:val="000000" w:themeColor="text1"/>
          <w:sz w:val="20"/>
          <w:szCs w:val="20"/>
        </w:rPr>
      </w:pPr>
    </w:p>
    <w:p w14:paraId="6D23C9A9" w14:textId="77777777" w:rsidR="003B3C2C" w:rsidRPr="009B1132" w:rsidRDefault="003B3C2C" w:rsidP="003B3C2C">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Substance Abuse and Mental Health Services Administration, </w:t>
      </w:r>
      <w:r w:rsidRPr="009B1132">
        <w:rPr>
          <w:rFonts w:ascii="Arial" w:hAnsi="Arial" w:cs="Arial"/>
          <w:color w:val="000000" w:themeColor="text1"/>
          <w:sz w:val="20"/>
          <w:szCs w:val="20"/>
        </w:rPr>
        <w:tab/>
        <w:t>Sept 2018-Sept 2022</w:t>
      </w:r>
    </w:p>
    <w:p w14:paraId="10FC474B" w14:textId="77777777" w:rsidR="003B3C2C" w:rsidRPr="009B1132" w:rsidRDefault="003B3C2C" w:rsidP="003B3C2C">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5H79SM081187-02 Wilson, L.  </w:t>
      </w:r>
      <w:r w:rsidRPr="009B1132">
        <w:rPr>
          <w:rFonts w:ascii="Arial" w:hAnsi="Arial" w:cs="Arial"/>
          <w:color w:val="000000" w:themeColor="text1"/>
          <w:sz w:val="20"/>
          <w:szCs w:val="20"/>
        </w:rPr>
        <w:tab/>
      </w:r>
    </w:p>
    <w:p w14:paraId="3947B521" w14:textId="77777777" w:rsidR="003B3C2C" w:rsidRPr="009B1132" w:rsidRDefault="003B3C2C" w:rsidP="003B3C2C">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Stepping up Austin RA1SE: reducing the duration of psychosis.</w:t>
      </w:r>
    </w:p>
    <w:p w14:paraId="0EFC8543" w14:textId="77777777" w:rsidR="003B3C2C" w:rsidRPr="009B1132" w:rsidRDefault="003B3C2C" w:rsidP="003B3C2C">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Implementation of the stepped care model to reduce the duration of psychosis.</w:t>
      </w:r>
    </w:p>
    <w:p w14:paraId="08911FC1" w14:textId="77777777" w:rsidR="003B3C2C" w:rsidRPr="009B1132" w:rsidRDefault="003B3C2C" w:rsidP="003B3C2C">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$40,000 direct &amp; indirect costs</w:t>
      </w:r>
    </w:p>
    <w:p w14:paraId="40379B82" w14:textId="77777777" w:rsidR="003B3C2C" w:rsidRPr="009B1132" w:rsidRDefault="003B3C2C" w:rsidP="003B3C2C">
      <w:pPr>
        <w:pStyle w:val="Default"/>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Sub-award Principal Investigator/Evaluator</w:t>
      </w:r>
      <w:r w:rsidRPr="009B1132">
        <w:rPr>
          <w:rFonts w:ascii="Arial" w:hAnsi="Arial" w:cs="Arial"/>
          <w:snapToGrid w:val="0"/>
          <w:color w:val="000000" w:themeColor="text1"/>
          <w:sz w:val="20"/>
          <w:szCs w:val="20"/>
        </w:rPr>
        <w:t xml:space="preserve"> (5% effort)</w:t>
      </w:r>
    </w:p>
    <w:p w14:paraId="5FDD3959" w14:textId="77777777" w:rsidR="003B3C2C" w:rsidRPr="009B1132" w:rsidRDefault="003B3C2C" w:rsidP="003B3C2C">
      <w:pPr>
        <w:pStyle w:val="Default"/>
        <w:rPr>
          <w:rFonts w:ascii="Arial" w:hAnsi="Arial" w:cs="Arial"/>
          <w:color w:val="000000" w:themeColor="text1"/>
          <w:sz w:val="20"/>
          <w:szCs w:val="20"/>
        </w:rPr>
      </w:pPr>
    </w:p>
    <w:p w14:paraId="0C6212EC" w14:textId="74CD4664" w:rsidR="003B3C2C" w:rsidRPr="009B1132" w:rsidRDefault="003B3C2C" w:rsidP="003B3C2C">
      <w:pPr>
        <w:pStyle w:val="Default"/>
        <w:rPr>
          <w:rFonts w:ascii="Arial" w:hAnsi="Arial" w:cs="Arial"/>
          <w:color w:val="000000" w:themeColor="text1"/>
          <w:sz w:val="20"/>
          <w:szCs w:val="20"/>
        </w:rPr>
      </w:pPr>
      <w:r w:rsidRPr="009B1132">
        <w:rPr>
          <w:rFonts w:ascii="Arial" w:hAnsi="Arial" w:cs="Arial"/>
          <w:color w:val="000000" w:themeColor="text1"/>
          <w:sz w:val="20"/>
          <w:szCs w:val="20"/>
        </w:rPr>
        <w:t>Austin Pub</w:t>
      </w:r>
      <w:r w:rsidR="008127D4" w:rsidRPr="009B1132">
        <w:rPr>
          <w:rFonts w:ascii="Arial" w:hAnsi="Arial" w:cs="Arial"/>
          <w:color w:val="000000" w:themeColor="text1"/>
          <w:sz w:val="20"/>
          <w:szCs w:val="20"/>
        </w:rPr>
        <w:t>l</w:t>
      </w:r>
      <w:r w:rsidRPr="009B1132">
        <w:rPr>
          <w:rFonts w:ascii="Arial" w:hAnsi="Arial" w:cs="Arial"/>
          <w:color w:val="000000" w:themeColor="text1"/>
          <w:sz w:val="20"/>
          <w:szCs w:val="20"/>
        </w:rPr>
        <w:t xml:space="preserve">ic Health </w:t>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r>
      <w:r w:rsidRPr="009B1132">
        <w:rPr>
          <w:rFonts w:ascii="Arial" w:hAnsi="Arial" w:cs="Arial"/>
          <w:color w:val="000000" w:themeColor="text1"/>
          <w:sz w:val="20"/>
          <w:szCs w:val="20"/>
        </w:rPr>
        <w:tab/>
        <w:t xml:space="preserve">   </w:t>
      </w:r>
      <w:r w:rsidRPr="009B1132">
        <w:rPr>
          <w:rFonts w:ascii="Arial" w:hAnsi="Arial" w:cs="Arial"/>
          <w:color w:val="000000" w:themeColor="text1"/>
          <w:sz w:val="20"/>
          <w:szCs w:val="20"/>
        </w:rPr>
        <w:tab/>
        <w:t xml:space="preserve">                    Jan 2021-Dec 2022</w:t>
      </w:r>
    </w:p>
    <w:p w14:paraId="297C9D76" w14:textId="02125D7F" w:rsidR="003B3C2C" w:rsidRPr="009B1132" w:rsidRDefault="003B3C2C" w:rsidP="003B3C2C">
      <w:pPr>
        <w:pStyle w:val="Default"/>
        <w:rPr>
          <w:rFonts w:ascii="Arial" w:hAnsi="Arial" w:cs="Arial"/>
          <w:color w:val="000000" w:themeColor="text1"/>
          <w:sz w:val="20"/>
          <w:szCs w:val="20"/>
        </w:rPr>
      </w:pPr>
      <w:r w:rsidRPr="009B1132">
        <w:rPr>
          <w:rFonts w:ascii="Arial" w:hAnsi="Arial" w:cs="Arial"/>
          <w:color w:val="000000" w:themeColor="text1"/>
          <w:sz w:val="20"/>
          <w:szCs w:val="20"/>
        </w:rPr>
        <w:t>4700 NI2100000003, Austin Pub</w:t>
      </w:r>
      <w:r w:rsidR="008127D4" w:rsidRPr="009B1132">
        <w:rPr>
          <w:rFonts w:ascii="Arial" w:hAnsi="Arial" w:cs="Arial"/>
          <w:color w:val="000000" w:themeColor="text1"/>
          <w:sz w:val="20"/>
          <w:szCs w:val="20"/>
        </w:rPr>
        <w:t>l</w:t>
      </w:r>
      <w:r w:rsidRPr="009B1132">
        <w:rPr>
          <w:rFonts w:ascii="Arial" w:hAnsi="Arial" w:cs="Arial"/>
          <w:color w:val="000000" w:themeColor="text1"/>
          <w:sz w:val="20"/>
          <w:szCs w:val="20"/>
        </w:rPr>
        <w:t>ic Health</w:t>
      </w:r>
    </w:p>
    <w:p w14:paraId="2CB17469" w14:textId="77777777" w:rsidR="003B3C2C" w:rsidRPr="009B1132" w:rsidRDefault="003B3C2C" w:rsidP="003B3C2C">
      <w:pPr>
        <w:pStyle w:val="Default"/>
        <w:rPr>
          <w:rFonts w:ascii="Arial" w:hAnsi="Arial" w:cs="Arial"/>
          <w:color w:val="000000" w:themeColor="text1"/>
          <w:sz w:val="20"/>
          <w:szCs w:val="20"/>
        </w:rPr>
      </w:pPr>
      <w:r w:rsidRPr="009B1132">
        <w:rPr>
          <w:rFonts w:ascii="Arial" w:hAnsi="Arial" w:cs="Arial"/>
          <w:iCs/>
          <w:color w:val="000000" w:themeColor="text1"/>
          <w:sz w:val="20"/>
          <w:szCs w:val="20"/>
        </w:rPr>
        <w:t>COVID-19 Seroprevalence &amp; SMI Studies Program</w:t>
      </w:r>
      <w:r w:rsidRPr="009B1132">
        <w:rPr>
          <w:rFonts w:ascii="Arial" w:hAnsi="Arial" w:cs="Arial"/>
          <w:color w:val="000000" w:themeColor="text1"/>
          <w:sz w:val="20"/>
          <w:szCs w:val="20"/>
        </w:rPr>
        <w:t xml:space="preserve"> </w:t>
      </w:r>
    </w:p>
    <w:p w14:paraId="2ECBB0FE" w14:textId="77777777" w:rsidR="003B3C2C" w:rsidRPr="009B1132" w:rsidRDefault="003B3C2C" w:rsidP="003B3C2C">
      <w:pPr>
        <w:pStyle w:val="Default"/>
        <w:rPr>
          <w:rFonts w:ascii="Arial" w:hAnsi="Arial" w:cs="Arial"/>
          <w:color w:val="000000" w:themeColor="text1"/>
          <w:sz w:val="20"/>
          <w:szCs w:val="20"/>
        </w:rPr>
      </w:pPr>
      <w:r w:rsidRPr="009B1132">
        <w:rPr>
          <w:rFonts w:ascii="Arial" w:hAnsi="Arial" w:cs="Arial"/>
          <w:color w:val="000000" w:themeColor="text1"/>
          <w:sz w:val="20"/>
          <w:szCs w:val="20"/>
        </w:rPr>
        <w:t>Explore consequences of COVID-19 of individuals living in Austin.</w:t>
      </w:r>
    </w:p>
    <w:p w14:paraId="5751D9BD" w14:textId="77777777" w:rsidR="003B3C2C" w:rsidRPr="009B1132" w:rsidRDefault="003B3C2C" w:rsidP="003B3C2C">
      <w:pPr>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$939,022 (10% effort)</w:t>
      </w:r>
    </w:p>
    <w:p w14:paraId="7A1AFCDA" w14:textId="77777777" w:rsidR="003B3C2C" w:rsidRPr="009B1132" w:rsidRDefault="003B3C2C" w:rsidP="003B3C2C">
      <w:pPr>
        <w:tabs>
          <w:tab w:val="left" w:pos="7920"/>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lastRenderedPageBreak/>
        <w:t xml:space="preserve">Co-Investigator </w:t>
      </w:r>
    </w:p>
    <w:p w14:paraId="4D1DB5C6" w14:textId="78B1FB44" w:rsidR="00DD37D1" w:rsidRPr="009B1132" w:rsidRDefault="00DD37D1" w:rsidP="00DD37D1">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Michael and Susan Dell Foundation, Strakowski, S.</w:t>
      </w:r>
      <w:r w:rsidRPr="009B1132">
        <w:rPr>
          <w:rFonts w:ascii="Arial" w:hAnsi="Arial" w:cs="Arial"/>
          <w:color w:val="000000" w:themeColor="text1"/>
          <w:sz w:val="20"/>
          <w:szCs w:val="20"/>
        </w:rPr>
        <w:tab/>
        <w:t>Oct 2019-Dec 2021</w:t>
      </w:r>
    </w:p>
    <w:p w14:paraId="07D346C6" w14:textId="77777777"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Center for Youth Mental Health Redesign</w:t>
      </w:r>
    </w:p>
    <w:p w14:paraId="4F4EC53D" w14:textId="77777777"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Expansion of an incubator to research transition-age youth mental health.</w:t>
      </w:r>
    </w:p>
    <w:p w14:paraId="1BF18E8D" w14:textId="55FDC2D6"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Total $797,776, direct &amp; indirect costs</w:t>
      </w:r>
    </w:p>
    <w:p w14:paraId="1CF68573" w14:textId="77777777" w:rsidR="00DD37D1" w:rsidRPr="009B1132" w:rsidRDefault="00DD37D1" w:rsidP="00DD37D1">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Role: Co-Investigator (50% effort)</w:t>
      </w:r>
    </w:p>
    <w:p w14:paraId="08B28C7B" w14:textId="77777777" w:rsidR="00DD37D1" w:rsidRPr="009B1132" w:rsidRDefault="00DD37D1" w:rsidP="00DD37D1">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St. David’s Foundation, Cohen, D.A.</w:t>
      </w:r>
      <w:r w:rsidRPr="009B1132">
        <w:rPr>
          <w:rFonts w:ascii="Arial" w:hAnsi="Arial" w:cs="Arial"/>
          <w:color w:val="000000" w:themeColor="text1"/>
          <w:sz w:val="20"/>
          <w:szCs w:val="20"/>
        </w:rPr>
        <w:tab/>
        <w:t>Jan 2018- Dec 2020</w:t>
      </w:r>
    </w:p>
    <w:p w14:paraId="44C3F59E" w14:textId="77777777"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Misdiagnosis in Psychiatry: reducing disparities in schizophrenia diagnoses.</w:t>
      </w:r>
    </w:p>
    <w:p w14:paraId="2CB28B50" w14:textId="77777777"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 xml:space="preserve">Study to explore the effect of an EHR intervention on reducing diagnostic disparities. </w:t>
      </w:r>
    </w:p>
    <w:p w14:paraId="58973887" w14:textId="77777777" w:rsidR="00DD37D1" w:rsidRPr="009B1132" w:rsidRDefault="00DD37D1"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$218,000, direct &amp; indirect costs</w:t>
      </w:r>
    </w:p>
    <w:p w14:paraId="3C608349" w14:textId="77777777" w:rsidR="00DD37D1" w:rsidRPr="009B1132" w:rsidRDefault="00DD37D1" w:rsidP="00DD37D1">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Role: Principal Investigator (PI) (25% effort)</w:t>
      </w:r>
    </w:p>
    <w:p w14:paraId="5D99651A" w14:textId="38C2BAF4" w:rsidR="00DD37D1" w:rsidRPr="009B1132" w:rsidRDefault="00DD37D1" w:rsidP="00DD37D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Substance Abuse and Mental Health Services Administration, SM063391, Kimbell, R. Sept 2016- Sept</w:t>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2020</w:t>
      </w:r>
    </w:p>
    <w:p w14:paraId="60C891A0"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Heart of Texas System of Care.</w:t>
      </w:r>
    </w:p>
    <w:p w14:paraId="098798A5"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Evaluator and consultant to create an 8 county rural system of care and transition-age youth program.</w:t>
      </w:r>
    </w:p>
    <w:p w14:paraId="31F7AC89"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$653,000, direct &amp; indirect costs</w:t>
      </w:r>
    </w:p>
    <w:p w14:paraId="05A2DF43" w14:textId="77777777" w:rsidR="00DD37D1" w:rsidRPr="009B1132" w:rsidRDefault="00DD37D1" w:rsidP="00DD37D1">
      <w:pPr>
        <w:tabs>
          <w:tab w:val="right" w:pos="9360"/>
        </w:tabs>
        <w:spacing w:after="0" w:line="240" w:lineRule="auto"/>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Principal Investigator/Evaluator</w:t>
      </w:r>
      <w:r w:rsidRPr="009B1132">
        <w:rPr>
          <w:rFonts w:ascii="Arial" w:hAnsi="Arial" w:cs="Arial"/>
          <w:snapToGrid w:val="0"/>
          <w:color w:val="000000" w:themeColor="text1"/>
          <w:sz w:val="20"/>
          <w:szCs w:val="20"/>
        </w:rPr>
        <w:t xml:space="preserve"> (10% effort)</w:t>
      </w:r>
    </w:p>
    <w:p w14:paraId="545BB87F"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p>
    <w:p w14:paraId="5DC1D1F4" w14:textId="727A534E"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Substance Abuse and Mental Health Services Administration, SM62473, Brotherton, K</w:t>
      </w:r>
      <w:r w:rsidR="005B4B88" w:rsidRPr="009B1132">
        <w:rPr>
          <w:rFonts w:ascii="Arial" w:hAnsi="Arial" w:cs="Arial"/>
          <w:color w:val="000000" w:themeColor="text1"/>
          <w:sz w:val="20"/>
          <w:szCs w:val="20"/>
        </w:rPr>
        <w:t>.</w:t>
      </w:r>
      <w:r w:rsidRPr="009B1132">
        <w:rPr>
          <w:rFonts w:ascii="Arial" w:hAnsi="Arial" w:cs="Arial"/>
          <w:color w:val="000000" w:themeColor="text1"/>
          <w:sz w:val="20"/>
          <w:szCs w:val="20"/>
        </w:rPr>
        <w:t xml:space="preserve"> Sept 2015-Sept 2020</w:t>
      </w:r>
    </w:p>
    <w:p w14:paraId="6FA0541B"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Texas Panhandle-Plains Partnership for Children and Families.</w:t>
      </w:r>
    </w:p>
    <w:p w14:paraId="74C7812C"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Creation of a 30 county system of care in the Texas Panhandle. </w:t>
      </w:r>
    </w:p>
    <w:p w14:paraId="24B36E72" w14:textId="77777777" w:rsidR="00DD37D1" w:rsidRPr="009B1132" w:rsidRDefault="00DD37D1"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$600,000, direct &amp; indirect costs</w:t>
      </w:r>
    </w:p>
    <w:p w14:paraId="12A0CFD4" w14:textId="77777777" w:rsidR="00DD37D1" w:rsidRPr="009B1132" w:rsidRDefault="00DD37D1" w:rsidP="00DD37D1">
      <w:pPr>
        <w:tabs>
          <w:tab w:val="right" w:pos="9360"/>
        </w:tabs>
        <w:spacing w:after="0" w:line="240" w:lineRule="auto"/>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Principal Investigator/Evaluator</w:t>
      </w:r>
      <w:r w:rsidRPr="009B1132">
        <w:rPr>
          <w:rFonts w:ascii="Arial" w:hAnsi="Arial" w:cs="Arial"/>
          <w:snapToGrid w:val="0"/>
          <w:color w:val="000000" w:themeColor="text1"/>
          <w:sz w:val="20"/>
          <w:szCs w:val="20"/>
        </w:rPr>
        <w:t xml:space="preserve"> (10% effort)</w:t>
      </w:r>
    </w:p>
    <w:p w14:paraId="5D3E3D2E"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p>
    <w:p w14:paraId="386A5888" w14:textId="3E51A546"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Texas Health and Human Services Commission, Manser, Stacey</w:t>
      </w:r>
      <w:r w:rsidRPr="009B1132">
        <w:rPr>
          <w:rFonts w:ascii="Arial" w:hAnsi="Arial" w:cs="Arial"/>
          <w:color w:val="000000" w:themeColor="text1"/>
          <w:sz w:val="20"/>
          <w:szCs w:val="20"/>
        </w:rPr>
        <w:tab/>
        <w:t>Oct 2019-Sept 2021</w:t>
      </w:r>
    </w:p>
    <w:p w14:paraId="62D32562"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Mental Health Recovery and Resiliency </w:t>
      </w:r>
    </w:p>
    <w:p w14:paraId="594E017C"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Evaluation of the Texas First Episode Psychosis Programming</w:t>
      </w:r>
    </w:p>
    <w:p w14:paraId="209BC691"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$100,000 (annually) (25% Effort)</w:t>
      </w:r>
    </w:p>
    <w:p w14:paraId="131D7E52" w14:textId="77777777" w:rsidR="00DD37D1" w:rsidRPr="009B1132" w:rsidRDefault="00DD37D1"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Role: Evaluator</w:t>
      </w:r>
    </w:p>
    <w:p w14:paraId="767050A2" w14:textId="77777777" w:rsidR="00DD37D1" w:rsidRPr="009B1132" w:rsidRDefault="00DD37D1" w:rsidP="00DD37D1">
      <w:pPr>
        <w:tabs>
          <w:tab w:val="right" w:pos="9360"/>
        </w:tabs>
        <w:spacing w:after="0"/>
        <w:rPr>
          <w:rFonts w:ascii="Arial" w:hAnsi="Arial" w:cs="Arial"/>
          <w:color w:val="000000" w:themeColor="text1"/>
          <w:sz w:val="20"/>
          <w:szCs w:val="20"/>
        </w:rPr>
      </w:pPr>
    </w:p>
    <w:p w14:paraId="2ED143F4" w14:textId="4ACA9CB9" w:rsidR="00273BCC" w:rsidRPr="009B1132" w:rsidRDefault="00273BCC" w:rsidP="00DD37D1">
      <w:pPr>
        <w:tabs>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Michael and Susan Dell Foundation, Strakowski, S.</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2018-</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w:t>
      </w:r>
      <w:r w:rsidR="00787F57" w:rsidRPr="009B1132">
        <w:rPr>
          <w:rFonts w:ascii="Arial" w:hAnsi="Arial" w:cs="Arial"/>
          <w:color w:val="000000" w:themeColor="text1"/>
          <w:sz w:val="20"/>
          <w:szCs w:val="20"/>
        </w:rPr>
        <w:t>0</w:t>
      </w:r>
      <w:r w:rsidR="00DD37D1" w:rsidRPr="009B1132">
        <w:rPr>
          <w:rFonts w:ascii="Arial" w:hAnsi="Arial" w:cs="Arial"/>
          <w:color w:val="000000" w:themeColor="text1"/>
          <w:sz w:val="20"/>
          <w:szCs w:val="20"/>
        </w:rPr>
        <w:t>19</w:t>
      </w:r>
    </w:p>
    <w:p w14:paraId="2D28A36F" w14:textId="77777777" w:rsidR="00273BCC" w:rsidRPr="009B1132" w:rsidRDefault="00273BCC"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 xml:space="preserve">Center for Youth Mental Health </w:t>
      </w:r>
    </w:p>
    <w:p w14:paraId="0B12B138" w14:textId="77777777" w:rsidR="00273BCC" w:rsidRPr="009B1132" w:rsidRDefault="00273BCC"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Creation of an incubator to research transition-age youth mental health.</w:t>
      </w:r>
    </w:p>
    <w:p w14:paraId="6725674A" w14:textId="77777777" w:rsidR="00273BCC" w:rsidRPr="009B1132" w:rsidRDefault="00273BCC" w:rsidP="00DD37D1">
      <w:pPr>
        <w:tabs>
          <w:tab w:val="left" w:pos="7920"/>
          <w:tab w:val="right" w:pos="9360"/>
        </w:tabs>
        <w:spacing w:after="0"/>
        <w:rPr>
          <w:rFonts w:ascii="Arial" w:hAnsi="Arial" w:cs="Arial"/>
          <w:color w:val="000000" w:themeColor="text1"/>
          <w:sz w:val="20"/>
          <w:szCs w:val="20"/>
        </w:rPr>
      </w:pPr>
      <w:r w:rsidRPr="009B1132">
        <w:rPr>
          <w:rFonts w:ascii="Arial" w:hAnsi="Arial" w:cs="Arial"/>
          <w:color w:val="000000" w:themeColor="text1"/>
          <w:sz w:val="20"/>
          <w:szCs w:val="20"/>
        </w:rPr>
        <w:t>Total $500,000, direct &amp; indirect costs</w:t>
      </w:r>
    </w:p>
    <w:p w14:paraId="20F879B2" w14:textId="77777777" w:rsidR="00273BCC" w:rsidRPr="009B1132" w:rsidRDefault="00273BCC" w:rsidP="00DD37D1">
      <w:pPr>
        <w:tabs>
          <w:tab w:val="left" w:pos="7920"/>
          <w:tab w:val="right" w:pos="9360"/>
        </w:tabs>
        <w:rPr>
          <w:rFonts w:ascii="Arial" w:hAnsi="Arial" w:cs="Arial"/>
          <w:color w:val="000000" w:themeColor="text1"/>
          <w:sz w:val="20"/>
          <w:szCs w:val="20"/>
        </w:rPr>
      </w:pPr>
      <w:r w:rsidRPr="009B1132">
        <w:rPr>
          <w:rFonts w:ascii="Arial" w:hAnsi="Arial" w:cs="Arial"/>
          <w:color w:val="000000" w:themeColor="text1"/>
          <w:sz w:val="20"/>
          <w:szCs w:val="20"/>
        </w:rPr>
        <w:t>Role: Co-Investigator (17% effort)</w:t>
      </w:r>
    </w:p>
    <w:p w14:paraId="17A58D42" w14:textId="2B41DC13" w:rsidR="007403B9" w:rsidRPr="009B1132" w:rsidRDefault="007403B9"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Meadows Foundation, Baker, J.</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2018-</w:t>
      </w:r>
      <w:r w:rsidR="00787F57" w:rsidRPr="009B1132">
        <w:rPr>
          <w:rFonts w:ascii="Arial" w:hAnsi="Arial" w:cs="Arial"/>
          <w:color w:val="000000" w:themeColor="text1"/>
          <w:sz w:val="20"/>
          <w:szCs w:val="20"/>
        </w:rPr>
        <w:t xml:space="preserve">Dec </w:t>
      </w:r>
      <w:r w:rsidRPr="009B1132">
        <w:rPr>
          <w:rFonts w:ascii="Arial" w:hAnsi="Arial" w:cs="Arial"/>
          <w:color w:val="000000" w:themeColor="text1"/>
          <w:sz w:val="20"/>
          <w:szCs w:val="20"/>
        </w:rPr>
        <w:t>2019</w:t>
      </w:r>
    </w:p>
    <w:p w14:paraId="6AEDF8E6" w14:textId="77777777" w:rsidR="005B4B88" w:rsidRPr="009B1132" w:rsidRDefault="007403B9"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Addressing Developmental and Social Determinants of Mental Health in Transition-Age Youth: </w:t>
      </w:r>
    </w:p>
    <w:p w14:paraId="4528D9BE" w14:textId="218AF537" w:rsidR="007403B9" w:rsidRPr="009B1132" w:rsidRDefault="007403B9"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The “Healthy Transitions” Integrated Healthcare Team for Youth with Mood Disorders.</w:t>
      </w:r>
    </w:p>
    <w:p w14:paraId="4B3633C7" w14:textId="77777777" w:rsidR="007403B9" w:rsidRPr="009B1132" w:rsidRDefault="007403B9"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Creation of a care coordination model for transition-age youth with mood disorders.  </w:t>
      </w:r>
    </w:p>
    <w:p w14:paraId="796D2664" w14:textId="77777777" w:rsidR="007403B9" w:rsidRPr="009B1132" w:rsidRDefault="007403B9"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$144,000, direct &amp; indirect costs</w:t>
      </w:r>
    </w:p>
    <w:p w14:paraId="6B66C702" w14:textId="77777777" w:rsidR="007403B9" w:rsidRPr="009B1132" w:rsidRDefault="007403B9"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Co-Investigator</w:t>
      </w:r>
      <w:r w:rsidRPr="009B1132">
        <w:rPr>
          <w:rFonts w:ascii="Arial" w:hAnsi="Arial" w:cs="Arial"/>
          <w:snapToGrid w:val="0"/>
          <w:color w:val="000000" w:themeColor="text1"/>
          <w:sz w:val="20"/>
          <w:szCs w:val="20"/>
        </w:rPr>
        <w:t xml:space="preserve"> (5% effort)</w:t>
      </w:r>
    </w:p>
    <w:p w14:paraId="7ED54A52" w14:textId="2D6C3632" w:rsidR="00273BCC" w:rsidRPr="009B1132" w:rsidRDefault="00273BCC" w:rsidP="00DD37D1">
      <w:pPr>
        <w:spacing w:after="0" w:line="240" w:lineRule="auto"/>
        <w:rPr>
          <w:rFonts w:ascii="Arial" w:eastAsia="Times New Roman" w:hAnsi="Arial" w:cs="Arial"/>
          <w:color w:val="000000" w:themeColor="text1"/>
          <w:sz w:val="20"/>
          <w:szCs w:val="20"/>
        </w:rPr>
      </w:pPr>
      <w:r w:rsidRPr="009B1132">
        <w:rPr>
          <w:rFonts w:ascii="Arial" w:hAnsi="Arial" w:cs="Arial"/>
          <w:color w:val="000000" w:themeColor="text1"/>
          <w:sz w:val="20"/>
          <w:szCs w:val="20"/>
        </w:rPr>
        <w:t xml:space="preserve">Substance Abuse and Mental Health Services Administration, </w:t>
      </w:r>
      <w:r w:rsidRPr="009B1132">
        <w:rPr>
          <w:rFonts w:ascii="Arial" w:eastAsia="Times New Roman" w:hAnsi="Arial" w:cs="Arial"/>
          <w:color w:val="000000" w:themeColor="text1"/>
          <w:sz w:val="20"/>
          <w:szCs w:val="20"/>
        </w:rPr>
        <w:t>TI026492</w:t>
      </w:r>
      <w:r w:rsidRPr="009B1132">
        <w:rPr>
          <w:rFonts w:ascii="Arial" w:hAnsi="Arial" w:cs="Arial"/>
          <w:color w:val="000000" w:themeColor="text1"/>
          <w:sz w:val="20"/>
          <w:szCs w:val="20"/>
        </w:rPr>
        <w:t>, Janzen, N.</w:t>
      </w:r>
      <w:r w:rsidR="005B4B88" w:rsidRPr="009B1132">
        <w:rPr>
          <w:rFonts w:ascii="Arial" w:hAnsi="Arial" w:cs="Arial"/>
          <w:color w:val="000000" w:themeColor="text1"/>
          <w:sz w:val="20"/>
          <w:szCs w:val="20"/>
        </w:rPr>
        <w:t xml:space="preserve">    </w:t>
      </w:r>
      <w:r w:rsidR="00787F57" w:rsidRPr="009B1132">
        <w:rPr>
          <w:rFonts w:ascii="Arial" w:hAnsi="Arial" w:cs="Arial"/>
          <w:color w:val="000000" w:themeColor="text1"/>
          <w:sz w:val="20"/>
          <w:szCs w:val="20"/>
        </w:rPr>
        <w:t xml:space="preserve">Sept </w:t>
      </w:r>
      <w:r w:rsidRPr="009B1132">
        <w:rPr>
          <w:rFonts w:ascii="Arial" w:hAnsi="Arial" w:cs="Arial"/>
          <w:color w:val="000000" w:themeColor="text1"/>
          <w:sz w:val="20"/>
          <w:szCs w:val="20"/>
        </w:rPr>
        <w:t>2016-</w:t>
      </w:r>
      <w:r w:rsidR="00787F57" w:rsidRPr="009B1132">
        <w:rPr>
          <w:rFonts w:ascii="Arial" w:hAnsi="Arial" w:cs="Arial"/>
          <w:color w:val="000000" w:themeColor="text1"/>
          <w:sz w:val="20"/>
          <w:szCs w:val="20"/>
        </w:rPr>
        <w:t xml:space="preserve"> Sept </w:t>
      </w:r>
      <w:r w:rsidRPr="009B1132">
        <w:rPr>
          <w:rFonts w:ascii="Arial" w:hAnsi="Arial" w:cs="Arial"/>
          <w:color w:val="000000" w:themeColor="text1"/>
          <w:sz w:val="20"/>
          <w:szCs w:val="20"/>
        </w:rPr>
        <w:t>2019</w:t>
      </w:r>
    </w:p>
    <w:p w14:paraId="57912F49" w14:textId="77777777" w:rsidR="00273BCC" w:rsidRPr="009B1132" w:rsidRDefault="00273BCC"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Behavioral Health Information Technology Initiative.</w:t>
      </w:r>
    </w:p>
    <w:p w14:paraId="77CFFB54" w14:textId="77777777" w:rsidR="00273BCC" w:rsidRPr="009B1132" w:rsidRDefault="00273BCC"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Implementation of a mobile application to reduce substance abuse recovery relapse.  </w:t>
      </w:r>
    </w:p>
    <w:p w14:paraId="00E9B05E" w14:textId="77777777" w:rsidR="00273BCC" w:rsidRPr="009B1132" w:rsidRDefault="00273BCC"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$149,095, direct &amp; indirect costs</w:t>
      </w:r>
    </w:p>
    <w:p w14:paraId="14B21A70" w14:textId="7C437F3E" w:rsidR="00273BCC" w:rsidRPr="009B1132" w:rsidRDefault="00273BCC" w:rsidP="00DD37D1">
      <w:pPr>
        <w:tabs>
          <w:tab w:val="right" w:pos="9360"/>
        </w:tabs>
        <w:spacing w:after="0" w:line="240" w:lineRule="auto"/>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Principal Investigator/Evaluator</w:t>
      </w:r>
      <w:r w:rsidRPr="009B1132">
        <w:rPr>
          <w:rFonts w:ascii="Arial" w:hAnsi="Arial" w:cs="Arial"/>
          <w:snapToGrid w:val="0"/>
          <w:color w:val="000000" w:themeColor="text1"/>
          <w:sz w:val="20"/>
          <w:szCs w:val="20"/>
        </w:rPr>
        <w:t xml:space="preserve"> (10% effort)</w:t>
      </w:r>
    </w:p>
    <w:p w14:paraId="79D1C090" w14:textId="77777777" w:rsidR="00273BCC" w:rsidRPr="009B1132" w:rsidRDefault="00273BCC" w:rsidP="00DD37D1">
      <w:pPr>
        <w:pStyle w:val="NormalWeb"/>
        <w:spacing w:before="0" w:beforeAutospacing="0" w:after="0" w:afterAutospacing="0"/>
        <w:ind w:firstLine="360"/>
        <w:rPr>
          <w:rFonts w:ascii="Arial" w:hAnsi="Arial" w:cs="Arial"/>
          <w:color w:val="000000" w:themeColor="text1"/>
          <w:sz w:val="20"/>
          <w:szCs w:val="20"/>
        </w:rPr>
      </w:pPr>
    </w:p>
    <w:p w14:paraId="67FE9ED8" w14:textId="7DD052F4" w:rsidR="007403B9" w:rsidRPr="009B1132" w:rsidRDefault="007403B9" w:rsidP="00DD37D1">
      <w:pPr>
        <w:spacing w:after="0" w:line="240" w:lineRule="auto"/>
        <w:rPr>
          <w:rFonts w:ascii="Arial" w:eastAsia="Times New Roman" w:hAnsi="Arial" w:cs="Arial"/>
          <w:bCs/>
          <w:color w:val="000000" w:themeColor="text1"/>
          <w:sz w:val="20"/>
          <w:szCs w:val="20"/>
        </w:rPr>
      </w:pPr>
      <w:r w:rsidRPr="009B1132">
        <w:rPr>
          <w:rFonts w:ascii="Arial" w:hAnsi="Arial" w:cs="Arial"/>
          <w:color w:val="000000" w:themeColor="text1"/>
          <w:sz w:val="20"/>
          <w:szCs w:val="20"/>
        </w:rPr>
        <w:t xml:space="preserve">Substance Abuse and Mental Health Services Administration, </w:t>
      </w:r>
      <w:r w:rsidRPr="009B1132">
        <w:rPr>
          <w:rFonts w:ascii="Arial" w:eastAsia="Times New Roman" w:hAnsi="Arial" w:cs="Arial"/>
          <w:bCs/>
          <w:color w:val="000000" w:themeColor="text1"/>
          <w:sz w:val="20"/>
          <w:szCs w:val="20"/>
        </w:rPr>
        <w:t>SM61639</w:t>
      </w:r>
      <w:r w:rsidRPr="009B1132">
        <w:rPr>
          <w:rFonts w:ascii="Arial" w:hAnsi="Arial" w:cs="Arial"/>
          <w:color w:val="000000" w:themeColor="text1"/>
          <w:sz w:val="20"/>
          <w:szCs w:val="20"/>
        </w:rPr>
        <w:t xml:space="preserve">, </w:t>
      </w:r>
      <w:proofErr w:type="spellStart"/>
      <w:r w:rsidRPr="009B1132">
        <w:rPr>
          <w:rFonts w:ascii="Arial" w:hAnsi="Arial" w:cs="Arial"/>
          <w:color w:val="000000" w:themeColor="text1"/>
          <w:sz w:val="20"/>
          <w:szCs w:val="20"/>
        </w:rPr>
        <w:t>Putla</w:t>
      </w:r>
      <w:proofErr w:type="spellEnd"/>
      <w:r w:rsidRPr="009B1132">
        <w:rPr>
          <w:rFonts w:ascii="Arial" w:hAnsi="Arial" w:cs="Arial"/>
          <w:color w:val="000000" w:themeColor="text1"/>
          <w:sz w:val="20"/>
          <w:szCs w:val="20"/>
        </w:rPr>
        <w:t xml:space="preserve">, M. </w:t>
      </w:r>
      <w:r w:rsidR="005B4B88" w:rsidRPr="009B1132">
        <w:rPr>
          <w:rFonts w:ascii="Arial" w:hAnsi="Arial" w:cs="Arial"/>
          <w:color w:val="000000" w:themeColor="text1"/>
          <w:sz w:val="20"/>
          <w:szCs w:val="20"/>
        </w:rPr>
        <w:t xml:space="preserve">    </w:t>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2017-</w:t>
      </w:r>
      <w:r w:rsidR="00787F57" w:rsidRPr="009B1132">
        <w:rPr>
          <w:rFonts w:ascii="Arial" w:hAnsi="Arial" w:cs="Arial"/>
          <w:color w:val="000000" w:themeColor="text1"/>
          <w:sz w:val="20"/>
          <w:szCs w:val="20"/>
        </w:rPr>
        <w:t>Sept.</w:t>
      </w:r>
      <w:r w:rsidRPr="009B1132">
        <w:rPr>
          <w:rFonts w:ascii="Arial" w:hAnsi="Arial" w:cs="Arial"/>
          <w:color w:val="000000" w:themeColor="text1"/>
          <w:sz w:val="20"/>
          <w:szCs w:val="20"/>
        </w:rPr>
        <w:t>2019</w:t>
      </w:r>
    </w:p>
    <w:p w14:paraId="2E20C13A" w14:textId="77777777" w:rsidR="007403B9" w:rsidRPr="009B1132" w:rsidRDefault="007403B9"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Bexar Cares System of Care. </w:t>
      </w:r>
    </w:p>
    <w:p w14:paraId="39A1921B" w14:textId="77777777" w:rsidR="007403B9" w:rsidRPr="009B1132" w:rsidRDefault="007403B9"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lastRenderedPageBreak/>
        <w:t>Evaluation of an early childhood system of care initiative in San Antonio, Texas.</w:t>
      </w:r>
    </w:p>
    <w:p w14:paraId="066EECF4" w14:textId="77777777" w:rsidR="007403B9" w:rsidRPr="009B1132" w:rsidRDefault="007403B9"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$300,000, direct &amp; indirect costs</w:t>
      </w:r>
    </w:p>
    <w:p w14:paraId="688509A1" w14:textId="77777777" w:rsidR="007403B9" w:rsidRPr="009B1132" w:rsidRDefault="007403B9"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Pr="009B1132">
        <w:rPr>
          <w:rFonts w:ascii="Arial" w:hAnsi="Arial" w:cs="Arial"/>
          <w:color w:val="000000" w:themeColor="text1"/>
          <w:sz w:val="20"/>
          <w:szCs w:val="20"/>
        </w:rPr>
        <w:t>Principal Investigator/Evaluator</w:t>
      </w:r>
      <w:r w:rsidRPr="009B1132">
        <w:rPr>
          <w:rFonts w:ascii="Arial" w:hAnsi="Arial" w:cs="Arial"/>
          <w:snapToGrid w:val="0"/>
          <w:color w:val="000000" w:themeColor="text1"/>
          <w:sz w:val="20"/>
          <w:szCs w:val="20"/>
        </w:rPr>
        <w:t xml:space="preserve"> (10% effort)</w:t>
      </w:r>
    </w:p>
    <w:p w14:paraId="59750E70" w14:textId="26365219" w:rsidR="00CF2DBF" w:rsidRPr="009B1132" w:rsidRDefault="00C301FB" w:rsidP="00DD37D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Substance Abuse and Mental Health Services Administration, </w:t>
      </w:r>
      <w:r w:rsidR="00CF2DBF" w:rsidRPr="009B1132">
        <w:rPr>
          <w:rFonts w:ascii="Arial" w:hAnsi="Arial" w:cs="Arial"/>
          <w:color w:val="000000" w:themeColor="text1"/>
          <w:sz w:val="20"/>
          <w:szCs w:val="20"/>
        </w:rPr>
        <w:t xml:space="preserve">SM061219, Hammack, S. </w:t>
      </w:r>
      <w:r w:rsidR="00787F57" w:rsidRPr="009B1132">
        <w:rPr>
          <w:rFonts w:ascii="Arial" w:hAnsi="Arial" w:cs="Arial"/>
          <w:color w:val="000000" w:themeColor="text1"/>
          <w:sz w:val="20"/>
          <w:szCs w:val="20"/>
        </w:rPr>
        <w:t xml:space="preserve">Sept </w:t>
      </w:r>
      <w:r w:rsidRPr="009B1132">
        <w:rPr>
          <w:rFonts w:ascii="Arial" w:hAnsi="Arial" w:cs="Arial"/>
          <w:color w:val="000000" w:themeColor="text1"/>
          <w:sz w:val="20"/>
          <w:szCs w:val="20"/>
        </w:rPr>
        <w:t>2013-</w:t>
      </w:r>
      <w:r w:rsidR="00787F57" w:rsidRPr="009B1132">
        <w:rPr>
          <w:rFonts w:ascii="Arial" w:hAnsi="Arial" w:cs="Arial"/>
          <w:color w:val="000000" w:themeColor="text1"/>
          <w:sz w:val="20"/>
          <w:szCs w:val="20"/>
        </w:rPr>
        <w:t xml:space="preserve">Sept </w:t>
      </w:r>
      <w:r w:rsidRPr="009B1132">
        <w:rPr>
          <w:rFonts w:ascii="Arial" w:hAnsi="Arial" w:cs="Arial"/>
          <w:color w:val="000000" w:themeColor="text1"/>
          <w:sz w:val="20"/>
          <w:szCs w:val="20"/>
        </w:rPr>
        <w:t>2017</w:t>
      </w:r>
    </w:p>
    <w:p w14:paraId="7932CD75" w14:textId="7AB7C4BD" w:rsidR="00C301FB" w:rsidRPr="009B1132" w:rsidRDefault="00C301FB" w:rsidP="00DD37D1">
      <w:pPr>
        <w:pStyle w:val="NormalWeb"/>
        <w:spacing w:before="0" w:beforeAutospacing="0" w:after="0" w:afterAutospacing="0"/>
        <w:rPr>
          <w:rFonts w:ascii="Arial" w:hAnsi="Arial" w:cs="Arial"/>
          <w:color w:val="000000" w:themeColor="text1"/>
          <w:sz w:val="20"/>
          <w:szCs w:val="20"/>
        </w:rPr>
      </w:pPr>
      <w:r w:rsidRPr="009B1132">
        <w:rPr>
          <w:rFonts w:ascii="Arial" w:hAnsi="Arial" w:cs="Arial"/>
          <w:snapToGrid w:val="0"/>
          <w:color w:val="000000" w:themeColor="text1"/>
          <w:sz w:val="20"/>
          <w:szCs w:val="20"/>
        </w:rPr>
        <w:t xml:space="preserve">Achieving a Texas System of Care. </w:t>
      </w:r>
    </w:p>
    <w:p w14:paraId="6150D7B9" w14:textId="4BEB106C" w:rsidR="00C301FB" w:rsidRPr="009B1132" w:rsidRDefault="00CF2DBF"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Oversaw the evaluation of a state-wide system of care implementation in the State of Texas</w:t>
      </w:r>
    </w:p>
    <w:p w14:paraId="7570C738" w14:textId="28D50CD0" w:rsidR="00C301FB" w:rsidRPr="009B1132" w:rsidRDefault="00C301FB"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$3,430,387, direct &amp; indirect costs</w:t>
      </w:r>
    </w:p>
    <w:p w14:paraId="3A56103D" w14:textId="4AF59F3F" w:rsidR="00C301FB" w:rsidRPr="009B1132" w:rsidRDefault="00C301FB"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Evaluator</w:t>
      </w:r>
      <w:r w:rsidR="0078790E" w:rsidRPr="009B1132">
        <w:rPr>
          <w:rFonts w:ascii="Arial" w:hAnsi="Arial" w:cs="Arial"/>
          <w:snapToGrid w:val="0"/>
          <w:color w:val="000000" w:themeColor="text1"/>
          <w:sz w:val="20"/>
          <w:szCs w:val="20"/>
        </w:rPr>
        <w:t xml:space="preserve"> </w:t>
      </w:r>
      <w:r w:rsidRPr="009B1132">
        <w:rPr>
          <w:rFonts w:ascii="Arial" w:hAnsi="Arial" w:cs="Arial"/>
          <w:snapToGrid w:val="0"/>
          <w:color w:val="000000" w:themeColor="text1"/>
          <w:sz w:val="20"/>
          <w:szCs w:val="20"/>
        </w:rPr>
        <w:t>(</w:t>
      </w:r>
      <w:r w:rsidR="00CF2DBF" w:rsidRPr="009B1132">
        <w:rPr>
          <w:rFonts w:ascii="Arial" w:hAnsi="Arial" w:cs="Arial"/>
          <w:snapToGrid w:val="0"/>
          <w:color w:val="000000" w:themeColor="text1"/>
          <w:sz w:val="20"/>
          <w:szCs w:val="20"/>
        </w:rPr>
        <w:t>50</w:t>
      </w:r>
      <w:r w:rsidRPr="009B1132">
        <w:rPr>
          <w:rFonts w:ascii="Arial" w:hAnsi="Arial" w:cs="Arial"/>
          <w:snapToGrid w:val="0"/>
          <w:color w:val="000000" w:themeColor="text1"/>
          <w:sz w:val="20"/>
          <w:szCs w:val="20"/>
        </w:rPr>
        <w:t>% effort)</w:t>
      </w:r>
    </w:p>
    <w:p w14:paraId="006C5DEF" w14:textId="77777777" w:rsidR="00CF2DBF" w:rsidRPr="009B1132" w:rsidRDefault="00CF2DBF" w:rsidP="00DD37D1">
      <w:pPr>
        <w:tabs>
          <w:tab w:val="right" w:pos="9360"/>
        </w:tabs>
        <w:spacing w:after="0" w:line="240" w:lineRule="auto"/>
        <w:rPr>
          <w:rFonts w:ascii="Arial" w:hAnsi="Arial" w:cs="Arial"/>
          <w:b/>
          <w:color w:val="000000" w:themeColor="text1"/>
          <w:sz w:val="20"/>
          <w:szCs w:val="20"/>
        </w:rPr>
      </w:pPr>
    </w:p>
    <w:p w14:paraId="61919FBF" w14:textId="0BC3E486" w:rsidR="00CF2DBF" w:rsidRPr="009B1132" w:rsidRDefault="00C301FB" w:rsidP="00DD37D1">
      <w:pPr>
        <w:pStyle w:val="NormalWeb"/>
        <w:spacing w:before="0" w:beforeAutospacing="0" w:after="0" w:afterAutospacing="0"/>
        <w:rPr>
          <w:rFonts w:ascii="Arial" w:hAnsi="Arial" w:cs="Arial"/>
          <w:color w:val="000000" w:themeColor="text1"/>
          <w:sz w:val="20"/>
          <w:szCs w:val="20"/>
        </w:rPr>
      </w:pPr>
      <w:r w:rsidRPr="009B1132">
        <w:rPr>
          <w:rFonts w:ascii="Arial" w:hAnsi="Arial" w:cs="Arial"/>
          <w:color w:val="000000" w:themeColor="text1"/>
          <w:sz w:val="20"/>
          <w:szCs w:val="20"/>
        </w:rPr>
        <w:t xml:space="preserve">Substance Abuse and Mental Health Services Administration, </w:t>
      </w:r>
      <w:r w:rsidR="00CF2DBF" w:rsidRPr="009B1132">
        <w:rPr>
          <w:rFonts w:ascii="Arial" w:hAnsi="Arial" w:cs="Arial"/>
          <w:color w:val="000000" w:themeColor="text1"/>
          <w:sz w:val="20"/>
          <w:szCs w:val="20"/>
        </w:rPr>
        <w:t xml:space="preserve">SM061468 Heise, J. </w:t>
      </w:r>
      <w:r w:rsidR="005B4B88" w:rsidRPr="009B1132">
        <w:rPr>
          <w:rFonts w:ascii="Arial" w:hAnsi="Arial" w:cs="Arial"/>
          <w:color w:val="000000" w:themeColor="text1"/>
          <w:sz w:val="20"/>
          <w:szCs w:val="20"/>
        </w:rPr>
        <w:t xml:space="preserve"> </w:t>
      </w:r>
      <w:r w:rsidR="00787F57" w:rsidRPr="009B1132">
        <w:rPr>
          <w:rFonts w:ascii="Arial" w:hAnsi="Arial" w:cs="Arial"/>
          <w:color w:val="000000" w:themeColor="text1"/>
          <w:sz w:val="20"/>
          <w:szCs w:val="20"/>
        </w:rPr>
        <w:t>Sept</w:t>
      </w:r>
      <w:r w:rsidR="00CF2DBF"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2013-</w:t>
      </w:r>
      <w:r w:rsidR="00787F57" w:rsidRPr="009B1132">
        <w:rPr>
          <w:rFonts w:ascii="Arial" w:hAnsi="Arial" w:cs="Arial"/>
          <w:color w:val="000000" w:themeColor="text1"/>
          <w:sz w:val="20"/>
          <w:szCs w:val="20"/>
        </w:rPr>
        <w:t xml:space="preserve">Sept </w:t>
      </w:r>
      <w:r w:rsidR="00CF2DBF" w:rsidRPr="009B1132">
        <w:rPr>
          <w:rFonts w:ascii="Arial" w:hAnsi="Arial" w:cs="Arial"/>
          <w:color w:val="000000" w:themeColor="text1"/>
          <w:sz w:val="20"/>
          <w:szCs w:val="20"/>
        </w:rPr>
        <w:t>2108</w:t>
      </w:r>
    </w:p>
    <w:p w14:paraId="648D7003" w14:textId="59BDA85C" w:rsidR="00CF2DBF" w:rsidRPr="009B1132" w:rsidRDefault="00C301FB" w:rsidP="00DD37D1">
      <w:pPr>
        <w:pStyle w:val="NormalWeb"/>
        <w:spacing w:before="0" w:beforeAutospacing="0" w:after="0" w:afterAutospacing="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Zero Suicides in Texas.</w:t>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r w:rsidR="00CF2DBF" w:rsidRPr="009B1132">
        <w:rPr>
          <w:rFonts w:ascii="Arial" w:hAnsi="Arial" w:cs="Arial"/>
          <w:snapToGrid w:val="0"/>
          <w:color w:val="000000" w:themeColor="text1"/>
          <w:sz w:val="20"/>
          <w:szCs w:val="20"/>
        </w:rPr>
        <w:tab/>
      </w:r>
    </w:p>
    <w:p w14:paraId="3AC0106B" w14:textId="3A03E53B" w:rsidR="00C301FB" w:rsidRPr="009B1132" w:rsidRDefault="00CF2DBF" w:rsidP="00DD37D1">
      <w:pPr>
        <w:pStyle w:val="NormalWeb"/>
        <w:spacing w:before="0" w:beforeAutospacing="0" w:after="0" w:afterAutospacing="0"/>
        <w:rPr>
          <w:rFonts w:ascii="Arial" w:hAnsi="Arial" w:cs="Arial"/>
          <w:color w:val="000000" w:themeColor="text1"/>
          <w:sz w:val="20"/>
          <w:szCs w:val="20"/>
        </w:rPr>
      </w:pPr>
      <w:r w:rsidRPr="009B1132">
        <w:rPr>
          <w:rFonts w:ascii="Arial" w:hAnsi="Arial" w:cs="Arial"/>
          <w:snapToGrid w:val="0"/>
          <w:color w:val="000000" w:themeColor="text1"/>
          <w:sz w:val="20"/>
          <w:szCs w:val="20"/>
        </w:rPr>
        <w:t xml:space="preserve">Oversaw the evaluation of the implementation of the Zero Suicide model within 20 community mental health centers in Texas. </w:t>
      </w:r>
    </w:p>
    <w:p w14:paraId="7542B627" w14:textId="6558458B" w:rsidR="00C301FB" w:rsidRPr="009B1132" w:rsidRDefault="00C301FB"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Subaward $443,943, direct &amp; indirect costs</w:t>
      </w:r>
    </w:p>
    <w:p w14:paraId="1B52FBD8" w14:textId="76A2D44B" w:rsidR="00C301FB" w:rsidRPr="009B1132" w:rsidRDefault="00C301FB"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Evaluator</w:t>
      </w:r>
      <w:r w:rsidR="0078790E" w:rsidRPr="009B1132">
        <w:rPr>
          <w:rFonts w:ascii="Arial" w:hAnsi="Arial" w:cs="Arial"/>
          <w:snapToGrid w:val="0"/>
          <w:color w:val="000000" w:themeColor="text1"/>
          <w:sz w:val="20"/>
          <w:szCs w:val="20"/>
        </w:rPr>
        <w:t xml:space="preserve"> </w:t>
      </w:r>
      <w:r w:rsidRPr="009B1132">
        <w:rPr>
          <w:rFonts w:ascii="Arial" w:hAnsi="Arial" w:cs="Arial"/>
          <w:snapToGrid w:val="0"/>
          <w:color w:val="000000" w:themeColor="text1"/>
          <w:sz w:val="20"/>
          <w:szCs w:val="20"/>
        </w:rPr>
        <w:t>(</w:t>
      </w:r>
      <w:r w:rsidR="00CF2DBF" w:rsidRPr="009B1132">
        <w:rPr>
          <w:rFonts w:ascii="Arial" w:hAnsi="Arial" w:cs="Arial"/>
          <w:snapToGrid w:val="0"/>
          <w:color w:val="000000" w:themeColor="text1"/>
          <w:sz w:val="20"/>
          <w:szCs w:val="20"/>
        </w:rPr>
        <w:t>50</w:t>
      </w:r>
      <w:r w:rsidRPr="009B1132">
        <w:rPr>
          <w:rFonts w:ascii="Arial" w:hAnsi="Arial" w:cs="Arial"/>
          <w:snapToGrid w:val="0"/>
          <w:color w:val="000000" w:themeColor="text1"/>
          <w:sz w:val="20"/>
          <w:szCs w:val="20"/>
        </w:rPr>
        <w:t>% effort)</w:t>
      </w:r>
    </w:p>
    <w:p w14:paraId="7FB814F2" w14:textId="2CDEA87C" w:rsidR="00F90703"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Health Foundation of Greater Cincinnati,</w:t>
      </w:r>
      <w:r w:rsidR="00A5145A" w:rsidRPr="009B1132">
        <w:rPr>
          <w:rFonts w:ascii="Arial" w:hAnsi="Arial" w:cs="Arial"/>
          <w:color w:val="000000" w:themeColor="text1"/>
          <w:sz w:val="20"/>
          <w:szCs w:val="20"/>
        </w:rPr>
        <w:t xml:space="preserve"> Janzen, N.</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w:t>
      </w:r>
      <w:r w:rsidR="006E36EA" w:rsidRPr="009B1132">
        <w:rPr>
          <w:rFonts w:ascii="Arial" w:hAnsi="Arial" w:cs="Arial"/>
          <w:color w:val="000000" w:themeColor="text1"/>
          <w:sz w:val="20"/>
          <w:szCs w:val="20"/>
        </w:rPr>
        <w:t>0</w:t>
      </w:r>
      <w:r w:rsidRPr="009B1132">
        <w:rPr>
          <w:rFonts w:ascii="Arial" w:hAnsi="Arial" w:cs="Arial"/>
          <w:color w:val="000000" w:themeColor="text1"/>
          <w:sz w:val="20"/>
          <w:szCs w:val="20"/>
        </w:rPr>
        <w:t>-201</w:t>
      </w:r>
      <w:r w:rsidR="006E36EA" w:rsidRPr="009B1132">
        <w:rPr>
          <w:rFonts w:ascii="Arial" w:hAnsi="Arial" w:cs="Arial"/>
          <w:color w:val="000000" w:themeColor="text1"/>
          <w:sz w:val="20"/>
          <w:szCs w:val="20"/>
        </w:rPr>
        <w:t>5</w:t>
      </w:r>
    </w:p>
    <w:p w14:paraId="54087E00" w14:textId="47417B42" w:rsidR="00F90703" w:rsidRPr="009B1132" w:rsidRDefault="006E36EA"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Getting and Keeping People in Substance Use Disorder Treatment: Using the NIATx Approach.</w:t>
      </w:r>
    </w:p>
    <w:p w14:paraId="64D6AA07" w14:textId="408317B4" w:rsidR="00F90703" w:rsidRPr="009B1132" w:rsidRDefault="00A5145A"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Implementation of the NIATx process improvement model to improve treatment outcomes for individuals with substance use disorders. </w:t>
      </w:r>
    </w:p>
    <w:p w14:paraId="1A45BB31" w14:textId="36226B05"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$100,000, direct &amp; indirect costs</w:t>
      </w:r>
    </w:p>
    <w:p w14:paraId="1F404587" w14:textId="00311D60" w:rsidR="00F90703" w:rsidRPr="009B1132" w:rsidRDefault="00F90703"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Implementation Team/Evaluator </w:t>
      </w:r>
      <w:r w:rsidRPr="009B1132">
        <w:rPr>
          <w:rFonts w:ascii="Arial" w:hAnsi="Arial" w:cs="Arial"/>
          <w:snapToGrid w:val="0"/>
          <w:color w:val="000000" w:themeColor="text1"/>
          <w:sz w:val="20"/>
          <w:szCs w:val="20"/>
        </w:rPr>
        <w:t>(</w:t>
      </w:r>
      <w:r w:rsidR="00A5145A"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58962313" w14:textId="0B630A13" w:rsidR="00C301FB" w:rsidRPr="009B1132" w:rsidRDefault="00C301FB"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Feinstein Institute/Center for Medicaid and Medicare,</w:t>
      </w:r>
      <w:r w:rsidR="0078790E" w:rsidRPr="009B1132">
        <w:rPr>
          <w:rFonts w:ascii="Arial" w:hAnsi="Arial" w:cs="Arial"/>
          <w:color w:val="000000" w:themeColor="text1"/>
          <w:sz w:val="20"/>
          <w:szCs w:val="20"/>
        </w:rPr>
        <w:t xml:space="preserve"> </w:t>
      </w:r>
      <w:r w:rsidR="00CB11B5" w:rsidRPr="009B1132">
        <w:rPr>
          <w:rFonts w:ascii="Arial" w:hAnsi="Arial" w:cs="Arial"/>
          <w:color w:val="000000" w:themeColor="text1"/>
          <w:sz w:val="20"/>
          <w:szCs w:val="20"/>
        </w:rPr>
        <w:t xml:space="preserve">Kane, J. </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2013-</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2014</w:t>
      </w:r>
    </w:p>
    <w:p w14:paraId="2A1E88D9" w14:textId="77777777" w:rsidR="00C301FB" w:rsidRPr="009B1132" w:rsidRDefault="00C301FB"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Improving Care and Reducing Cost (ICRC) Study.</w:t>
      </w:r>
    </w:p>
    <w:p w14:paraId="4B28FFD8" w14:textId="72470BDD" w:rsidR="00C301FB" w:rsidRPr="009B1132" w:rsidRDefault="00A5145A"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Oversaw local implementation of a national study to use technology to reduce hospitalizations for adults with schizophrenia. </w:t>
      </w:r>
    </w:p>
    <w:p w14:paraId="7EEBE498" w14:textId="133BD722" w:rsidR="00C301FB" w:rsidRPr="009B1132" w:rsidRDefault="00C301FB"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Subaward $</w:t>
      </w:r>
      <w:r w:rsidR="006E3C80" w:rsidRPr="009B1132">
        <w:rPr>
          <w:rFonts w:ascii="Arial" w:hAnsi="Arial" w:cs="Arial"/>
          <w:snapToGrid w:val="0"/>
          <w:color w:val="000000" w:themeColor="text1"/>
          <w:sz w:val="20"/>
          <w:szCs w:val="20"/>
        </w:rPr>
        <w:t>100,000</w:t>
      </w:r>
      <w:r w:rsidRPr="009B1132">
        <w:rPr>
          <w:rFonts w:ascii="Arial" w:hAnsi="Arial" w:cs="Arial"/>
          <w:snapToGrid w:val="0"/>
          <w:color w:val="000000" w:themeColor="text1"/>
          <w:sz w:val="20"/>
          <w:szCs w:val="20"/>
        </w:rPr>
        <w:t>, direct &amp; indirect costs</w:t>
      </w:r>
    </w:p>
    <w:p w14:paraId="3AADA756" w14:textId="2A9F0D14" w:rsidR="00C301FB" w:rsidRPr="009B1132" w:rsidRDefault="00C301FB"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Local Principal Investigator </w:t>
      </w:r>
      <w:r w:rsidRPr="009B1132">
        <w:rPr>
          <w:rFonts w:ascii="Arial" w:hAnsi="Arial" w:cs="Arial"/>
          <w:snapToGrid w:val="0"/>
          <w:color w:val="000000" w:themeColor="text1"/>
          <w:sz w:val="20"/>
          <w:szCs w:val="20"/>
        </w:rPr>
        <w:t>(</w:t>
      </w:r>
      <w:r w:rsidR="00A5145A" w:rsidRPr="009B1132">
        <w:rPr>
          <w:rFonts w:ascii="Arial" w:hAnsi="Arial" w:cs="Arial"/>
          <w:snapToGrid w:val="0"/>
          <w:color w:val="000000" w:themeColor="text1"/>
          <w:sz w:val="20"/>
          <w:szCs w:val="20"/>
        </w:rPr>
        <w:t>10</w:t>
      </w:r>
      <w:r w:rsidRPr="009B1132">
        <w:rPr>
          <w:rFonts w:ascii="Arial" w:hAnsi="Arial" w:cs="Arial"/>
          <w:snapToGrid w:val="0"/>
          <w:color w:val="000000" w:themeColor="text1"/>
          <w:sz w:val="20"/>
          <w:szCs w:val="20"/>
        </w:rPr>
        <w:t>% effort)</w:t>
      </w:r>
    </w:p>
    <w:p w14:paraId="28106271" w14:textId="46AD8E61" w:rsidR="006E3C80"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Health Foundation of Greater Cincinnati</w:t>
      </w:r>
      <w:r w:rsidR="006E3C80" w:rsidRPr="009B1132">
        <w:rPr>
          <w:rFonts w:ascii="Arial" w:hAnsi="Arial" w:cs="Arial"/>
          <w:color w:val="000000" w:themeColor="text1"/>
          <w:sz w:val="20"/>
          <w:szCs w:val="20"/>
        </w:rPr>
        <w:t>,</w:t>
      </w:r>
      <w:r w:rsidR="0078790E" w:rsidRPr="009B1132">
        <w:rPr>
          <w:rFonts w:ascii="Arial" w:hAnsi="Arial" w:cs="Arial"/>
          <w:color w:val="000000" w:themeColor="text1"/>
          <w:sz w:val="20"/>
          <w:szCs w:val="20"/>
        </w:rPr>
        <w:t xml:space="preserve"> </w:t>
      </w:r>
      <w:proofErr w:type="spellStart"/>
      <w:r w:rsidR="00CB11B5" w:rsidRPr="009B1132">
        <w:rPr>
          <w:rFonts w:ascii="Arial" w:hAnsi="Arial" w:cs="Arial"/>
          <w:color w:val="000000" w:themeColor="text1"/>
          <w:sz w:val="20"/>
          <w:szCs w:val="20"/>
        </w:rPr>
        <w:t>Ipach</w:t>
      </w:r>
      <w:proofErr w:type="spellEnd"/>
      <w:r w:rsidR="00CB11B5" w:rsidRPr="009B1132">
        <w:rPr>
          <w:rFonts w:ascii="Arial" w:hAnsi="Arial" w:cs="Arial"/>
          <w:color w:val="000000" w:themeColor="text1"/>
          <w:sz w:val="20"/>
          <w:szCs w:val="20"/>
        </w:rPr>
        <w:t>, C.</w:t>
      </w:r>
      <w:r w:rsidR="0078790E" w:rsidRPr="009B1132">
        <w:rPr>
          <w:rFonts w:ascii="Arial" w:hAnsi="Arial" w:cs="Arial"/>
          <w:color w:val="000000" w:themeColor="text1"/>
          <w:sz w:val="20"/>
          <w:szCs w:val="20"/>
        </w:rPr>
        <w:t xml:space="preserve">  </w:t>
      </w:r>
      <w:r w:rsidR="006E3C80"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Jan 2013- Dec 2014</w:t>
      </w:r>
    </w:p>
    <w:p w14:paraId="179D58A1" w14:textId="23BAB36F" w:rsidR="006E3C80"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Achieving Integrated Healthcare.</w:t>
      </w:r>
    </w:p>
    <w:p w14:paraId="0A5DC839" w14:textId="5475743F" w:rsidR="006E3C80"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Expansion of an embedded primary care clinic. </w:t>
      </w:r>
    </w:p>
    <w:p w14:paraId="4AD6DADE" w14:textId="77777777" w:rsidR="006E3C80" w:rsidRPr="009B1132" w:rsidRDefault="006E3C8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Subaward $100,000, direct &amp; indirect costs</w:t>
      </w:r>
    </w:p>
    <w:p w14:paraId="2F975E47" w14:textId="5961B011" w:rsidR="006E3C80" w:rsidRPr="009B1132" w:rsidRDefault="006E3C80"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Implementation Team/Evaluator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7273D622" w14:textId="18957182" w:rsidR="00F90703"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Health Foundation of Greater Cincinnati,</w:t>
      </w:r>
      <w:r w:rsidR="0078790E" w:rsidRPr="009B1132">
        <w:rPr>
          <w:rFonts w:ascii="Arial" w:hAnsi="Arial" w:cs="Arial"/>
          <w:color w:val="000000" w:themeColor="text1"/>
          <w:sz w:val="20"/>
          <w:szCs w:val="20"/>
        </w:rPr>
        <w:t xml:space="preserve"> </w:t>
      </w:r>
      <w:r w:rsidR="00CB11B5" w:rsidRPr="009B1132">
        <w:rPr>
          <w:rFonts w:ascii="Arial" w:hAnsi="Arial" w:cs="Arial"/>
          <w:color w:val="000000" w:themeColor="text1"/>
          <w:sz w:val="20"/>
          <w:szCs w:val="20"/>
        </w:rPr>
        <w:t>Konradi. B.</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2013-</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2014</w:t>
      </w:r>
    </w:p>
    <w:p w14:paraId="60EABE33" w14:textId="7EC54B60"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Trauma-informed Agency Transformation.</w:t>
      </w:r>
    </w:p>
    <w:p w14:paraId="288FA171" w14:textId="35F93707" w:rsidR="00F90703"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Created a trauma-informed agency process improvement protocol.  </w:t>
      </w:r>
    </w:p>
    <w:p w14:paraId="293129A5" w14:textId="71E9A599"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$100,000, direct &amp; indirect costs</w:t>
      </w:r>
    </w:p>
    <w:p w14:paraId="5E175E41" w14:textId="3D447980" w:rsidR="00F90703" w:rsidRPr="009B1132" w:rsidRDefault="00F90703"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Implementation Team/Evaluator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0F8F27BA" w14:textId="3BE080EC" w:rsidR="00F90703"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Indiana Division of Mental Health and Addictions,</w:t>
      </w:r>
      <w:r w:rsidR="0078790E" w:rsidRPr="009B1132">
        <w:rPr>
          <w:rFonts w:ascii="Arial" w:hAnsi="Arial" w:cs="Arial"/>
          <w:color w:val="000000" w:themeColor="text1"/>
          <w:sz w:val="20"/>
          <w:szCs w:val="20"/>
        </w:rPr>
        <w:t xml:space="preserve"> </w:t>
      </w:r>
      <w:r w:rsidR="00CB11B5" w:rsidRPr="009B1132">
        <w:rPr>
          <w:rFonts w:ascii="Arial" w:hAnsi="Arial" w:cs="Arial"/>
          <w:color w:val="000000" w:themeColor="text1"/>
          <w:sz w:val="20"/>
          <w:szCs w:val="20"/>
        </w:rPr>
        <w:t>Hardy, B.</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July 2012-June 2014</w:t>
      </w:r>
    </w:p>
    <w:p w14:paraId="26E017B8" w14:textId="77777777"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Response to Alternative for State Hospitalization: Integrated Treatment Co-Occurring Disorders/Supportive Housing. </w:t>
      </w:r>
    </w:p>
    <w:p w14:paraId="7EB7A510" w14:textId="32E01F55" w:rsidR="00F90703"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Evaluated the impact of a supportive housing program on individuals with a co-occurring serious mental illness and substance abuse disorder.</w:t>
      </w:r>
    </w:p>
    <w:p w14:paraId="6644512C" w14:textId="1AA3E43B"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$489,000, direct &amp; indirect costs</w:t>
      </w:r>
    </w:p>
    <w:p w14:paraId="65EAE737" w14:textId="2F52C06E" w:rsidR="00F90703" w:rsidRPr="009B1132" w:rsidRDefault="00F90703"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Evaluator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0C66F46F" w14:textId="762CE406" w:rsidR="00F90703"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 xml:space="preserve">Indiana Division of Mental Health and Addictions, </w:t>
      </w:r>
      <w:r w:rsidR="00CB11B5" w:rsidRPr="009B1132">
        <w:rPr>
          <w:rFonts w:ascii="Arial" w:hAnsi="Arial" w:cs="Arial"/>
          <w:color w:val="000000" w:themeColor="text1"/>
          <w:sz w:val="20"/>
          <w:szCs w:val="20"/>
        </w:rPr>
        <w:t>Hardy, B.</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July </w:t>
      </w:r>
      <w:r w:rsidRPr="009B1132">
        <w:rPr>
          <w:rFonts w:ascii="Arial" w:hAnsi="Arial" w:cs="Arial"/>
          <w:color w:val="000000" w:themeColor="text1"/>
          <w:sz w:val="20"/>
          <w:szCs w:val="20"/>
        </w:rPr>
        <w:t>2012-</w:t>
      </w:r>
      <w:r w:rsidR="00787F57" w:rsidRPr="009B1132">
        <w:rPr>
          <w:rFonts w:ascii="Arial" w:hAnsi="Arial" w:cs="Arial"/>
          <w:color w:val="000000" w:themeColor="text1"/>
          <w:sz w:val="20"/>
          <w:szCs w:val="20"/>
        </w:rPr>
        <w:t xml:space="preserve">June </w:t>
      </w:r>
      <w:r w:rsidRPr="009B1132">
        <w:rPr>
          <w:rFonts w:ascii="Arial" w:hAnsi="Arial" w:cs="Arial"/>
          <w:color w:val="000000" w:themeColor="text1"/>
          <w:sz w:val="20"/>
          <w:szCs w:val="20"/>
        </w:rPr>
        <w:t>2014</w:t>
      </w:r>
    </w:p>
    <w:p w14:paraId="1A2A6F35" w14:textId="77777777"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Community Evidence-based Practice: Illness Management and Recovery. </w:t>
      </w:r>
    </w:p>
    <w:p w14:paraId="1CDAC315" w14:textId="7522A824" w:rsidR="00F90703"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lastRenderedPageBreak/>
        <w:t>Evaluated the impact of a</w:t>
      </w:r>
      <w:r w:rsidR="005B4B88" w:rsidRPr="009B1132">
        <w:rPr>
          <w:rFonts w:ascii="Arial" w:hAnsi="Arial" w:cs="Arial"/>
          <w:snapToGrid w:val="0"/>
          <w:color w:val="000000" w:themeColor="text1"/>
          <w:sz w:val="20"/>
          <w:szCs w:val="20"/>
        </w:rPr>
        <w:t>n</w:t>
      </w:r>
      <w:r w:rsidRPr="009B1132">
        <w:rPr>
          <w:rFonts w:ascii="Arial" w:hAnsi="Arial" w:cs="Arial"/>
          <w:snapToGrid w:val="0"/>
          <w:color w:val="000000" w:themeColor="text1"/>
          <w:sz w:val="20"/>
          <w:szCs w:val="20"/>
        </w:rPr>
        <w:t xml:space="preserve"> Illness Management and Recovery implementation in a community mental health center.</w:t>
      </w:r>
    </w:p>
    <w:p w14:paraId="0F7ACA1C" w14:textId="16D41D5A"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$110,000, direct &amp; indirect costs</w:t>
      </w:r>
    </w:p>
    <w:p w14:paraId="74A8409A" w14:textId="79DE29F7" w:rsidR="00F90703" w:rsidRPr="009B1132" w:rsidRDefault="00F90703" w:rsidP="00DD37D1">
      <w:pPr>
        <w:tabs>
          <w:tab w:val="right" w:pos="9360"/>
        </w:tabs>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Evaluator</w:t>
      </w:r>
      <w:r w:rsidR="0078790E" w:rsidRPr="009B1132">
        <w:rPr>
          <w:rFonts w:ascii="Arial" w:hAnsi="Arial" w:cs="Arial"/>
          <w:snapToGrid w:val="0"/>
          <w:color w:val="000000" w:themeColor="text1"/>
          <w:sz w:val="20"/>
          <w:szCs w:val="20"/>
        </w:rPr>
        <w:t xml:space="preserve">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10C0C6B3" w14:textId="4D39C114" w:rsidR="00787F57" w:rsidRPr="009B1132" w:rsidRDefault="003E30A5"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Feinstein Institute/</w:t>
      </w:r>
      <w:r w:rsidR="00222790" w:rsidRPr="009B1132">
        <w:rPr>
          <w:rFonts w:ascii="Arial" w:hAnsi="Arial" w:cs="Arial"/>
          <w:color w:val="000000" w:themeColor="text1"/>
          <w:sz w:val="20"/>
          <w:szCs w:val="20"/>
        </w:rPr>
        <w:t>National Institute of Mental Health</w:t>
      </w:r>
      <w:r w:rsidR="00787F57" w:rsidRPr="009B1132">
        <w:rPr>
          <w:rFonts w:ascii="Arial" w:hAnsi="Arial" w:cs="Arial"/>
          <w:color w:val="000000" w:themeColor="text1"/>
          <w:sz w:val="20"/>
          <w:szCs w:val="20"/>
        </w:rPr>
        <w:tab/>
        <w:t xml:space="preserve">Mar </w:t>
      </w:r>
      <w:r w:rsidRPr="009B1132">
        <w:rPr>
          <w:rFonts w:ascii="Arial" w:hAnsi="Arial" w:cs="Arial"/>
          <w:color w:val="000000" w:themeColor="text1"/>
          <w:sz w:val="20"/>
          <w:szCs w:val="20"/>
        </w:rPr>
        <w:t>201</w:t>
      </w:r>
      <w:r w:rsidR="00222790" w:rsidRPr="009B1132">
        <w:rPr>
          <w:rFonts w:ascii="Arial" w:hAnsi="Arial" w:cs="Arial"/>
          <w:color w:val="000000" w:themeColor="text1"/>
          <w:sz w:val="20"/>
          <w:szCs w:val="20"/>
        </w:rPr>
        <w:t>0</w:t>
      </w:r>
      <w:r w:rsidRPr="009B1132">
        <w:rPr>
          <w:rFonts w:ascii="Arial" w:hAnsi="Arial" w:cs="Arial"/>
          <w:color w:val="000000" w:themeColor="text1"/>
          <w:sz w:val="20"/>
          <w:szCs w:val="20"/>
        </w:rPr>
        <w:t>-</w:t>
      </w:r>
      <w:r w:rsidR="00787F57" w:rsidRPr="009B1132">
        <w:rPr>
          <w:rFonts w:ascii="Arial" w:hAnsi="Arial" w:cs="Arial"/>
          <w:color w:val="000000" w:themeColor="text1"/>
          <w:sz w:val="20"/>
          <w:szCs w:val="20"/>
        </w:rPr>
        <w:t xml:space="preserve">Mar </w:t>
      </w:r>
      <w:r w:rsidRPr="009B1132">
        <w:rPr>
          <w:rFonts w:ascii="Arial" w:hAnsi="Arial" w:cs="Arial"/>
          <w:color w:val="000000" w:themeColor="text1"/>
          <w:sz w:val="20"/>
          <w:szCs w:val="20"/>
        </w:rPr>
        <w:t>2014</w:t>
      </w:r>
      <w:r w:rsidR="00731C3D" w:rsidRPr="009B1132">
        <w:rPr>
          <w:rFonts w:ascii="Arial" w:hAnsi="Arial" w:cs="Arial"/>
          <w:color w:val="000000" w:themeColor="text1"/>
          <w:sz w:val="20"/>
          <w:szCs w:val="20"/>
        </w:rPr>
        <w:t xml:space="preserve"> </w:t>
      </w:r>
    </w:p>
    <w:p w14:paraId="00B583A1" w14:textId="77777777" w:rsidR="00787F57" w:rsidRPr="009B1132" w:rsidRDefault="00787F57" w:rsidP="00DD37D1">
      <w:pPr>
        <w:tabs>
          <w:tab w:val="right" w:pos="9360"/>
        </w:tabs>
        <w:spacing w:after="0" w:line="240" w:lineRule="auto"/>
        <w:rPr>
          <w:rFonts w:ascii="Arial" w:hAnsi="Arial" w:cs="Arial"/>
          <w:color w:val="000000" w:themeColor="text1"/>
          <w:sz w:val="20"/>
          <w:szCs w:val="20"/>
        </w:rPr>
      </w:pPr>
      <w:r w:rsidRPr="009B1132">
        <w:rPr>
          <w:rFonts w:ascii="Arial" w:hAnsi="Arial" w:cs="Arial"/>
          <w:color w:val="000000" w:themeColor="text1"/>
          <w:sz w:val="20"/>
          <w:szCs w:val="20"/>
        </w:rPr>
        <w:t xml:space="preserve">HHSN271200900019C, Kane, J.  </w:t>
      </w:r>
    </w:p>
    <w:p w14:paraId="283F1AE8" w14:textId="23C61237" w:rsidR="00222790" w:rsidRPr="009B1132" w:rsidRDefault="00222790" w:rsidP="00DD37D1">
      <w:pPr>
        <w:tabs>
          <w:tab w:val="right" w:pos="9360"/>
        </w:tabs>
        <w:spacing w:after="0" w:line="240" w:lineRule="auto"/>
        <w:rPr>
          <w:rFonts w:ascii="Arial" w:hAnsi="Arial" w:cs="Arial"/>
          <w:color w:val="000000" w:themeColor="text1"/>
          <w:sz w:val="20"/>
          <w:szCs w:val="20"/>
        </w:rPr>
      </w:pPr>
      <w:r w:rsidRPr="009B1132">
        <w:rPr>
          <w:rFonts w:ascii="Arial" w:hAnsi="Arial" w:cs="Arial"/>
          <w:snapToGrid w:val="0"/>
          <w:color w:val="000000" w:themeColor="text1"/>
          <w:sz w:val="20"/>
          <w:szCs w:val="20"/>
        </w:rPr>
        <w:t xml:space="preserve">Recovery After First Schizophrenic Episode (RAISE) Early Treatment Program (ETP). </w:t>
      </w:r>
    </w:p>
    <w:p w14:paraId="1124DEF0" w14:textId="77777777" w:rsidR="005B4B88" w:rsidRPr="009B1132" w:rsidRDefault="00731C3D"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Served as a control site for a national study of coordinated specialty care. Assessed </w:t>
      </w:r>
    </w:p>
    <w:p w14:paraId="3843548B" w14:textId="4D996783" w:rsidR="003E30A5" w:rsidRPr="009B1132" w:rsidRDefault="00731C3D"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participants monthly for three years.  </w:t>
      </w:r>
    </w:p>
    <w:p w14:paraId="0A0F1E68" w14:textId="68E13317" w:rsidR="003E30A5" w:rsidRPr="009B1132" w:rsidRDefault="00222790" w:rsidP="00DD37D1">
      <w:pPr>
        <w:tabs>
          <w:tab w:val="right" w:pos="9360"/>
        </w:tabs>
        <w:spacing w:after="0" w:line="240" w:lineRule="auto"/>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Approximate s</w:t>
      </w:r>
      <w:r w:rsidR="003E30A5" w:rsidRPr="009B1132">
        <w:rPr>
          <w:rFonts w:ascii="Arial" w:hAnsi="Arial" w:cs="Arial"/>
          <w:snapToGrid w:val="0"/>
          <w:color w:val="000000" w:themeColor="text1"/>
          <w:sz w:val="20"/>
          <w:szCs w:val="20"/>
        </w:rPr>
        <w:t xml:space="preserve">ubaward </w:t>
      </w:r>
      <w:r w:rsidRPr="009B1132">
        <w:rPr>
          <w:rFonts w:ascii="Arial" w:hAnsi="Arial" w:cs="Arial"/>
          <w:snapToGrid w:val="0"/>
          <w:color w:val="000000" w:themeColor="text1"/>
          <w:sz w:val="20"/>
          <w:szCs w:val="20"/>
        </w:rPr>
        <w:t>$35</w:t>
      </w:r>
      <w:r w:rsidR="003E30A5" w:rsidRPr="009B1132">
        <w:rPr>
          <w:rFonts w:ascii="Arial" w:hAnsi="Arial" w:cs="Arial"/>
          <w:snapToGrid w:val="0"/>
          <w:color w:val="000000" w:themeColor="text1"/>
          <w:sz w:val="20"/>
          <w:szCs w:val="20"/>
        </w:rPr>
        <w:t>0,000, direct &amp; indirect costs</w:t>
      </w:r>
    </w:p>
    <w:p w14:paraId="096D7802" w14:textId="687608C2" w:rsidR="003E30A5" w:rsidRPr="009B1132" w:rsidRDefault="003E30A5" w:rsidP="00DD37D1">
      <w:pPr>
        <w:tabs>
          <w:tab w:val="right" w:pos="9360"/>
        </w:tabs>
        <w:spacing w:after="0" w:line="240" w:lineRule="auto"/>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Local Research Coordinator </w:t>
      </w:r>
      <w:r w:rsidRPr="009B1132">
        <w:rPr>
          <w:rFonts w:ascii="Arial" w:hAnsi="Arial" w:cs="Arial"/>
          <w:snapToGrid w:val="0"/>
          <w:color w:val="000000" w:themeColor="text1"/>
          <w:sz w:val="20"/>
          <w:szCs w:val="20"/>
        </w:rPr>
        <w:t>(</w:t>
      </w:r>
      <w:r w:rsidR="00731C3D" w:rsidRPr="009B1132">
        <w:rPr>
          <w:rFonts w:ascii="Arial" w:hAnsi="Arial" w:cs="Arial"/>
          <w:snapToGrid w:val="0"/>
          <w:color w:val="000000" w:themeColor="text1"/>
          <w:sz w:val="20"/>
          <w:szCs w:val="20"/>
        </w:rPr>
        <w:t>25</w:t>
      </w:r>
      <w:r w:rsidRPr="009B1132">
        <w:rPr>
          <w:rFonts w:ascii="Arial" w:hAnsi="Arial" w:cs="Arial"/>
          <w:snapToGrid w:val="0"/>
          <w:color w:val="000000" w:themeColor="text1"/>
          <w:sz w:val="20"/>
          <w:szCs w:val="20"/>
        </w:rPr>
        <w:t>% effort)</w:t>
      </w:r>
    </w:p>
    <w:p w14:paraId="12AAAAAE" w14:textId="10723434" w:rsidR="00222790" w:rsidRPr="009B1132" w:rsidRDefault="00222790"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Substance Abuse and Mental Health Services Administration,</w:t>
      </w:r>
      <w:r w:rsidR="0078790E" w:rsidRPr="009B1132">
        <w:rPr>
          <w:rFonts w:ascii="Arial" w:hAnsi="Arial" w:cs="Arial"/>
          <w:color w:val="000000" w:themeColor="text1"/>
          <w:sz w:val="20"/>
          <w:szCs w:val="20"/>
        </w:rPr>
        <w:t xml:space="preserve"> </w:t>
      </w:r>
      <w:r w:rsidR="00731C3D" w:rsidRPr="009B1132">
        <w:rPr>
          <w:rFonts w:ascii="Arial" w:hAnsi="Arial" w:cs="Arial"/>
          <w:color w:val="000000" w:themeColor="text1"/>
          <w:sz w:val="20"/>
          <w:szCs w:val="20"/>
        </w:rPr>
        <w:t>Rupp, J.</w:t>
      </w:r>
      <w:r w:rsidR="00787F57" w:rsidRPr="009B1132">
        <w:rPr>
          <w:rFonts w:ascii="Arial" w:hAnsi="Arial" w:cs="Arial"/>
          <w:color w:val="000000" w:themeColor="text1"/>
          <w:sz w:val="20"/>
          <w:szCs w:val="20"/>
        </w:rPr>
        <w:t xml:space="preserve"> </w:t>
      </w:r>
      <w:r w:rsidR="005B4B88" w:rsidRPr="009B1132">
        <w:rPr>
          <w:rFonts w:ascii="Arial" w:hAnsi="Arial" w:cs="Arial"/>
          <w:color w:val="000000" w:themeColor="text1"/>
          <w:sz w:val="20"/>
          <w:szCs w:val="20"/>
        </w:rPr>
        <w:t xml:space="preserve">                   </w:t>
      </w:r>
      <w:r w:rsidR="00787F57" w:rsidRPr="009B1132">
        <w:rPr>
          <w:rFonts w:ascii="Arial" w:hAnsi="Arial" w:cs="Arial"/>
          <w:color w:val="000000" w:themeColor="text1"/>
          <w:sz w:val="20"/>
          <w:szCs w:val="20"/>
        </w:rPr>
        <w:t xml:space="preserve">Sept </w:t>
      </w:r>
      <w:r w:rsidRPr="009B1132">
        <w:rPr>
          <w:rFonts w:ascii="Arial" w:hAnsi="Arial" w:cs="Arial"/>
          <w:color w:val="000000" w:themeColor="text1"/>
          <w:sz w:val="20"/>
          <w:szCs w:val="20"/>
        </w:rPr>
        <w:t>2009-</w:t>
      </w:r>
      <w:r w:rsidR="00787F57" w:rsidRPr="009B1132">
        <w:rPr>
          <w:rFonts w:ascii="Arial" w:hAnsi="Arial" w:cs="Arial"/>
          <w:color w:val="000000" w:themeColor="text1"/>
          <w:sz w:val="20"/>
          <w:szCs w:val="20"/>
        </w:rPr>
        <w:t xml:space="preserve"> Sept </w:t>
      </w:r>
      <w:r w:rsidRPr="009B1132">
        <w:rPr>
          <w:rFonts w:ascii="Arial" w:hAnsi="Arial" w:cs="Arial"/>
          <w:color w:val="000000" w:themeColor="text1"/>
          <w:sz w:val="20"/>
          <w:szCs w:val="20"/>
        </w:rPr>
        <w:t>2014</w:t>
      </w:r>
    </w:p>
    <w:p w14:paraId="38627E59" w14:textId="77777777"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One Community, One Family System of Care.</w:t>
      </w:r>
    </w:p>
    <w:p w14:paraId="3595EB75" w14:textId="6D4859D7" w:rsidR="00222790" w:rsidRPr="009B1132" w:rsidRDefault="00731C3D"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Served as the internal evaluator for the implementation of an 8 county System of Care project</w:t>
      </w:r>
    </w:p>
    <w:p w14:paraId="5376BA26" w14:textId="77777777"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$6,200,000, direct &amp; indirect costs</w:t>
      </w:r>
    </w:p>
    <w:p w14:paraId="0CD02B0F" w14:textId="0BAB8DD6" w:rsidR="00222790" w:rsidRPr="009B1132" w:rsidRDefault="00222790"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Local Evaluator </w:t>
      </w:r>
      <w:r w:rsidRPr="009B1132">
        <w:rPr>
          <w:rFonts w:ascii="Arial" w:hAnsi="Arial" w:cs="Arial"/>
          <w:snapToGrid w:val="0"/>
          <w:color w:val="000000" w:themeColor="text1"/>
          <w:sz w:val="20"/>
          <w:szCs w:val="20"/>
        </w:rPr>
        <w:t>(</w:t>
      </w:r>
      <w:r w:rsidR="00731C3D" w:rsidRPr="009B1132">
        <w:rPr>
          <w:rFonts w:ascii="Arial" w:hAnsi="Arial" w:cs="Arial"/>
          <w:snapToGrid w:val="0"/>
          <w:color w:val="000000" w:themeColor="text1"/>
          <w:sz w:val="20"/>
          <w:szCs w:val="20"/>
        </w:rPr>
        <w:t>25</w:t>
      </w:r>
      <w:r w:rsidRPr="009B1132">
        <w:rPr>
          <w:rFonts w:ascii="Arial" w:hAnsi="Arial" w:cs="Arial"/>
          <w:snapToGrid w:val="0"/>
          <w:color w:val="000000" w:themeColor="text1"/>
          <w:sz w:val="20"/>
          <w:szCs w:val="20"/>
        </w:rPr>
        <w:t>% effort)</w:t>
      </w:r>
    </w:p>
    <w:p w14:paraId="56F1C142" w14:textId="5FFE9FE2" w:rsidR="00F90703" w:rsidRPr="009B1132" w:rsidRDefault="00F90703"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 xml:space="preserve">Health Foundation of Greater Cincinnati, </w:t>
      </w:r>
      <w:proofErr w:type="spellStart"/>
      <w:r w:rsidR="00731C3D" w:rsidRPr="009B1132">
        <w:rPr>
          <w:rFonts w:ascii="Arial" w:hAnsi="Arial" w:cs="Arial"/>
          <w:color w:val="000000" w:themeColor="text1"/>
          <w:sz w:val="20"/>
          <w:szCs w:val="20"/>
        </w:rPr>
        <w:t>Ipach</w:t>
      </w:r>
      <w:proofErr w:type="spellEnd"/>
      <w:r w:rsidR="00731C3D" w:rsidRPr="009B1132">
        <w:rPr>
          <w:rFonts w:ascii="Arial" w:hAnsi="Arial" w:cs="Arial"/>
          <w:color w:val="000000" w:themeColor="text1"/>
          <w:sz w:val="20"/>
          <w:szCs w:val="20"/>
        </w:rPr>
        <w:t>, C.</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2012-</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2013</w:t>
      </w:r>
    </w:p>
    <w:p w14:paraId="138FE05D" w14:textId="0A908696"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Tobacco Cessation Initiative.</w:t>
      </w:r>
    </w:p>
    <w:p w14:paraId="119F0C08" w14:textId="4886B043" w:rsidR="00F90703"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Oversaw evaluation of a tobacco cessation initiative targeting adults with a serious mental illness. </w:t>
      </w:r>
    </w:p>
    <w:p w14:paraId="1D9D43E2" w14:textId="0541FCEA" w:rsidR="00F90703" w:rsidRPr="009B1132" w:rsidRDefault="00F90703"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$50,000, direct &amp; indirect costs</w:t>
      </w:r>
    </w:p>
    <w:p w14:paraId="3541F8B0" w14:textId="7649ED9C" w:rsidR="00F90703" w:rsidRPr="009B1132" w:rsidRDefault="00F90703"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Evaluator</w:t>
      </w:r>
      <w:r w:rsidR="0078790E" w:rsidRPr="009B1132">
        <w:rPr>
          <w:rFonts w:ascii="Arial" w:hAnsi="Arial" w:cs="Arial"/>
          <w:snapToGrid w:val="0"/>
          <w:color w:val="000000" w:themeColor="text1"/>
          <w:sz w:val="20"/>
          <w:szCs w:val="20"/>
        </w:rPr>
        <w:t xml:space="preserve">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w:t>
      </w:r>
      <w:r w:rsidRPr="009B1132">
        <w:rPr>
          <w:rFonts w:ascii="Arial" w:hAnsi="Arial" w:cs="Arial"/>
          <w:snapToGrid w:val="0"/>
          <w:color w:val="000000" w:themeColor="text1"/>
          <w:sz w:val="20"/>
          <w:szCs w:val="20"/>
        </w:rPr>
        <w:t>% effort)</w:t>
      </w:r>
    </w:p>
    <w:p w14:paraId="53F59C4C" w14:textId="6A304CB7" w:rsidR="00222790" w:rsidRPr="009B1132" w:rsidRDefault="00222790"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 xml:space="preserve">Health Foundation of Greater Cincinnati, </w:t>
      </w:r>
      <w:proofErr w:type="spellStart"/>
      <w:r w:rsidR="00CB11B5" w:rsidRPr="009B1132">
        <w:rPr>
          <w:rFonts w:ascii="Arial" w:hAnsi="Arial" w:cs="Arial"/>
          <w:color w:val="000000" w:themeColor="text1"/>
          <w:sz w:val="20"/>
          <w:szCs w:val="20"/>
        </w:rPr>
        <w:t>Ipach</w:t>
      </w:r>
      <w:proofErr w:type="spellEnd"/>
      <w:r w:rsidR="00CB11B5" w:rsidRPr="009B1132">
        <w:rPr>
          <w:rFonts w:ascii="Arial" w:hAnsi="Arial" w:cs="Arial"/>
          <w:color w:val="000000" w:themeColor="text1"/>
          <w:sz w:val="20"/>
          <w:szCs w:val="20"/>
        </w:rPr>
        <w:t>, C.</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2010-</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2013</w:t>
      </w:r>
    </w:p>
    <w:p w14:paraId="548DB03E" w14:textId="77777777"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Primary Care Integration Service. </w:t>
      </w:r>
    </w:p>
    <w:p w14:paraId="3259574B" w14:textId="37616C0F" w:rsidR="00222790"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Oversaw the implementation and evaluation of the creation of a primary care clinic with a community mental health center.</w:t>
      </w:r>
    </w:p>
    <w:p w14:paraId="28769C35" w14:textId="3FC055AA"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$300,000, direct &amp; indirect costs</w:t>
      </w:r>
    </w:p>
    <w:p w14:paraId="69536D6D" w14:textId="365A8909" w:rsidR="00222790" w:rsidRPr="009B1132" w:rsidRDefault="00222790"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Evaluator</w:t>
      </w:r>
      <w:r w:rsidR="0078790E" w:rsidRPr="009B1132">
        <w:rPr>
          <w:rFonts w:ascii="Arial" w:hAnsi="Arial" w:cs="Arial"/>
          <w:snapToGrid w:val="0"/>
          <w:color w:val="000000" w:themeColor="text1"/>
          <w:sz w:val="20"/>
          <w:szCs w:val="20"/>
        </w:rPr>
        <w:t xml:space="preserve">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10</w:t>
      </w:r>
      <w:r w:rsidRPr="009B1132">
        <w:rPr>
          <w:rFonts w:ascii="Arial" w:hAnsi="Arial" w:cs="Arial"/>
          <w:snapToGrid w:val="0"/>
          <w:color w:val="000000" w:themeColor="text1"/>
          <w:sz w:val="20"/>
          <w:szCs w:val="20"/>
        </w:rPr>
        <w:t>% effort)</w:t>
      </w:r>
    </w:p>
    <w:p w14:paraId="1CB03BF2" w14:textId="314E1CA2" w:rsidR="00222790" w:rsidRPr="009B1132" w:rsidRDefault="00222790" w:rsidP="00DD37D1">
      <w:pPr>
        <w:tabs>
          <w:tab w:val="right" w:pos="9360"/>
        </w:tabs>
        <w:spacing w:before="120" w:after="0"/>
        <w:rPr>
          <w:rFonts w:ascii="Arial" w:hAnsi="Arial" w:cs="Arial"/>
          <w:color w:val="000000" w:themeColor="text1"/>
          <w:sz w:val="20"/>
          <w:szCs w:val="20"/>
        </w:rPr>
      </w:pPr>
      <w:r w:rsidRPr="009B1132">
        <w:rPr>
          <w:rFonts w:ascii="Arial" w:hAnsi="Arial" w:cs="Arial"/>
          <w:color w:val="000000" w:themeColor="text1"/>
          <w:sz w:val="20"/>
          <w:szCs w:val="20"/>
        </w:rPr>
        <w:t>Health Foundation of Greater Cincinnati,</w:t>
      </w:r>
      <w:r w:rsidR="0078790E" w:rsidRPr="009B1132">
        <w:rPr>
          <w:rFonts w:ascii="Arial" w:hAnsi="Arial" w:cs="Arial"/>
          <w:color w:val="000000" w:themeColor="text1"/>
          <w:sz w:val="20"/>
          <w:szCs w:val="20"/>
        </w:rPr>
        <w:t xml:space="preserve"> </w:t>
      </w:r>
      <w:r w:rsidR="00CB11B5" w:rsidRPr="009B1132">
        <w:rPr>
          <w:rFonts w:ascii="Arial" w:hAnsi="Arial" w:cs="Arial"/>
          <w:color w:val="000000" w:themeColor="text1"/>
          <w:sz w:val="20"/>
          <w:szCs w:val="20"/>
        </w:rPr>
        <w:t>Rupp, J.</w:t>
      </w:r>
      <w:r w:rsidR="0078790E"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b/>
      </w:r>
      <w:r w:rsidR="00787F57" w:rsidRPr="009B1132">
        <w:rPr>
          <w:rFonts w:ascii="Arial" w:hAnsi="Arial" w:cs="Arial"/>
          <w:color w:val="000000" w:themeColor="text1"/>
          <w:sz w:val="20"/>
          <w:szCs w:val="20"/>
        </w:rPr>
        <w:t xml:space="preserve">Jan </w:t>
      </w:r>
      <w:r w:rsidRPr="009B1132">
        <w:rPr>
          <w:rFonts w:ascii="Arial" w:hAnsi="Arial" w:cs="Arial"/>
          <w:color w:val="000000" w:themeColor="text1"/>
          <w:sz w:val="20"/>
          <w:szCs w:val="20"/>
        </w:rPr>
        <w:t>2008-</w:t>
      </w:r>
      <w:r w:rsidR="00787F57" w:rsidRPr="009B1132">
        <w:rPr>
          <w:rFonts w:ascii="Arial" w:hAnsi="Arial" w:cs="Arial"/>
          <w:color w:val="000000" w:themeColor="text1"/>
          <w:sz w:val="20"/>
          <w:szCs w:val="20"/>
        </w:rPr>
        <w:t xml:space="preserve"> Dec </w:t>
      </w:r>
      <w:r w:rsidRPr="009B1132">
        <w:rPr>
          <w:rFonts w:ascii="Arial" w:hAnsi="Arial" w:cs="Arial"/>
          <w:color w:val="000000" w:themeColor="text1"/>
          <w:sz w:val="20"/>
          <w:szCs w:val="20"/>
        </w:rPr>
        <w:t>2011</w:t>
      </w:r>
    </w:p>
    <w:p w14:paraId="6BDA91BC" w14:textId="77777777"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Outcome Management.</w:t>
      </w:r>
    </w:p>
    <w:p w14:paraId="6A5F9AC3" w14:textId="29A64801" w:rsidR="00222790" w:rsidRPr="009B1132" w:rsidRDefault="00CB11B5"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 xml:space="preserve">Oversaw the implementation of an EHR implementation. </w:t>
      </w:r>
    </w:p>
    <w:p w14:paraId="70C1134A" w14:textId="77777777" w:rsidR="00222790" w:rsidRPr="009B1132" w:rsidRDefault="00222790" w:rsidP="00DD37D1">
      <w:pPr>
        <w:tabs>
          <w:tab w:val="right" w:pos="9360"/>
        </w:tabs>
        <w:spacing w:after="0"/>
        <w:rPr>
          <w:rFonts w:ascii="Arial" w:hAnsi="Arial" w:cs="Arial"/>
          <w:snapToGrid w:val="0"/>
          <w:color w:val="000000" w:themeColor="text1"/>
          <w:sz w:val="20"/>
          <w:szCs w:val="20"/>
        </w:rPr>
      </w:pPr>
      <w:r w:rsidRPr="009B1132">
        <w:rPr>
          <w:rFonts w:ascii="Arial" w:hAnsi="Arial" w:cs="Arial"/>
          <w:snapToGrid w:val="0"/>
          <w:color w:val="000000" w:themeColor="text1"/>
          <w:sz w:val="20"/>
          <w:szCs w:val="20"/>
        </w:rPr>
        <w:t>$300,000, direct &amp; indirect costs</w:t>
      </w:r>
    </w:p>
    <w:p w14:paraId="05D1B194" w14:textId="1C21C41F" w:rsidR="00C301FB" w:rsidRPr="009B1132" w:rsidRDefault="00222790" w:rsidP="00DD37D1">
      <w:pPr>
        <w:tabs>
          <w:tab w:val="right" w:pos="9360"/>
        </w:tabs>
        <w:rPr>
          <w:rFonts w:ascii="Arial" w:hAnsi="Arial" w:cs="Arial"/>
          <w:b/>
          <w:color w:val="000000" w:themeColor="text1"/>
          <w:sz w:val="20"/>
          <w:szCs w:val="20"/>
        </w:rPr>
      </w:pPr>
      <w:r w:rsidRPr="009B1132">
        <w:rPr>
          <w:rFonts w:ascii="Arial" w:hAnsi="Arial" w:cs="Arial"/>
          <w:snapToGrid w:val="0"/>
          <w:color w:val="000000" w:themeColor="text1"/>
          <w:sz w:val="20"/>
          <w:szCs w:val="20"/>
        </w:rPr>
        <w:t xml:space="preserve">Role: </w:t>
      </w:r>
      <w:r w:rsidR="0078790E" w:rsidRPr="009B1132">
        <w:rPr>
          <w:rFonts w:ascii="Arial" w:hAnsi="Arial" w:cs="Arial"/>
          <w:color w:val="000000" w:themeColor="text1"/>
          <w:sz w:val="20"/>
          <w:szCs w:val="20"/>
        </w:rPr>
        <w:t xml:space="preserve">Implementation Team/Evaluator </w:t>
      </w:r>
      <w:r w:rsidRPr="009B1132">
        <w:rPr>
          <w:rFonts w:ascii="Arial" w:hAnsi="Arial" w:cs="Arial"/>
          <w:snapToGrid w:val="0"/>
          <w:color w:val="000000" w:themeColor="text1"/>
          <w:sz w:val="20"/>
          <w:szCs w:val="20"/>
        </w:rPr>
        <w:t>(</w:t>
      </w:r>
      <w:r w:rsidR="00CB11B5" w:rsidRPr="009B1132">
        <w:rPr>
          <w:rFonts w:ascii="Arial" w:hAnsi="Arial" w:cs="Arial"/>
          <w:snapToGrid w:val="0"/>
          <w:color w:val="000000" w:themeColor="text1"/>
          <w:sz w:val="20"/>
          <w:szCs w:val="20"/>
        </w:rPr>
        <w:t>50</w:t>
      </w:r>
      <w:r w:rsidRPr="009B1132">
        <w:rPr>
          <w:rFonts w:ascii="Arial" w:hAnsi="Arial" w:cs="Arial"/>
          <w:snapToGrid w:val="0"/>
          <w:color w:val="000000" w:themeColor="text1"/>
          <w:sz w:val="20"/>
          <w:szCs w:val="20"/>
        </w:rPr>
        <w:t>% effort</w:t>
      </w:r>
      <w:r w:rsidR="00DD37D1" w:rsidRPr="009B1132">
        <w:rPr>
          <w:rFonts w:ascii="Arial" w:hAnsi="Arial" w:cs="Arial"/>
          <w:snapToGrid w:val="0"/>
          <w:color w:val="000000" w:themeColor="text1"/>
          <w:sz w:val="20"/>
          <w:szCs w:val="20"/>
        </w:rPr>
        <w:t>)</w:t>
      </w:r>
    </w:p>
    <w:p w14:paraId="1463F0CF" w14:textId="77777777" w:rsidR="00982BC1" w:rsidRPr="009B1132" w:rsidRDefault="00982BC1" w:rsidP="003D3F32">
      <w:pPr>
        <w:tabs>
          <w:tab w:val="right" w:pos="9360"/>
        </w:tabs>
        <w:rPr>
          <w:rFonts w:ascii="Arial" w:hAnsi="Arial" w:cs="Arial"/>
          <w:b/>
          <w:color w:val="000000" w:themeColor="text1"/>
          <w:sz w:val="20"/>
          <w:szCs w:val="20"/>
        </w:rPr>
      </w:pPr>
      <w:r w:rsidRPr="009B1132">
        <w:rPr>
          <w:rFonts w:ascii="Arial" w:hAnsi="Arial" w:cs="Arial"/>
          <w:b/>
          <w:color w:val="000000" w:themeColor="text1"/>
          <w:sz w:val="20"/>
          <w:szCs w:val="20"/>
        </w:rPr>
        <w:t>Publications</w:t>
      </w:r>
    </w:p>
    <w:p w14:paraId="5919E262" w14:textId="61EA1D67" w:rsidR="00982BC1" w:rsidRPr="009B1132" w:rsidRDefault="00982BC1" w:rsidP="00DD37D1">
      <w:pPr>
        <w:tabs>
          <w:tab w:val="right" w:pos="9360"/>
        </w:tabs>
        <w:rPr>
          <w:rFonts w:ascii="Arial" w:hAnsi="Arial" w:cs="Arial"/>
          <w:b/>
          <w:color w:val="000000" w:themeColor="text1"/>
          <w:sz w:val="20"/>
          <w:szCs w:val="20"/>
        </w:rPr>
      </w:pPr>
      <w:r w:rsidRPr="009B1132">
        <w:rPr>
          <w:rFonts w:ascii="Arial" w:hAnsi="Arial" w:cs="Arial"/>
          <w:b/>
          <w:color w:val="000000" w:themeColor="text1"/>
          <w:sz w:val="20"/>
          <w:szCs w:val="20"/>
        </w:rPr>
        <w:t>Peer-reviewed publications</w:t>
      </w:r>
    </w:p>
    <w:p w14:paraId="6D76D4BA" w14:textId="4D56CCDB" w:rsidR="00364557" w:rsidRPr="009B1132" w:rsidRDefault="00364557" w:rsidP="00DD37D1">
      <w:pPr>
        <w:tabs>
          <w:tab w:val="right" w:pos="9360"/>
        </w:tabs>
        <w:rPr>
          <w:rFonts w:ascii="Arial" w:hAnsi="Arial" w:cs="Arial"/>
          <w:i/>
          <w:color w:val="000000" w:themeColor="text1"/>
          <w:sz w:val="20"/>
          <w:szCs w:val="20"/>
        </w:rPr>
      </w:pPr>
      <w:r w:rsidRPr="009B1132">
        <w:rPr>
          <w:rFonts w:ascii="Arial" w:hAnsi="Arial" w:cs="Arial"/>
          <w:i/>
          <w:color w:val="000000" w:themeColor="text1"/>
          <w:sz w:val="20"/>
          <w:szCs w:val="20"/>
        </w:rPr>
        <w:t>*Denotes senior and/corresponding author</w:t>
      </w:r>
    </w:p>
    <w:p w14:paraId="3E768B1F" w14:textId="77777777" w:rsidR="00525E50" w:rsidRDefault="00525E50" w:rsidP="00525E50">
      <w:pPr>
        <w:rPr>
          <w:rStyle w:val="Strong"/>
          <w:rFonts w:ascii="Arial" w:hAnsi="Arial" w:cs="Arial"/>
          <w:b w:val="0"/>
          <w:bCs w:val="0"/>
          <w:sz w:val="20"/>
          <w:szCs w:val="20"/>
        </w:rPr>
      </w:pPr>
      <w:bookmarkStart w:id="5" w:name="_Hlk140847447"/>
    </w:p>
    <w:p w14:paraId="4CE40988" w14:textId="161BE8BB" w:rsidR="00525E50" w:rsidRDefault="00525E50" w:rsidP="00525E50">
      <w:pPr>
        <w:rPr>
          <w:rStyle w:val="Strong"/>
          <w:rFonts w:ascii="Arial" w:hAnsi="Arial" w:cs="Arial"/>
          <w:b w:val="0"/>
          <w:bCs w:val="0"/>
          <w:sz w:val="20"/>
          <w:szCs w:val="20"/>
        </w:rPr>
      </w:pPr>
      <w:r w:rsidRPr="00525E50">
        <w:rPr>
          <w:rFonts w:ascii="Arial" w:hAnsi="Arial" w:cs="Arial"/>
          <w:sz w:val="20"/>
          <w:szCs w:val="20"/>
        </w:rPr>
        <w:t>McCormick, K.A.</w:t>
      </w:r>
      <w:r>
        <w:rPr>
          <w:rFonts w:ascii="Arial" w:hAnsi="Arial" w:cs="Arial"/>
          <w:sz w:val="20"/>
          <w:szCs w:val="20"/>
        </w:rPr>
        <w:t>, M</w:t>
      </w:r>
      <w:r w:rsidRPr="00525E50">
        <w:rPr>
          <w:rFonts w:ascii="Arial" w:hAnsi="Arial" w:cs="Arial"/>
          <w:sz w:val="20"/>
          <w:szCs w:val="20"/>
        </w:rPr>
        <w:t>anohar I.</w:t>
      </w:r>
      <w:r>
        <w:rPr>
          <w:rFonts w:ascii="Arial" w:hAnsi="Arial" w:cs="Arial"/>
          <w:sz w:val="20"/>
          <w:szCs w:val="20"/>
        </w:rPr>
        <w:t>,</w:t>
      </w:r>
      <w:r w:rsidRPr="00525E50">
        <w:rPr>
          <w:rFonts w:ascii="Arial" w:hAnsi="Arial" w:cs="Arial"/>
          <w:sz w:val="20"/>
          <w:szCs w:val="20"/>
        </w:rPr>
        <w:t xml:space="preserve"> Merola, L., </w:t>
      </w:r>
      <w:r w:rsidRPr="00525E50">
        <w:rPr>
          <w:rFonts w:ascii="Arial" w:hAnsi="Arial" w:cs="Arial"/>
          <w:b/>
          <w:bCs/>
          <w:sz w:val="20"/>
          <w:szCs w:val="20"/>
        </w:rPr>
        <w:t>Cohen, D.A.</w:t>
      </w:r>
      <w:r>
        <w:rPr>
          <w:rFonts w:ascii="Arial" w:hAnsi="Arial" w:cs="Arial"/>
          <w:b/>
          <w:bCs/>
          <w:sz w:val="20"/>
          <w:szCs w:val="20"/>
        </w:rPr>
        <w:t>*</w:t>
      </w:r>
      <w:r w:rsidRPr="00525E50">
        <w:rPr>
          <w:rFonts w:ascii="Arial" w:hAnsi="Arial" w:cs="Arial"/>
          <w:b/>
          <w:bCs/>
          <w:sz w:val="20"/>
          <w:szCs w:val="20"/>
        </w:rPr>
        <w:t xml:space="preserve"> </w:t>
      </w:r>
      <w:r w:rsidRPr="00525E50">
        <w:rPr>
          <w:rFonts w:ascii="Arial" w:hAnsi="Arial" w:cs="Arial"/>
          <w:sz w:val="20"/>
          <w:szCs w:val="20"/>
        </w:rPr>
        <w:t>(2024) Mental Health Needs and Help-Seeking Behaviors among First-Year University Students Amidst COVID-19: A Mixed Methods Inquiry. </w:t>
      </w:r>
      <w:r w:rsidRPr="00525E50">
        <w:rPr>
          <w:rFonts w:ascii="Arial" w:hAnsi="Arial" w:cs="Arial"/>
          <w:i/>
          <w:iCs/>
          <w:sz w:val="20"/>
          <w:szCs w:val="20"/>
        </w:rPr>
        <w:t>Emerging Adulthood.</w:t>
      </w:r>
    </w:p>
    <w:p w14:paraId="49247E83" w14:textId="065B9EC0" w:rsidR="00525E50" w:rsidRDefault="00525E50" w:rsidP="00525E50">
      <w:pPr>
        <w:rPr>
          <w:rStyle w:val="ui-provider"/>
          <w:rFonts w:ascii="Arial" w:hAnsi="Arial" w:cs="Arial"/>
          <w:i/>
          <w:iCs/>
          <w:sz w:val="20"/>
          <w:szCs w:val="20"/>
        </w:rPr>
      </w:pPr>
      <w:r w:rsidRPr="009B1132">
        <w:rPr>
          <w:rStyle w:val="Strong"/>
          <w:rFonts w:ascii="Arial" w:hAnsi="Arial" w:cs="Arial"/>
          <w:b w:val="0"/>
          <w:bCs w:val="0"/>
          <w:sz w:val="20"/>
          <w:szCs w:val="20"/>
        </w:rPr>
        <w:t>Klodnick, V. V.,</w:t>
      </w:r>
      <w:r w:rsidRPr="009B1132">
        <w:rPr>
          <w:rStyle w:val="ui-provider"/>
          <w:rFonts w:ascii="Arial" w:hAnsi="Arial" w:cs="Arial"/>
          <w:sz w:val="20"/>
          <w:szCs w:val="20"/>
        </w:rPr>
        <w:t xml:space="preserve"> LaPelusa, B., Johnson, R. P., Mayhue, A., Myers, N., Lucksted, A., </w:t>
      </w:r>
      <w:r w:rsidRPr="009B1132">
        <w:rPr>
          <w:rStyle w:val="ui-provider"/>
          <w:rFonts w:ascii="Arial" w:hAnsi="Arial" w:cs="Arial"/>
          <w:b/>
          <w:bCs/>
          <w:sz w:val="20"/>
          <w:szCs w:val="20"/>
        </w:rPr>
        <w:t>Cohen, D. A.,</w:t>
      </w:r>
      <w:r w:rsidRPr="009B1132">
        <w:rPr>
          <w:rStyle w:val="ui-provider"/>
          <w:rFonts w:ascii="Arial" w:hAnsi="Arial" w:cs="Arial"/>
          <w:sz w:val="20"/>
          <w:szCs w:val="20"/>
        </w:rPr>
        <w:t xml:space="preserve"> &amp; Lopez, M.</w:t>
      </w:r>
      <w:r>
        <w:rPr>
          <w:rStyle w:val="ui-provider"/>
          <w:rFonts w:ascii="Arial" w:hAnsi="Arial" w:cs="Arial"/>
          <w:sz w:val="20"/>
          <w:szCs w:val="20"/>
        </w:rPr>
        <w:t xml:space="preserve"> (2024).</w:t>
      </w:r>
      <w:r w:rsidRPr="009B1132">
        <w:rPr>
          <w:rStyle w:val="ui-provider"/>
          <w:rFonts w:ascii="Arial" w:hAnsi="Arial" w:cs="Arial"/>
          <w:sz w:val="20"/>
          <w:szCs w:val="20"/>
        </w:rPr>
        <w:t xml:space="preserve"> Peer Support provider responses to substance use in clients with first-episode psychosis Coordinated Specialty Care. </w:t>
      </w:r>
      <w:r w:rsidRPr="009B1132">
        <w:rPr>
          <w:rStyle w:val="ui-provider"/>
          <w:rFonts w:ascii="Arial" w:hAnsi="Arial" w:cs="Arial"/>
          <w:i/>
          <w:iCs/>
          <w:sz w:val="20"/>
          <w:szCs w:val="20"/>
        </w:rPr>
        <w:t>Psychiatric Rehabilitation Journal</w:t>
      </w:r>
      <w:r>
        <w:rPr>
          <w:rStyle w:val="ui-provider"/>
          <w:rFonts w:ascii="Arial" w:hAnsi="Arial" w:cs="Arial"/>
          <w:i/>
          <w:iCs/>
          <w:sz w:val="20"/>
          <w:szCs w:val="20"/>
        </w:rPr>
        <w:t>.</w:t>
      </w:r>
    </w:p>
    <w:p w14:paraId="01074884" w14:textId="77777777" w:rsidR="00A07D57" w:rsidRPr="009B1132" w:rsidRDefault="00A07D57" w:rsidP="0090670A">
      <w:pPr>
        <w:rPr>
          <w:rFonts w:ascii="Arial" w:hAnsi="Arial" w:cs="Arial"/>
          <w:color w:val="222222"/>
          <w:sz w:val="20"/>
          <w:szCs w:val="20"/>
          <w:shd w:val="clear" w:color="auto" w:fill="FFFFFF"/>
        </w:rPr>
      </w:pPr>
      <w:r w:rsidRPr="009B1132">
        <w:rPr>
          <w:rFonts w:ascii="Arial" w:hAnsi="Arial" w:cs="Arial"/>
          <w:b/>
          <w:bCs/>
          <w:color w:val="222222"/>
          <w:sz w:val="20"/>
          <w:szCs w:val="20"/>
          <w:shd w:val="clear" w:color="auto" w:fill="FFFFFF"/>
        </w:rPr>
        <w:t>Cohen, D. A</w:t>
      </w:r>
      <w:r w:rsidRPr="009B1132">
        <w:rPr>
          <w:rFonts w:ascii="Arial" w:hAnsi="Arial" w:cs="Arial"/>
          <w:color w:val="222222"/>
          <w:sz w:val="20"/>
          <w:szCs w:val="20"/>
          <w:shd w:val="clear" w:color="auto" w:fill="FFFFFF"/>
        </w:rPr>
        <w:t xml:space="preserve">., Boyer, B. P., Stevens, L., McCormick, K., Morpeth, E., Caporale-Berkowitz, N. A., ... &amp; Strakowski, S. M. (2023). Do Mobile Mental Health Applications Increase Access to University Mental </w:t>
      </w:r>
      <w:r w:rsidRPr="009B1132">
        <w:rPr>
          <w:rFonts w:ascii="Arial" w:hAnsi="Arial" w:cs="Arial"/>
          <w:color w:val="222222"/>
          <w:sz w:val="20"/>
          <w:szCs w:val="20"/>
          <w:shd w:val="clear" w:color="auto" w:fill="FFFFFF"/>
        </w:rPr>
        <w:lastRenderedPageBreak/>
        <w:t>Health Supports? Lessons Learned During the COVID-19 Pandemic. </w:t>
      </w:r>
      <w:r w:rsidRPr="009B1132">
        <w:rPr>
          <w:rFonts w:ascii="Arial" w:hAnsi="Arial" w:cs="Arial"/>
          <w:i/>
          <w:iCs/>
          <w:color w:val="222222"/>
          <w:sz w:val="20"/>
          <w:szCs w:val="20"/>
          <w:shd w:val="clear" w:color="auto" w:fill="FFFFFF"/>
        </w:rPr>
        <w:t>Journal of Technology in Human Services</w:t>
      </w:r>
      <w:r w:rsidRPr="009B1132">
        <w:rPr>
          <w:rFonts w:ascii="Arial" w:hAnsi="Arial" w:cs="Arial"/>
          <w:color w:val="222222"/>
          <w:sz w:val="20"/>
          <w:szCs w:val="20"/>
          <w:shd w:val="clear" w:color="auto" w:fill="FFFFFF"/>
        </w:rPr>
        <w:t>, 1-21.</w:t>
      </w:r>
    </w:p>
    <w:p w14:paraId="36D0A1B5" w14:textId="03E5CE39" w:rsidR="00A07D57" w:rsidRPr="009B1132" w:rsidRDefault="00A07D57" w:rsidP="0090670A">
      <w:pPr>
        <w:rPr>
          <w:rFonts w:ascii="Arial" w:hAnsi="Arial" w:cs="Arial"/>
          <w:bCs/>
          <w:color w:val="000000" w:themeColor="text1"/>
          <w:sz w:val="20"/>
          <w:szCs w:val="20"/>
        </w:rPr>
      </w:pPr>
      <w:r w:rsidRPr="009B1132">
        <w:rPr>
          <w:rFonts w:ascii="Arial" w:hAnsi="Arial" w:cs="Arial"/>
          <w:bCs/>
          <w:color w:val="000000" w:themeColor="text1"/>
          <w:sz w:val="20"/>
          <w:szCs w:val="20"/>
        </w:rPr>
        <w:t>Myers, N.L.</w:t>
      </w:r>
      <w:r w:rsidRPr="009B1132">
        <w:rPr>
          <w:rFonts w:ascii="Arial" w:hAnsi="Arial" w:cs="Arial"/>
          <w:color w:val="000000" w:themeColor="text1"/>
          <w:sz w:val="20"/>
          <w:szCs w:val="20"/>
        </w:rPr>
        <w:t xml:space="preserve">, Wilkey, J., Chacon, M., </w:t>
      </w:r>
      <w:proofErr w:type="spellStart"/>
      <w:r w:rsidRPr="009B1132">
        <w:rPr>
          <w:rFonts w:ascii="Arial" w:hAnsi="Arial" w:cs="Arial"/>
          <w:color w:val="000000" w:themeColor="text1"/>
          <w:sz w:val="20"/>
          <w:szCs w:val="20"/>
        </w:rPr>
        <w:t>Hutnyan</w:t>
      </w:r>
      <w:proofErr w:type="spellEnd"/>
      <w:r w:rsidRPr="009B1132">
        <w:rPr>
          <w:rFonts w:ascii="Arial" w:hAnsi="Arial" w:cs="Arial"/>
          <w:color w:val="000000" w:themeColor="text1"/>
          <w:sz w:val="20"/>
          <w:szCs w:val="20"/>
        </w:rPr>
        <w:t xml:space="preserve">, M., Janssen, C., Tarvin, H., </w:t>
      </w:r>
      <w:r w:rsidRPr="009B1132">
        <w:rPr>
          <w:rFonts w:ascii="Arial" w:hAnsi="Arial" w:cs="Arial"/>
          <w:b/>
          <w:color w:val="000000" w:themeColor="text1"/>
          <w:sz w:val="20"/>
          <w:szCs w:val="20"/>
        </w:rPr>
        <w:t>Cohen, D</w:t>
      </w:r>
      <w:r w:rsidRPr="009B1132">
        <w:rPr>
          <w:rFonts w:ascii="Arial" w:hAnsi="Arial" w:cs="Arial"/>
          <w:color w:val="000000" w:themeColor="text1"/>
          <w:sz w:val="20"/>
          <w:szCs w:val="20"/>
        </w:rPr>
        <w:t xml:space="preserve">., Holmes, I., Klodnick, V.K., </w:t>
      </w:r>
      <w:proofErr w:type="spellStart"/>
      <w:r w:rsidRPr="009B1132">
        <w:rPr>
          <w:rFonts w:ascii="Arial" w:hAnsi="Arial" w:cs="Arial"/>
          <w:color w:val="000000" w:themeColor="text1"/>
          <w:sz w:val="20"/>
          <w:szCs w:val="20"/>
        </w:rPr>
        <w:t>Mesganaw</w:t>
      </w:r>
      <w:proofErr w:type="spellEnd"/>
      <w:r w:rsidRPr="009B1132">
        <w:rPr>
          <w:rFonts w:ascii="Arial" w:hAnsi="Arial" w:cs="Arial"/>
          <w:color w:val="000000" w:themeColor="text1"/>
          <w:sz w:val="20"/>
          <w:szCs w:val="20"/>
        </w:rPr>
        <w:t xml:space="preserve">, M., Shimizu, T., Stein, E., Lopez, M. (2023) Perspectives of Young Adults with Early Psychosis Using Coordinated Special Care in Texas on Substance Use and Substance Use Interventions. </w:t>
      </w:r>
      <w:r w:rsidRPr="009B1132">
        <w:rPr>
          <w:rFonts w:ascii="Arial" w:hAnsi="Arial" w:cs="Arial"/>
          <w:i/>
          <w:iCs/>
          <w:color w:val="000000" w:themeColor="text1"/>
          <w:sz w:val="20"/>
          <w:szCs w:val="20"/>
        </w:rPr>
        <w:t>Early Intervention in Psychiatry</w:t>
      </w:r>
      <w:r w:rsidRPr="009B1132">
        <w:rPr>
          <w:rFonts w:ascii="Arial" w:hAnsi="Arial" w:cs="Arial"/>
          <w:color w:val="000000" w:themeColor="text1"/>
          <w:sz w:val="20"/>
          <w:szCs w:val="20"/>
        </w:rPr>
        <w:t>.</w:t>
      </w:r>
    </w:p>
    <w:p w14:paraId="1949FE07" w14:textId="49AAC191" w:rsidR="008427E1" w:rsidRPr="009B1132" w:rsidRDefault="008427E1" w:rsidP="0090670A">
      <w:pPr>
        <w:rPr>
          <w:rFonts w:ascii="Arial" w:hAnsi="Arial" w:cs="Arial"/>
          <w:color w:val="000000" w:themeColor="text1"/>
          <w:sz w:val="20"/>
        </w:rPr>
      </w:pPr>
      <w:r w:rsidRPr="009B1132">
        <w:rPr>
          <w:rFonts w:ascii="Arial" w:eastAsia="Calibri" w:hAnsi="Arial" w:cs="Arial"/>
          <w:bCs/>
          <w:iCs/>
          <w:color w:val="000000" w:themeColor="text1"/>
          <w:sz w:val="20"/>
        </w:rPr>
        <w:t xml:space="preserve">Klodnick, V.V., Johnson, R. P., Sapiro, B., Fagan, M.A., &amp; </w:t>
      </w:r>
      <w:r w:rsidRPr="009B1132">
        <w:rPr>
          <w:rFonts w:ascii="Arial" w:eastAsia="Calibri" w:hAnsi="Arial" w:cs="Arial"/>
          <w:b/>
          <w:bCs/>
          <w:iCs/>
          <w:color w:val="000000" w:themeColor="text1"/>
          <w:sz w:val="20"/>
        </w:rPr>
        <w:t>Cohen, D. A.</w:t>
      </w:r>
      <w:r w:rsidRPr="009B1132">
        <w:rPr>
          <w:rFonts w:ascii="Arial" w:eastAsia="Calibri" w:hAnsi="Arial" w:cs="Arial"/>
          <w:bCs/>
          <w:iCs/>
          <w:color w:val="000000" w:themeColor="text1"/>
          <w:sz w:val="20"/>
        </w:rPr>
        <w:t xml:space="preserve"> (</w:t>
      </w:r>
      <w:r w:rsidR="00A07D57" w:rsidRPr="009B1132">
        <w:rPr>
          <w:rFonts w:ascii="Arial" w:eastAsia="Calibri" w:hAnsi="Arial" w:cs="Arial"/>
          <w:bCs/>
          <w:iCs/>
          <w:color w:val="000000" w:themeColor="text1"/>
          <w:sz w:val="20"/>
        </w:rPr>
        <w:t>2023</w:t>
      </w:r>
      <w:r w:rsidRPr="009B1132">
        <w:rPr>
          <w:rFonts w:ascii="Arial" w:eastAsia="Calibri" w:hAnsi="Arial" w:cs="Arial"/>
          <w:bCs/>
          <w:iCs/>
          <w:color w:val="000000" w:themeColor="text1"/>
          <w:sz w:val="20"/>
        </w:rPr>
        <w:t>). How Young Adults with Serious Mental Health Diagnoses Navigate Poverty Post-Emancipation:  </w:t>
      </w:r>
      <w:r w:rsidRPr="009B1132">
        <w:rPr>
          <w:rFonts w:ascii="Arial" w:hAnsi="Arial" w:cs="Arial"/>
          <w:color w:val="000000" w:themeColor="text1"/>
          <w:sz w:val="20"/>
        </w:rPr>
        <w:t xml:space="preserve">The Complex Roles of Community Mental Health Services &amp; Informal Social Support. </w:t>
      </w:r>
      <w:r w:rsidRPr="009B1132">
        <w:rPr>
          <w:rFonts w:ascii="Arial" w:hAnsi="Arial" w:cs="Arial"/>
          <w:i/>
          <w:iCs/>
          <w:color w:val="000000" w:themeColor="text1"/>
          <w:sz w:val="20"/>
        </w:rPr>
        <w:t>Community Mental Health Journal</w:t>
      </w:r>
      <w:r w:rsidR="005B4B88" w:rsidRPr="009B1132">
        <w:rPr>
          <w:rFonts w:ascii="Arial" w:hAnsi="Arial" w:cs="Arial"/>
          <w:i/>
          <w:iCs/>
          <w:color w:val="000000" w:themeColor="text1"/>
          <w:sz w:val="20"/>
        </w:rPr>
        <w:t>.</w:t>
      </w:r>
      <w:r w:rsidR="00A07D57" w:rsidRPr="009B1132">
        <w:rPr>
          <w:rFonts w:ascii="Arial" w:hAnsi="Arial" w:cs="Arial"/>
          <w:i/>
          <w:iCs/>
          <w:color w:val="000000" w:themeColor="text1"/>
          <w:sz w:val="20"/>
        </w:rPr>
        <w:t xml:space="preserve"> 1-14.</w:t>
      </w:r>
    </w:p>
    <w:p w14:paraId="61BBC42E" w14:textId="63D8AE30" w:rsidR="0090670A" w:rsidRPr="009B1132" w:rsidRDefault="0090670A" w:rsidP="0090670A">
      <w:pPr>
        <w:rPr>
          <w:rFonts w:ascii="Arial" w:hAnsi="Arial" w:cs="Arial"/>
          <w:b/>
          <w:color w:val="000000" w:themeColor="text1"/>
          <w:sz w:val="20"/>
          <w:szCs w:val="20"/>
        </w:rPr>
      </w:pPr>
      <w:r w:rsidRPr="009B1132">
        <w:rPr>
          <w:rFonts w:ascii="Arial" w:hAnsi="Arial" w:cs="Arial"/>
          <w:b/>
          <w:color w:val="000000" w:themeColor="text1"/>
          <w:sz w:val="20"/>
          <w:szCs w:val="20"/>
        </w:rPr>
        <w:t>Cohen, D. A.,</w:t>
      </w:r>
      <w:r w:rsidRPr="009B1132">
        <w:rPr>
          <w:rFonts w:ascii="Arial" w:hAnsi="Arial" w:cs="Arial"/>
          <w:color w:val="000000" w:themeColor="text1"/>
          <w:sz w:val="20"/>
          <w:szCs w:val="20"/>
        </w:rPr>
        <w:t xml:space="preserve"> Klodnick, V.V. Resnick, S. &amp; Lopez, M. (</w:t>
      </w:r>
      <w:r w:rsidR="00A07D57" w:rsidRPr="009B1132">
        <w:rPr>
          <w:rFonts w:ascii="Arial" w:hAnsi="Arial" w:cs="Arial"/>
          <w:i/>
          <w:color w:val="000000" w:themeColor="text1"/>
          <w:sz w:val="20"/>
          <w:szCs w:val="20"/>
        </w:rPr>
        <w:t>2023</w:t>
      </w:r>
      <w:r w:rsidRPr="009B1132">
        <w:rPr>
          <w:rFonts w:ascii="Arial" w:hAnsi="Arial" w:cs="Arial"/>
          <w:color w:val="000000" w:themeColor="text1"/>
          <w:sz w:val="20"/>
          <w:szCs w:val="20"/>
        </w:rPr>
        <w:t xml:space="preserve">). </w:t>
      </w:r>
      <w:r w:rsidR="005B4B88" w:rsidRPr="009B1132">
        <w:rPr>
          <w:rFonts w:ascii="Arial" w:hAnsi="Arial" w:cs="Arial"/>
          <w:bCs/>
          <w:iCs/>
          <w:color w:val="000000" w:themeColor="text1"/>
          <w:sz w:val="20"/>
          <w:szCs w:val="20"/>
        </w:rPr>
        <w:t xml:space="preserve">Expanding Early Psychosis Care across a Large &amp; Diverse State Implementation Lessons Learned from State Administrative Data and Providers in Texas. </w:t>
      </w:r>
      <w:r w:rsidR="005B4B88" w:rsidRPr="009B1132">
        <w:rPr>
          <w:rFonts w:ascii="Arial" w:hAnsi="Arial" w:cs="Arial"/>
          <w:bCs/>
          <w:i/>
          <w:color w:val="000000" w:themeColor="text1"/>
          <w:sz w:val="20"/>
          <w:szCs w:val="20"/>
        </w:rPr>
        <w:t>Administration and Policy in Mental Health and Mental Health Services Research. https://doi.org/10.1007/s10488-023-01285-8</w:t>
      </w:r>
    </w:p>
    <w:p w14:paraId="7B620F52" w14:textId="1DCE42A4" w:rsidR="0090670A" w:rsidRPr="009B1132" w:rsidRDefault="0090670A" w:rsidP="0090670A">
      <w:pPr>
        <w:spacing w:line="240" w:lineRule="auto"/>
        <w:rPr>
          <w:rFonts w:ascii="Arial" w:hAnsi="Arial" w:cs="Arial"/>
          <w:i/>
          <w:iCs/>
          <w:color w:val="000000" w:themeColor="text1"/>
          <w:sz w:val="20"/>
          <w:szCs w:val="20"/>
          <w:vertAlign w:val="superscript"/>
        </w:rPr>
      </w:pPr>
      <w:r w:rsidRPr="009B1132">
        <w:rPr>
          <w:rFonts w:ascii="Arial" w:hAnsi="Arial" w:cs="Arial"/>
          <w:color w:val="000000" w:themeColor="text1"/>
          <w:sz w:val="20"/>
          <w:szCs w:val="20"/>
        </w:rPr>
        <w:t>Grove, L.  Emerson</w:t>
      </w:r>
      <w:r w:rsidRPr="009B1132">
        <w:rPr>
          <w:rFonts w:ascii="Arial" w:hAnsi="Arial" w:cs="Arial"/>
          <w:color w:val="000000" w:themeColor="text1"/>
          <w:sz w:val="20"/>
          <w:szCs w:val="20"/>
          <w:vertAlign w:val="superscript"/>
        </w:rPr>
        <w:t xml:space="preserve">, </w:t>
      </w:r>
      <w:r w:rsidRPr="009B1132">
        <w:rPr>
          <w:rFonts w:ascii="Arial" w:hAnsi="Arial" w:cs="Arial"/>
          <w:color w:val="000000" w:themeColor="text1"/>
          <w:sz w:val="20"/>
          <w:szCs w:val="20"/>
        </w:rPr>
        <w:t>K., Stevens, L., Andries</w:t>
      </w:r>
      <w:r w:rsidRPr="009B1132">
        <w:rPr>
          <w:rFonts w:ascii="Arial" w:hAnsi="Arial" w:cs="Arial"/>
          <w:color w:val="000000" w:themeColor="text1"/>
          <w:sz w:val="20"/>
          <w:szCs w:val="20"/>
          <w:vertAlign w:val="superscript"/>
        </w:rPr>
        <w:t xml:space="preserve">, </w:t>
      </w:r>
      <w:r w:rsidRPr="009B1132">
        <w:rPr>
          <w:rFonts w:ascii="Arial" w:hAnsi="Arial" w:cs="Arial"/>
          <w:color w:val="000000" w:themeColor="text1"/>
          <w:sz w:val="20"/>
          <w:szCs w:val="20"/>
        </w:rPr>
        <w:t xml:space="preserve">S., &amp; </w:t>
      </w:r>
      <w:r w:rsidRPr="009B1132">
        <w:rPr>
          <w:rFonts w:ascii="Arial" w:hAnsi="Arial" w:cs="Arial"/>
          <w:b/>
          <w:color w:val="000000" w:themeColor="text1"/>
          <w:sz w:val="20"/>
          <w:szCs w:val="20"/>
        </w:rPr>
        <w:t>Cohen, D.A.*</w:t>
      </w:r>
      <w:r w:rsidRPr="009B1132">
        <w:rPr>
          <w:rFonts w:ascii="Arial" w:hAnsi="Arial" w:cs="Arial"/>
          <w:bCs/>
          <w:color w:val="000000" w:themeColor="text1"/>
          <w:sz w:val="20"/>
          <w:szCs w:val="20"/>
        </w:rPr>
        <w:t xml:space="preserve"> (</w:t>
      </w:r>
      <w:r w:rsidR="008427E1" w:rsidRPr="009B1132">
        <w:rPr>
          <w:rFonts w:ascii="Arial" w:hAnsi="Arial" w:cs="Arial"/>
          <w:bCs/>
          <w:color w:val="000000" w:themeColor="text1"/>
          <w:sz w:val="20"/>
          <w:szCs w:val="20"/>
        </w:rPr>
        <w:t>2023</w:t>
      </w:r>
      <w:r w:rsidRPr="009B1132">
        <w:rPr>
          <w:rFonts w:ascii="Arial" w:hAnsi="Arial" w:cs="Arial"/>
          <w:bCs/>
          <w:color w:val="000000" w:themeColor="text1"/>
          <w:sz w:val="20"/>
          <w:szCs w:val="20"/>
        </w:rPr>
        <w:t xml:space="preserve">) Attitudes toward COVID-19 vaccination among behavioral health service clients. </w:t>
      </w:r>
      <w:r w:rsidRPr="009B1132">
        <w:rPr>
          <w:rFonts w:ascii="Arial" w:hAnsi="Arial" w:cs="Arial"/>
          <w:bCs/>
          <w:i/>
          <w:color w:val="000000" w:themeColor="text1"/>
          <w:sz w:val="20"/>
          <w:szCs w:val="20"/>
        </w:rPr>
        <w:t>Psychiatric Services.</w:t>
      </w:r>
      <w:r w:rsidR="005B4B88" w:rsidRPr="009B1132">
        <w:rPr>
          <w:rFonts w:ascii="Arial" w:hAnsi="Arial" w:cs="Arial"/>
          <w:bCs/>
          <w:i/>
          <w:color w:val="000000" w:themeColor="text1"/>
          <w:sz w:val="20"/>
          <w:szCs w:val="20"/>
        </w:rPr>
        <w:t xml:space="preserve"> https://doi.org/10.1176/appi.ps.20230019</w:t>
      </w:r>
    </w:p>
    <w:bookmarkEnd w:id="5"/>
    <w:p w14:paraId="2B33B858" w14:textId="4594A8CB" w:rsidR="005B4B88" w:rsidRPr="009B1132" w:rsidRDefault="005B4B88" w:rsidP="005B4B88">
      <w:pPr>
        <w:rPr>
          <w:rFonts w:ascii="Arial" w:eastAsia="Times New Roman" w:hAnsi="Arial" w:cs="Arial"/>
          <w:bCs/>
          <w:iCs/>
          <w:color w:val="000000" w:themeColor="text1"/>
          <w:sz w:val="20"/>
          <w:szCs w:val="20"/>
          <w:shd w:val="clear" w:color="auto" w:fill="FFFFFF"/>
        </w:rPr>
      </w:pPr>
      <w:r w:rsidRPr="009B1132">
        <w:rPr>
          <w:rFonts w:ascii="Arial" w:eastAsia="Times New Roman" w:hAnsi="Arial" w:cs="Arial"/>
          <w:iCs/>
          <w:color w:val="000000" w:themeColor="text1"/>
          <w:sz w:val="20"/>
          <w:szCs w:val="20"/>
          <w:shd w:val="clear" w:color="auto" w:fill="FFFFFF"/>
        </w:rPr>
        <w:t>Klodnick, V. V.,</w:t>
      </w:r>
      <w:r w:rsidRPr="009B1132">
        <w:rPr>
          <w:rFonts w:ascii="Arial" w:eastAsia="Times New Roman" w:hAnsi="Arial" w:cs="Arial"/>
          <w:b/>
          <w:bCs/>
          <w:iCs/>
          <w:color w:val="000000" w:themeColor="text1"/>
          <w:sz w:val="20"/>
          <w:szCs w:val="20"/>
          <w:shd w:val="clear" w:color="auto" w:fill="FFFFFF"/>
        </w:rPr>
        <w:t xml:space="preserve"> </w:t>
      </w:r>
      <w:r w:rsidRPr="009B1132">
        <w:rPr>
          <w:rFonts w:ascii="Arial" w:eastAsia="Times New Roman" w:hAnsi="Arial" w:cs="Arial"/>
          <w:bCs/>
          <w:iCs/>
          <w:color w:val="000000" w:themeColor="text1"/>
          <w:sz w:val="20"/>
          <w:szCs w:val="20"/>
          <w:shd w:val="clear" w:color="auto" w:fill="FFFFFF"/>
        </w:rPr>
        <w:t xml:space="preserve">Brenits, A., Johnson, R., </w:t>
      </w:r>
      <w:proofErr w:type="spellStart"/>
      <w:r w:rsidRPr="009B1132">
        <w:rPr>
          <w:rFonts w:ascii="Arial" w:eastAsia="Times New Roman" w:hAnsi="Arial" w:cs="Arial"/>
          <w:bCs/>
          <w:iCs/>
          <w:color w:val="000000" w:themeColor="text1"/>
          <w:sz w:val="20"/>
          <w:szCs w:val="20"/>
          <w:shd w:val="clear" w:color="auto" w:fill="FFFFFF"/>
        </w:rPr>
        <w:t>Pauuw</w:t>
      </w:r>
      <w:proofErr w:type="spellEnd"/>
      <w:r w:rsidRPr="009B1132">
        <w:rPr>
          <w:rFonts w:ascii="Arial" w:eastAsia="Times New Roman" w:hAnsi="Arial" w:cs="Arial"/>
          <w:bCs/>
          <w:iCs/>
          <w:color w:val="000000" w:themeColor="text1"/>
          <w:sz w:val="20"/>
          <w:szCs w:val="20"/>
          <w:shd w:val="clear" w:color="auto" w:fill="FFFFFF"/>
        </w:rPr>
        <w:t xml:space="preserve">, M. A., </w:t>
      </w:r>
      <w:r w:rsidRPr="009B1132">
        <w:rPr>
          <w:rFonts w:ascii="Arial" w:eastAsia="Times New Roman" w:hAnsi="Arial" w:cs="Arial"/>
          <w:b/>
          <w:iCs/>
          <w:color w:val="000000" w:themeColor="text1"/>
          <w:sz w:val="20"/>
          <w:szCs w:val="20"/>
          <w:shd w:val="clear" w:color="auto" w:fill="FFFFFF"/>
        </w:rPr>
        <w:t xml:space="preserve">Cohen, D. A., </w:t>
      </w:r>
      <w:r w:rsidRPr="009B1132">
        <w:rPr>
          <w:rFonts w:ascii="Arial" w:eastAsia="Times New Roman" w:hAnsi="Arial" w:cs="Arial"/>
          <w:bCs/>
          <w:iCs/>
          <w:color w:val="000000" w:themeColor="text1"/>
          <w:sz w:val="20"/>
          <w:szCs w:val="20"/>
          <w:shd w:val="clear" w:color="auto" w:fill="FFFFFF"/>
        </w:rPr>
        <w:t xml:space="preserve">Malina, C., &amp; Fagan, M. (2023). Evaluating and sustaining Coordinated Specialty Care for a recent onset of psychosis in a non-academic-affiliated community mental healthcare setting. </w:t>
      </w:r>
      <w:r w:rsidRPr="009B1132">
        <w:rPr>
          <w:rFonts w:ascii="Arial" w:eastAsia="Times New Roman" w:hAnsi="Arial" w:cs="Arial"/>
          <w:bCs/>
          <w:i/>
          <w:iCs/>
          <w:color w:val="000000" w:themeColor="text1"/>
          <w:sz w:val="20"/>
          <w:szCs w:val="20"/>
          <w:shd w:val="clear" w:color="auto" w:fill="FFFFFF"/>
        </w:rPr>
        <w:t>Evaluation &amp; Program Planning. https://doi.org/10.1016/j.evalprogplan.2023.102268</w:t>
      </w:r>
    </w:p>
    <w:p w14:paraId="01A70938" w14:textId="0EA5CDCA" w:rsidR="008427E1" w:rsidRPr="009B1132" w:rsidRDefault="008427E1" w:rsidP="00DF7198">
      <w:pPr>
        <w:rPr>
          <w:rFonts w:ascii="Arial" w:hAnsi="Arial" w:cs="Arial"/>
          <w:color w:val="000000" w:themeColor="text1"/>
          <w:sz w:val="20"/>
          <w:szCs w:val="20"/>
          <w:shd w:val="clear" w:color="auto" w:fill="FFFFFF"/>
        </w:rPr>
      </w:pPr>
      <w:r w:rsidRPr="009B1132">
        <w:rPr>
          <w:rFonts w:ascii="Arial" w:hAnsi="Arial" w:cs="Arial"/>
          <w:color w:val="000000" w:themeColor="text1"/>
          <w:sz w:val="20"/>
          <w:szCs w:val="20"/>
          <w:shd w:val="clear" w:color="auto" w:fill="FFFFFF"/>
        </w:rPr>
        <w:t>Klodnick, V. V., Johnson, R. P</w:t>
      </w:r>
      <w:r w:rsidRPr="009B1132">
        <w:rPr>
          <w:rFonts w:ascii="Arial" w:hAnsi="Arial" w:cs="Arial"/>
          <w:b/>
          <w:color w:val="000000" w:themeColor="text1"/>
          <w:sz w:val="20"/>
          <w:szCs w:val="20"/>
          <w:shd w:val="clear" w:color="auto" w:fill="FFFFFF"/>
        </w:rPr>
        <w:t>., Cohen, D. A.,</w:t>
      </w:r>
      <w:r w:rsidRPr="009B1132">
        <w:rPr>
          <w:rFonts w:ascii="Arial" w:hAnsi="Arial" w:cs="Arial"/>
          <w:color w:val="000000" w:themeColor="text1"/>
          <w:sz w:val="20"/>
          <w:szCs w:val="20"/>
          <w:shd w:val="clear" w:color="auto" w:fill="FFFFFF"/>
        </w:rPr>
        <w:t xml:space="preserve"> Fagan, M. A., Fetzer, P. P., &amp; Clark, H. B. R. (2023). Integrating positive youth development into coordinated specialty care for a recent onset of psychosis. </w:t>
      </w:r>
      <w:r w:rsidRPr="009B1132">
        <w:rPr>
          <w:rFonts w:ascii="Arial" w:hAnsi="Arial" w:cs="Arial"/>
          <w:i/>
          <w:iCs/>
          <w:color w:val="000000" w:themeColor="text1"/>
          <w:sz w:val="20"/>
          <w:szCs w:val="20"/>
          <w:shd w:val="clear" w:color="auto" w:fill="FFFFFF"/>
        </w:rPr>
        <w:t>Social Work in Mental Health</w:t>
      </w:r>
      <w:r w:rsidRPr="009B1132">
        <w:rPr>
          <w:rFonts w:ascii="Arial" w:hAnsi="Arial" w:cs="Arial"/>
          <w:color w:val="000000" w:themeColor="text1"/>
          <w:sz w:val="20"/>
          <w:szCs w:val="20"/>
          <w:shd w:val="clear" w:color="auto" w:fill="FFFFFF"/>
        </w:rPr>
        <w:t>, </w:t>
      </w:r>
      <w:r w:rsidRPr="009B1132">
        <w:rPr>
          <w:rFonts w:ascii="Arial" w:hAnsi="Arial" w:cs="Arial"/>
          <w:i/>
          <w:iCs/>
          <w:color w:val="000000" w:themeColor="text1"/>
          <w:sz w:val="20"/>
          <w:szCs w:val="20"/>
          <w:shd w:val="clear" w:color="auto" w:fill="FFFFFF"/>
        </w:rPr>
        <w:t>21</w:t>
      </w:r>
      <w:r w:rsidRPr="009B1132">
        <w:rPr>
          <w:rFonts w:ascii="Arial" w:hAnsi="Arial" w:cs="Arial"/>
          <w:color w:val="000000" w:themeColor="text1"/>
          <w:sz w:val="20"/>
          <w:szCs w:val="20"/>
          <w:shd w:val="clear" w:color="auto" w:fill="FFFFFF"/>
        </w:rPr>
        <w:t>(2), 180-202.</w:t>
      </w:r>
      <w:r w:rsidR="005B4B88" w:rsidRPr="009B1132">
        <w:rPr>
          <w:rFonts w:ascii="Arial" w:hAnsi="Arial" w:cs="Arial"/>
          <w:color w:val="000000" w:themeColor="text1"/>
          <w:sz w:val="20"/>
          <w:szCs w:val="20"/>
          <w:shd w:val="clear" w:color="auto" w:fill="FFFFFF"/>
        </w:rPr>
        <w:t xml:space="preserve"> </w:t>
      </w:r>
      <w:r w:rsidR="005B4B88" w:rsidRPr="009B1132">
        <w:rPr>
          <w:rFonts w:ascii="Arial" w:hAnsi="Arial" w:cs="Arial"/>
          <w:i/>
          <w:iCs/>
          <w:color w:val="000000" w:themeColor="text1"/>
          <w:sz w:val="20"/>
          <w:szCs w:val="20"/>
          <w:shd w:val="clear" w:color="auto" w:fill="FFFFFF"/>
        </w:rPr>
        <w:t>https://doi.org/10.1080/15332985.2022.2118007</w:t>
      </w:r>
    </w:p>
    <w:p w14:paraId="4D07E6CE" w14:textId="47C0CE22" w:rsidR="00DF7198" w:rsidRPr="009B1132" w:rsidRDefault="00DF7198" w:rsidP="00DF7198">
      <w:pPr>
        <w:rPr>
          <w:rFonts w:ascii="Arial" w:hAnsi="Arial" w:cs="Arial"/>
          <w:color w:val="000000" w:themeColor="text1"/>
          <w:sz w:val="20"/>
          <w:szCs w:val="20"/>
        </w:rPr>
      </w:pPr>
      <w:r w:rsidRPr="009B1132">
        <w:rPr>
          <w:rFonts w:ascii="Arial" w:hAnsi="Arial" w:cs="Arial"/>
          <w:color w:val="000000" w:themeColor="text1"/>
          <w:sz w:val="20"/>
          <w:szCs w:val="20"/>
        </w:rPr>
        <w:t xml:space="preserve">McCormick, K., Chatham, A. A., </w:t>
      </w:r>
      <w:r w:rsidRPr="009B1132">
        <w:rPr>
          <w:rFonts w:ascii="Arial" w:hAnsi="Arial" w:cs="Arial"/>
          <w:bCs/>
          <w:color w:val="000000" w:themeColor="text1"/>
          <w:sz w:val="20"/>
          <w:szCs w:val="20"/>
        </w:rPr>
        <w:t>Klodnick, V.V.,</w:t>
      </w:r>
      <w:r w:rsidRPr="009B1132">
        <w:rPr>
          <w:rFonts w:ascii="Arial" w:hAnsi="Arial" w:cs="Arial"/>
          <w:color w:val="000000" w:themeColor="text1"/>
          <w:sz w:val="20"/>
          <w:szCs w:val="20"/>
        </w:rPr>
        <w:t xml:space="preserve"> Stevens, L., Schoenfeld, E.,</w:t>
      </w:r>
      <w:r w:rsidRPr="009B1132">
        <w:rPr>
          <w:rFonts w:ascii="Arial" w:hAnsi="Arial" w:cs="Arial"/>
          <w:bCs/>
          <w:color w:val="000000" w:themeColor="text1"/>
          <w:sz w:val="20"/>
          <w:szCs w:val="20"/>
        </w:rPr>
        <w:t xml:space="preserve"> </w:t>
      </w:r>
      <w:r w:rsidRPr="009B1132">
        <w:rPr>
          <w:rFonts w:ascii="Arial" w:hAnsi="Arial" w:cs="Arial"/>
          <w:b/>
          <w:bCs/>
          <w:color w:val="000000" w:themeColor="text1"/>
          <w:sz w:val="20"/>
          <w:szCs w:val="20"/>
        </w:rPr>
        <w:t>Cohen, D.A.*</w:t>
      </w:r>
      <w:r w:rsidRPr="009B1132">
        <w:rPr>
          <w:rFonts w:ascii="Arial" w:hAnsi="Arial" w:cs="Arial"/>
          <w:bCs/>
          <w:color w:val="000000" w:themeColor="text1"/>
          <w:sz w:val="20"/>
          <w:szCs w:val="20"/>
        </w:rPr>
        <w:t xml:space="preserve"> (</w:t>
      </w:r>
      <w:r w:rsidR="007F0937" w:rsidRPr="009B1132">
        <w:rPr>
          <w:rFonts w:ascii="Arial" w:hAnsi="Arial" w:cs="Arial"/>
          <w:bCs/>
          <w:color w:val="000000" w:themeColor="text1"/>
          <w:sz w:val="20"/>
          <w:szCs w:val="20"/>
        </w:rPr>
        <w:t>2022</w:t>
      </w:r>
      <w:r w:rsidRPr="009B1132">
        <w:rPr>
          <w:rFonts w:ascii="Arial" w:hAnsi="Arial" w:cs="Arial"/>
          <w:bCs/>
          <w:color w:val="000000" w:themeColor="text1"/>
          <w:sz w:val="20"/>
          <w:szCs w:val="20"/>
        </w:rPr>
        <w:t>)</w:t>
      </w:r>
      <w:r w:rsidR="005B4B88" w:rsidRPr="009B1132">
        <w:rPr>
          <w:rFonts w:ascii="Arial" w:hAnsi="Arial" w:cs="Arial"/>
          <w:bCs/>
          <w:color w:val="000000" w:themeColor="text1"/>
          <w:sz w:val="20"/>
          <w:szCs w:val="20"/>
        </w:rPr>
        <w:t>.</w:t>
      </w:r>
      <w:r w:rsidRPr="009B1132">
        <w:rPr>
          <w:rFonts w:ascii="Arial" w:hAnsi="Arial" w:cs="Arial"/>
          <w:bCs/>
          <w:color w:val="000000" w:themeColor="text1"/>
          <w:sz w:val="20"/>
          <w:szCs w:val="20"/>
        </w:rPr>
        <w:t xml:space="preserve"> </w:t>
      </w:r>
      <w:r w:rsidRPr="009B1132">
        <w:rPr>
          <w:rFonts w:ascii="Arial" w:hAnsi="Arial" w:cs="Arial"/>
          <w:color w:val="000000" w:themeColor="text1"/>
          <w:sz w:val="20"/>
          <w:szCs w:val="20"/>
        </w:rPr>
        <w:t xml:space="preserve">Mental </w:t>
      </w:r>
      <w:r w:rsidR="005B4B88" w:rsidRPr="009B1132">
        <w:rPr>
          <w:rFonts w:ascii="Arial" w:hAnsi="Arial" w:cs="Arial"/>
          <w:color w:val="000000" w:themeColor="text1"/>
          <w:sz w:val="20"/>
          <w:szCs w:val="20"/>
        </w:rPr>
        <w:t>h</w:t>
      </w:r>
      <w:r w:rsidRPr="009B1132">
        <w:rPr>
          <w:rFonts w:ascii="Arial" w:hAnsi="Arial" w:cs="Arial"/>
          <w:color w:val="000000" w:themeColor="text1"/>
          <w:sz w:val="20"/>
          <w:szCs w:val="20"/>
        </w:rPr>
        <w:t xml:space="preserve">ealth </w:t>
      </w:r>
      <w:r w:rsidR="005B4B88" w:rsidRPr="009B1132">
        <w:rPr>
          <w:rFonts w:ascii="Arial" w:hAnsi="Arial" w:cs="Arial"/>
          <w:color w:val="000000" w:themeColor="text1"/>
          <w:sz w:val="20"/>
          <w:szCs w:val="20"/>
        </w:rPr>
        <w:t>s</w:t>
      </w:r>
      <w:r w:rsidRPr="009B1132">
        <w:rPr>
          <w:rFonts w:ascii="Arial" w:hAnsi="Arial" w:cs="Arial"/>
          <w:color w:val="000000" w:themeColor="text1"/>
          <w:sz w:val="20"/>
          <w:szCs w:val="20"/>
        </w:rPr>
        <w:t xml:space="preserve">ervice </w:t>
      </w:r>
      <w:r w:rsidR="005B4B88" w:rsidRPr="009B1132">
        <w:rPr>
          <w:rFonts w:ascii="Arial" w:hAnsi="Arial" w:cs="Arial"/>
          <w:color w:val="000000" w:themeColor="text1"/>
          <w:sz w:val="20"/>
          <w:szCs w:val="20"/>
        </w:rPr>
        <w:t>e</w:t>
      </w:r>
      <w:r w:rsidRPr="009B1132">
        <w:rPr>
          <w:rFonts w:ascii="Arial" w:hAnsi="Arial" w:cs="Arial"/>
          <w:color w:val="000000" w:themeColor="text1"/>
          <w:sz w:val="20"/>
          <w:szCs w:val="20"/>
        </w:rPr>
        <w:t xml:space="preserve">xperiences among </w:t>
      </w:r>
      <w:r w:rsidR="005B4B88" w:rsidRPr="009B1132">
        <w:rPr>
          <w:rFonts w:ascii="Arial" w:hAnsi="Arial" w:cs="Arial"/>
          <w:color w:val="000000" w:themeColor="text1"/>
          <w:sz w:val="20"/>
          <w:szCs w:val="20"/>
        </w:rPr>
        <w:t>t</w:t>
      </w:r>
      <w:r w:rsidRPr="009B1132">
        <w:rPr>
          <w:rFonts w:ascii="Arial" w:hAnsi="Arial" w:cs="Arial"/>
          <w:color w:val="000000" w:themeColor="text1"/>
          <w:sz w:val="20"/>
          <w:szCs w:val="20"/>
        </w:rPr>
        <w:t>ransition-</w:t>
      </w:r>
      <w:r w:rsidR="005B4B88" w:rsidRPr="009B1132">
        <w:rPr>
          <w:rFonts w:ascii="Arial" w:hAnsi="Arial" w:cs="Arial"/>
          <w:color w:val="000000" w:themeColor="text1"/>
          <w:sz w:val="20"/>
          <w:szCs w:val="20"/>
        </w:rPr>
        <w:t>a</w:t>
      </w:r>
      <w:r w:rsidRPr="009B1132">
        <w:rPr>
          <w:rFonts w:ascii="Arial" w:hAnsi="Arial" w:cs="Arial"/>
          <w:color w:val="000000" w:themeColor="text1"/>
          <w:sz w:val="20"/>
          <w:szCs w:val="20"/>
        </w:rPr>
        <w:t xml:space="preserve">ge </w:t>
      </w:r>
      <w:r w:rsidR="005B4B88" w:rsidRPr="009B1132">
        <w:rPr>
          <w:rFonts w:ascii="Arial" w:hAnsi="Arial" w:cs="Arial"/>
          <w:color w:val="000000" w:themeColor="text1"/>
          <w:sz w:val="20"/>
          <w:szCs w:val="20"/>
        </w:rPr>
        <w:t>y</w:t>
      </w:r>
      <w:r w:rsidRPr="009B1132">
        <w:rPr>
          <w:rFonts w:ascii="Arial" w:hAnsi="Arial" w:cs="Arial"/>
          <w:color w:val="000000" w:themeColor="text1"/>
          <w:sz w:val="20"/>
          <w:szCs w:val="20"/>
        </w:rPr>
        <w:t xml:space="preserve">outh: Interpersonal </w:t>
      </w:r>
      <w:r w:rsidR="005B4B88" w:rsidRPr="009B1132">
        <w:rPr>
          <w:rFonts w:ascii="Arial" w:hAnsi="Arial" w:cs="Arial"/>
          <w:color w:val="000000" w:themeColor="text1"/>
          <w:sz w:val="20"/>
          <w:szCs w:val="20"/>
        </w:rPr>
        <w:t>c</w:t>
      </w:r>
      <w:r w:rsidRPr="009B1132">
        <w:rPr>
          <w:rFonts w:ascii="Arial" w:hAnsi="Arial" w:cs="Arial"/>
          <w:color w:val="000000" w:themeColor="text1"/>
          <w:sz w:val="20"/>
          <w:szCs w:val="20"/>
        </w:rPr>
        <w:t>ontinuums that Influence Engagement in Care. Child and Adolescent Social Work Journal.</w:t>
      </w:r>
      <w:r w:rsidR="005B4B88" w:rsidRPr="009B1132">
        <w:rPr>
          <w:rFonts w:ascii="Arial" w:hAnsi="Arial" w:cs="Arial"/>
          <w:color w:val="000000" w:themeColor="text1"/>
          <w:sz w:val="20"/>
          <w:szCs w:val="20"/>
        </w:rPr>
        <w:t xml:space="preserve"> </w:t>
      </w:r>
      <w:r w:rsidR="005B4B88" w:rsidRPr="009B1132">
        <w:rPr>
          <w:rFonts w:ascii="Arial" w:hAnsi="Arial" w:cs="Arial"/>
          <w:i/>
          <w:iCs/>
          <w:color w:val="000000" w:themeColor="text1"/>
          <w:sz w:val="20"/>
          <w:szCs w:val="20"/>
        </w:rPr>
        <w:t>https://doi.org/10.1007/s10560-022-00890-0</w:t>
      </w:r>
    </w:p>
    <w:p w14:paraId="508EE94F" w14:textId="1A2D7838" w:rsidR="00BD43EE" w:rsidRPr="009B1132" w:rsidRDefault="00BD43EE" w:rsidP="00DD37D1">
      <w:pPr>
        <w:rPr>
          <w:rFonts w:ascii="Arial" w:hAnsi="Arial" w:cs="Arial"/>
          <w:color w:val="000000" w:themeColor="text1"/>
          <w:sz w:val="20"/>
          <w:szCs w:val="20"/>
          <w:shd w:val="clear" w:color="auto" w:fill="FFFFFF"/>
        </w:rPr>
      </w:pPr>
      <w:bookmarkStart w:id="6" w:name="_Hlk95990960"/>
      <w:bookmarkStart w:id="7" w:name="_Hlk69394012"/>
      <w:r w:rsidRPr="009B1132">
        <w:rPr>
          <w:rFonts w:ascii="Arial" w:hAnsi="Arial" w:cs="Arial"/>
          <w:b/>
          <w:color w:val="000000" w:themeColor="text1"/>
          <w:sz w:val="20"/>
          <w:szCs w:val="20"/>
          <w:shd w:val="clear" w:color="auto" w:fill="FFFFFF"/>
        </w:rPr>
        <w:t>Cohen, D. A.,</w:t>
      </w:r>
      <w:r w:rsidRPr="009B1132">
        <w:rPr>
          <w:rFonts w:ascii="Arial" w:hAnsi="Arial" w:cs="Arial"/>
          <w:color w:val="000000" w:themeColor="text1"/>
          <w:sz w:val="20"/>
          <w:szCs w:val="20"/>
          <w:shd w:val="clear" w:color="auto" w:fill="FFFFFF"/>
        </w:rPr>
        <w:t xml:space="preserve"> Londoño, T., Klodnick, V. V., Emerson, K. R., &amp; Stevens, L. (2022). “There wasn’t any build up to it, it was just like, now you have to go over.” Disengagement during the </w:t>
      </w:r>
      <w:r w:rsidR="005B4B88" w:rsidRPr="009B1132">
        <w:rPr>
          <w:rFonts w:ascii="Arial" w:hAnsi="Arial" w:cs="Arial"/>
          <w:color w:val="000000" w:themeColor="text1"/>
          <w:sz w:val="20"/>
          <w:szCs w:val="20"/>
          <w:shd w:val="clear" w:color="auto" w:fill="FFFFFF"/>
        </w:rPr>
        <w:t>c</w:t>
      </w:r>
      <w:r w:rsidRPr="009B1132">
        <w:rPr>
          <w:rFonts w:ascii="Arial" w:hAnsi="Arial" w:cs="Arial"/>
          <w:color w:val="000000" w:themeColor="text1"/>
          <w:sz w:val="20"/>
          <w:szCs w:val="20"/>
          <w:shd w:val="clear" w:color="auto" w:fill="FFFFFF"/>
        </w:rPr>
        <w:t xml:space="preserve">hild to </w:t>
      </w:r>
      <w:r w:rsidR="005B4B88" w:rsidRPr="009B1132">
        <w:rPr>
          <w:rFonts w:ascii="Arial" w:hAnsi="Arial" w:cs="Arial"/>
          <w:color w:val="000000" w:themeColor="text1"/>
          <w:sz w:val="20"/>
          <w:szCs w:val="20"/>
          <w:shd w:val="clear" w:color="auto" w:fill="FFFFFF"/>
        </w:rPr>
        <w:t>a</w:t>
      </w:r>
      <w:r w:rsidRPr="009B1132">
        <w:rPr>
          <w:rFonts w:ascii="Arial" w:hAnsi="Arial" w:cs="Arial"/>
          <w:color w:val="000000" w:themeColor="text1"/>
          <w:sz w:val="20"/>
          <w:szCs w:val="20"/>
          <w:shd w:val="clear" w:color="auto" w:fill="FFFFFF"/>
        </w:rPr>
        <w:t xml:space="preserve">dult </w:t>
      </w:r>
      <w:r w:rsidR="005B4B88" w:rsidRPr="009B1132">
        <w:rPr>
          <w:rFonts w:ascii="Arial" w:hAnsi="Arial" w:cs="Arial"/>
          <w:color w:val="000000" w:themeColor="text1"/>
          <w:sz w:val="20"/>
          <w:szCs w:val="20"/>
          <w:shd w:val="clear" w:color="auto" w:fill="FFFFFF"/>
        </w:rPr>
        <w:t>c</w:t>
      </w:r>
      <w:r w:rsidRPr="009B1132">
        <w:rPr>
          <w:rFonts w:ascii="Arial" w:hAnsi="Arial" w:cs="Arial"/>
          <w:color w:val="000000" w:themeColor="text1"/>
          <w:sz w:val="20"/>
          <w:szCs w:val="20"/>
          <w:shd w:val="clear" w:color="auto" w:fill="FFFFFF"/>
        </w:rPr>
        <w:t xml:space="preserve">ommunity </w:t>
      </w:r>
      <w:r w:rsidR="005B4B88" w:rsidRPr="009B1132">
        <w:rPr>
          <w:rFonts w:ascii="Arial" w:hAnsi="Arial" w:cs="Arial"/>
          <w:color w:val="000000" w:themeColor="text1"/>
          <w:sz w:val="20"/>
          <w:szCs w:val="20"/>
          <w:shd w:val="clear" w:color="auto" w:fill="FFFFFF"/>
        </w:rPr>
        <w:t>m</w:t>
      </w:r>
      <w:r w:rsidRPr="009B1132">
        <w:rPr>
          <w:rFonts w:ascii="Arial" w:hAnsi="Arial" w:cs="Arial"/>
          <w:color w:val="000000" w:themeColor="text1"/>
          <w:sz w:val="20"/>
          <w:szCs w:val="20"/>
          <w:shd w:val="clear" w:color="auto" w:fill="FFFFFF"/>
        </w:rPr>
        <w:t xml:space="preserve">ental </w:t>
      </w:r>
      <w:r w:rsidR="005B4B88" w:rsidRPr="009B1132">
        <w:rPr>
          <w:rFonts w:ascii="Arial" w:hAnsi="Arial" w:cs="Arial"/>
          <w:color w:val="000000" w:themeColor="text1"/>
          <w:sz w:val="20"/>
          <w:szCs w:val="20"/>
          <w:shd w:val="clear" w:color="auto" w:fill="FFFFFF"/>
        </w:rPr>
        <w:t>h</w:t>
      </w:r>
      <w:r w:rsidRPr="009B1132">
        <w:rPr>
          <w:rFonts w:ascii="Arial" w:hAnsi="Arial" w:cs="Arial"/>
          <w:color w:val="000000" w:themeColor="text1"/>
          <w:sz w:val="20"/>
          <w:szCs w:val="20"/>
          <w:shd w:val="clear" w:color="auto" w:fill="FFFFFF"/>
        </w:rPr>
        <w:t xml:space="preserve">ealth </w:t>
      </w:r>
      <w:r w:rsidR="005B4B88" w:rsidRPr="009B1132">
        <w:rPr>
          <w:rFonts w:ascii="Arial" w:hAnsi="Arial" w:cs="Arial"/>
          <w:color w:val="000000" w:themeColor="text1"/>
          <w:sz w:val="20"/>
          <w:szCs w:val="20"/>
          <w:shd w:val="clear" w:color="auto" w:fill="FFFFFF"/>
        </w:rPr>
        <w:t>s</w:t>
      </w:r>
      <w:r w:rsidRPr="009B1132">
        <w:rPr>
          <w:rFonts w:ascii="Arial" w:hAnsi="Arial" w:cs="Arial"/>
          <w:color w:val="000000" w:themeColor="text1"/>
          <w:sz w:val="20"/>
          <w:szCs w:val="20"/>
          <w:shd w:val="clear" w:color="auto" w:fill="FFFFFF"/>
        </w:rPr>
        <w:t xml:space="preserve">ervice </w:t>
      </w:r>
      <w:r w:rsidR="005B4B88" w:rsidRPr="009B1132">
        <w:rPr>
          <w:rFonts w:ascii="Arial" w:hAnsi="Arial" w:cs="Arial"/>
          <w:color w:val="000000" w:themeColor="text1"/>
          <w:sz w:val="20"/>
          <w:szCs w:val="20"/>
          <w:shd w:val="clear" w:color="auto" w:fill="FFFFFF"/>
        </w:rPr>
        <w:t>t</w:t>
      </w:r>
      <w:r w:rsidRPr="009B1132">
        <w:rPr>
          <w:rFonts w:ascii="Arial" w:hAnsi="Arial" w:cs="Arial"/>
          <w:color w:val="000000" w:themeColor="text1"/>
          <w:sz w:val="20"/>
          <w:szCs w:val="20"/>
          <w:shd w:val="clear" w:color="auto" w:fill="FFFFFF"/>
        </w:rPr>
        <w:t>ransition. </w:t>
      </w:r>
      <w:r w:rsidRPr="009B1132">
        <w:rPr>
          <w:rFonts w:ascii="Arial" w:hAnsi="Arial" w:cs="Arial"/>
          <w:i/>
          <w:iCs/>
          <w:color w:val="000000" w:themeColor="text1"/>
          <w:sz w:val="20"/>
          <w:szCs w:val="20"/>
          <w:shd w:val="clear" w:color="auto" w:fill="FFFFFF"/>
        </w:rPr>
        <w:t>Journal of Adolescent Research</w:t>
      </w:r>
      <w:r w:rsidRPr="009B1132">
        <w:rPr>
          <w:rFonts w:ascii="Arial" w:hAnsi="Arial" w:cs="Arial"/>
          <w:color w:val="000000" w:themeColor="text1"/>
          <w:sz w:val="20"/>
          <w:szCs w:val="20"/>
          <w:shd w:val="clear" w:color="auto" w:fill="FFFFFF"/>
        </w:rPr>
        <w:t>, 07435584221102914.</w:t>
      </w:r>
    </w:p>
    <w:p w14:paraId="76843982" w14:textId="2E690850" w:rsidR="00EA4666" w:rsidRPr="009B1132" w:rsidRDefault="00DD37D1"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McCormick, K. Sevillano, L., Klodnick, V.V., Lopez, M. &amp; </w:t>
      </w:r>
      <w:r w:rsidRPr="009B1132">
        <w:rPr>
          <w:rFonts w:ascii="Arial" w:hAnsi="Arial" w:cs="Arial"/>
          <w:b/>
          <w:color w:val="000000" w:themeColor="text1"/>
          <w:sz w:val="20"/>
          <w:szCs w:val="20"/>
        </w:rPr>
        <w:t>Cohen, D.A</w:t>
      </w:r>
      <w:r w:rsidR="00364557" w:rsidRPr="009B1132">
        <w:rPr>
          <w:rFonts w:ascii="Arial" w:hAnsi="Arial" w:cs="Arial"/>
          <w:color w:val="000000" w:themeColor="text1"/>
          <w:sz w:val="20"/>
          <w:szCs w:val="20"/>
        </w:rPr>
        <w:t>.*</w:t>
      </w:r>
      <w:r w:rsidR="005B4B88"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w:t>
      </w:r>
      <w:r w:rsidR="00B5470E" w:rsidRPr="009B1132">
        <w:rPr>
          <w:rFonts w:ascii="Arial" w:hAnsi="Arial" w:cs="Arial"/>
          <w:color w:val="000000" w:themeColor="text1"/>
          <w:sz w:val="20"/>
          <w:szCs w:val="20"/>
        </w:rPr>
        <w:t>2022</w:t>
      </w:r>
      <w:r w:rsidRPr="009B1132">
        <w:rPr>
          <w:rFonts w:ascii="Arial" w:hAnsi="Arial" w:cs="Arial"/>
          <w:color w:val="000000" w:themeColor="text1"/>
          <w:sz w:val="20"/>
          <w:szCs w:val="20"/>
        </w:rPr>
        <w:t xml:space="preserve">). </w:t>
      </w:r>
      <w:bookmarkStart w:id="8" w:name="_Hlk143785622"/>
      <w:r w:rsidRPr="009B1132">
        <w:rPr>
          <w:rFonts w:ascii="Arial" w:hAnsi="Arial" w:cs="Arial"/>
          <w:color w:val="000000" w:themeColor="text1"/>
          <w:sz w:val="20"/>
          <w:szCs w:val="20"/>
        </w:rPr>
        <w:t xml:space="preserve">Virtual </w:t>
      </w:r>
      <w:r w:rsidR="005B4B88" w:rsidRPr="009B1132">
        <w:rPr>
          <w:rFonts w:ascii="Arial" w:hAnsi="Arial" w:cs="Arial"/>
          <w:color w:val="000000" w:themeColor="text1"/>
          <w:sz w:val="20"/>
          <w:szCs w:val="20"/>
        </w:rPr>
        <w:t>t</w:t>
      </w:r>
      <w:r w:rsidRPr="009B1132">
        <w:rPr>
          <w:rFonts w:ascii="Arial" w:hAnsi="Arial" w:cs="Arial"/>
          <w:color w:val="000000" w:themeColor="text1"/>
          <w:sz w:val="20"/>
          <w:szCs w:val="20"/>
        </w:rPr>
        <w:t xml:space="preserve">echnology’s </w:t>
      </w:r>
      <w:r w:rsidR="002F5516" w:rsidRPr="009B1132">
        <w:rPr>
          <w:rFonts w:ascii="Arial" w:hAnsi="Arial" w:cs="Arial"/>
          <w:color w:val="000000" w:themeColor="text1"/>
          <w:sz w:val="20"/>
          <w:szCs w:val="20"/>
        </w:rPr>
        <w:t>c</w:t>
      </w:r>
      <w:r w:rsidRPr="009B1132">
        <w:rPr>
          <w:rFonts w:ascii="Arial" w:hAnsi="Arial" w:cs="Arial"/>
          <w:color w:val="000000" w:themeColor="text1"/>
          <w:sz w:val="20"/>
          <w:szCs w:val="20"/>
        </w:rPr>
        <w:t xml:space="preserve">ritical </w:t>
      </w:r>
      <w:r w:rsidR="002F5516" w:rsidRPr="009B1132">
        <w:rPr>
          <w:rFonts w:ascii="Arial" w:hAnsi="Arial" w:cs="Arial"/>
          <w:color w:val="000000" w:themeColor="text1"/>
          <w:sz w:val="20"/>
          <w:szCs w:val="20"/>
        </w:rPr>
        <w:t>r</w:t>
      </w:r>
      <w:r w:rsidRPr="009B1132">
        <w:rPr>
          <w:rFonts w:ascii="Arial" w:hAnsi="Arial" w:cs="Arial"/>
          <w:color w:val="000000" w:themeColor="text1"/>
          <w:sz w:val="20"/>
          <w:szCs w:val="20"/>
        </w:rPr>
        <w:t xml:space="preserve">ole in </w:t>
      </w:r>
      <w:r w:rsidR="002F5516" w:rsidRPr="009B1132">
        <w:rPr>
          <w:rFonts w:ascii="Arial" w:hAnsi="Arial" w:cs="Arial"/>
          <w:color w:val="000000" w:themeColor="text1"/>
          <w:sz w:val="20"/>
          <w:szCs w:val="20"/>
        </w:rPr>
        <w:t>s</w:t>
      </w:r>
      <w:r w:rsidRPr="009B1132">
        <w:rPr>
          <w:rFonts w:ascii="Arial" w:hAnsi="Arial" w:cs="Arial"/>
          <w:color w:val="000000" w:themeColor="text1"/>
          <w:sz w:val="20"/>
          <w:szCs w:val="20"/>
        </w:rPr>
        <w:t xml:space="preserve">ustaining </w:t>
      </w:r>
      <w:r w:rsidR="001C255A" w:rsidRPr="009B1132">
        <w:rPr>
          <w:rFonts w:ascii="Arial" w:hAnsi="Arial" w:cs="Arial"/>
          <w:color w:val="000000" w:themeColor="text1"/>
          <w:sz w:val="20"/>
          <w:szCs w:val="20"/>
        </w:rPr>
        <w:t xml:space="preserve"> C</w:t>
      </w:r>
      <w:r w:rsidRPr="009B1132">
        <w:rPr>
          <w:rFonts w:ascii="Arial" w:hAnsi="Arial" w:cs="Arial"/>
          <w:color w:val="000000" w:themeColor="text1"/>
          <w:sz w:val="20"/>
          <w:szCs w:val="20"/>
        </w:rPr>
        <w:t xml:space="preserve">oordinated Specialty Care in Texas during the COVID-19 </w:t>
      </w:r>
      <w:r w:rsidR="001C255A" w:rsidRPr="009B1132">
        <w:rPr>
          <w:rFonts w:ascii="Arial" w:hAnsi="Arial" w:cs="Arial"/>
          <w:color w:val="000000" w:themeColor="text1"/>
          <w:sz w:val="20"/>
          <w:szCs w:val="20"/>
        </w:rPr>
        <w:t>p</w:t>
      </w:r>
      <w:r w:rsidRPr="009B1132">
        <w:rPr>
          <w:rFonts w:ascii="Arial" w:hAnsi="Arial" w:cs="Arial"/>
          <w:color w:val="000000" w:themeColor="text1"/>
          <w:sz w:val="20"/>
          <w:szCs w:val="20"/>
        </w:rPr>
        <w:t xml:space="preserve">andemic. </w:t>
      </w:r>
      <w:bookmarkEnd w:id="8"/>
      <w:r w:rsidRPr="009B1132">
        <w:rPr>
          <w:rFonts w:ascii="Arial" w:eastAsia="Times New Roman" w:hAnsi="Arial" w:cs="Arial"/>
          <w:i/>
          <w:color w:val="000000" w:themeColor="text1"/>
          <w:sz w:val="20"/>
          <w:szCs w:val="20"/>
        </w:rPr>
        <w:t>Psychiatric Services</w:t>
      </w:r>
      <w:r w:rsidR="005B4B88" w:rsidRPr="009B1132">
        <w:rPr>
          <w:rFonts w:ascii="Arial" w:eastAsia="Times New Roman" w:hAnsi="Arial" w:cs="Arial"/>
          <w:i/>
          <w:color w:val="000000" w:themeColor="text1"/>
          <w:sz w:val="20"/>
          <w:szCs w:val="20"/>
        </w:rPr>
        <w:t>,</w:t>
      </w:r>
      <w:r w:rsidR="005B4B88" w:rsidRPr="009B1132">
        <w:rPr>
          <w:rFonts w:ascii="Arial" w:eastAsia="Times New Roman" w:hAnsi="Arial" w:cs="Arial"/>
          <w:i/>
          <w:iCs/>
          <w:color w:val="000000" w:themeColor="text1"/>
          <w:sz w:val="20"/>
          <w:szCs w:val="20"/>
        </w:rPr>
        <w:t xml:space="preserve"> </w:t>
      </w:r>
      <w:r w:rsidR="005B4B88" w:rsidRPr="009B1132">
        <w:rPr>
          <w:rStyle w:val="fontstyle01"/>
          <w:rFonts w:ascii="Arial" w:hAnsi="Arial" w:cs="Arial"/>
          <w:i/>
          <w:iCs/>
          <w:color w:val="000000" w:themeColor="text1"/>
          <w:sz w:val="20"/>
          <w:szCs w:val="20"/>
        </w:rPr>
        <w:t>73</w:t>
      </w:r>
      <w:r w:rsidR="005B4B88" w:rsidRPr="009B1132">
        <w:rPr>
          <w:rStyle w:val="fontstyle01"/>
          <w:rFonts w:ascii="Arial" w:hAnsi="Arial" w:cs="Arial"/>
          <w:color w:val="000000" w:themeColor="text1"/>
          <w:sz w:val="20"/>
          <w:szCs w:val="20"/>
        </w:rPr>
        <w:t xml:space="preserve">(8), 926-929. </w:t>
      </w:r>
      <w:r w:rsidR="005B4B88" w:rsidRPr="009B1132">
        <w:rPr>
          <w:rStyle w:val="fontstyle01"/>
          <w:rFonts w:ascii="Arial" w:hAnsi="Arial" w:cs="Arial"/>
          <w:i/>
          <w:iCs/>
          <w:color w:val="000000" w:themeColor="text1"/>
          <w:sz w:val="20"/>
          <w:szCs w:val="20"/>
        </w:rPr>
        <w:t>https://doi.org/10.1176/appi.ps.202100429</w:t>
      </w:r>
    </w:p>
    <w:bookmarkEnd w:id="6"/>
    <w:p w14:paraId="3A3B9972" w14:textId="1D93551A" w:rsidR="008427E1" w:rsidRPr="009B1132" w:rsidRDefault="008427E1" w:rsidP="00DD37D1">
      <w:pPr>
        <w:tabs>
          <w:tab w:val="left" w:pos="900"/>
        </w:tabs>
        <w:rPr>
          <w:rFonts w:ascii="Arial" w:hAnsi="Arial" w:cs="Arial"/>
          <w:color w:val="000000" w:themeColor="text1"/>
          <w:sz w:val="20"/>
          <w:szCs w:val="20"/>
          <w:shd w:val="clear" w:color="auto" w:fill="FFFFFF"/>
        </w:rPr>
      </w:pPr>
      <w:r w:rsidRPr="009B1132">
        <w:rPr>
          <w:rFonts w:ascii="Arial" w:hAnsi="Arial" w:cs="Arial"/>
          <w:color w:val="000000" w:themeColor="text1"/>
          <w:sz w:val="20"/>
          <w:szCs w:val="20"/>
          <w:shd w:val="clear" w:color="auto" w:fill="FFFFFF"/>
        </w:rPr>
        <w:t xml:space="preserve">Londoño, T., Klodnick, V. V., Emerson, K. R., Stevens, L., &amp; </w:t>
      </w:r>
      <w:r w:rsidRPr="009B1132">
        <w:rPr>
          <w:rFonts w:ascii="Arial" w:hAnsi="Arial" w:cs="Arial"/>
          <w:b/>
          <w:bCs/>
          <w:color w:val="000000" w:themeColor="text1"/>
          <w:sz w:val="20"/>
          <w:szCs w:val="20"/>
          <w:shd w:val="clear" w:color="auto" w:fill="FFFFFF"/>
        </w:rPr>
        <w:t>Cohen, D. A.</w:t>
      </w:r>
      <w:r w:rsidRPr="009B1132">
        <w:rPr>
          <w:rFonts w:ascii="Arial" w:hAnsi="Arial" w:cs="Arial"/>
          <w:color w:val="000000" w:themeColor="text1"/>
          <w:sz w:val="20"/>
          <w:szCs w:val="20"/>
          <w:shd w:val="clear" w:color="auto" w:fill="FFFFFF"/>
        </w:rPr>
        <w:t xml:space="preserve"> (202</w:t>
      </w:r>
      <w:r w:rsidR="005B4B88" w:rsidRPr="009B1132">
        <w:rPr>
          <w:rFonts w:ascii="Arial" w:hAnsi="Arial" w:cs="Arial"/>
          <w:color w:val="000000" w:themeColor="text1"/>
          <w:sz w:val="20"/>
          <w:szCs w:val="20"/>
          <w:shd w:val="clear" w:color="auto" w:fill="FFFFFF"/>
        </w:rPr>
        <w:t>1</w:t>
      </w:r>
      <w:r w:rsidRPr="009B1132">
        <w:rPr>
          <w:rFonts w:ascii="Arial" w:hAnsi="Arial" w:cs="Arial"/>
          <w:color w:val="000000" w:themeColor="text1"/>
          <w:sz w:val="20"/>
          <w:szCs w:val="20"/>
          <w:shd w:val="clear" w:color="auto" w:fill="FFFFFF"/>
        </w:rPr>
        <w:t xml:space="preserve">). Creative </w:t>
      </w:r>
      <w:r w:rsidR="005B4B88" w:rsidRPr="009B1132">
        <w:rPr>
          <w:rFonts w:ascii="Arial" w:hAnsi="Arial" w:cs="Arial"/>
          <w:color w:val="000000" w:themeColor="text1"/>
          <w:sz w:val="20"/>
          <w:szCs w:val="20"/>
          <w:shd w:val="clear" w:color="auto" w:fill="FFFFFF"/>
        </w:rPr>
        <w:t>t</w:t>
      </w:r>
      <w:r w:rsidRPr="009B1132">
        <w:rPr>
          <w:rFonts w:ascii="Arial" w:hAnsi="Arial" w:cs="Arial"/>
          <w:color w:val="000000" w:themeColor="text1"/>
          <w:sz w:val="20"/>
          <w:szCs w:val="20"/>
          <w:shd w:val="clear" w:color="auto" w:fill="FFFFFF"/>
        </w:rPr>
        <w:t>echnology-</w:t>
      </w:r>
      <w:r w:rsidR="005B4B88" w:rsidRPr="009B1132">
        <w:rPr>
          <w:rFonts w:ascii="Arial" w:hAnsi="Arial" w:cs="Arial"/>
          <w:color w:val="000000" w:themeColor="text1"/>
          <w:sz w:val="20"/>
          <w:szCs w:val="20"/>
          <w:shd w:val="clear" w:color="auto" w:fill="FFFFFF"/>
        </w:rPr>
        <w:t>b</w:t>
      </w:r>
      <w:r w:rsidRPr="009B1132">
        <w:rPr>
          <w:rFonts w:ascii="Arial" w:hAnsi="Arial" w:cs="Arial"/>
          <w:color w:val="000000" w:themeColor="text1"/>
          <w:sz w:val="20"/>
          <w:szCs w:val="20"/>
          <w:shd w:val="clear" w:color="auto" w:fill="FFFFFF"/>
        </w:rPr>
        <w:t xml:space="preserve">ased </w:t>
      </w:r>
      <w:r w:rsidR="005B4B88" w:rsidRPr="009B1132">
        <w:rPr>
          <w:rFonts w:ascii="Arial" w:hAnsi="Arial" w:cs="Arial"/>
          <w:color w:val="000000" w:themeColor="text1"/>
          <w:sz w:val="20"/>
          <w:szCs w:val="20"/>
          <w:shd w:val="clear" w:color="auto" w:fill="FFFFFF"/>
        </w:rPr>
        <w:t>s</w:t>
      </w:r>
      <w:r w:rsidRPr="009B1132">
        <w:rPr>
          <w:rFonts w:ascii="Arial" w:hAnsi="Arial" w:cs="Arial"/>
          <w:color w:val="000000" w:themeColor="text1"/>
          <w:sz w:val="20"/>
          <w:szCs w:val="20"/>
          <w:shd w:val="clear" w:color="auto" w:fill="FFFFFF"/>
        </w:rPr>
        <w:t xml:space="preserve">trategies for </w:t>
      </w:r>
      <w:r w:rsidR="005B4B88" w:rsidRPr="009B1132">
        <w:rPr>
          <w:rFonts w:ascii="Arial" w:hAnsi="Arial" w:cs="Arial"/>
          <w:color w:val="000000" w:themeColor="text1"/>
          <w:sz w:val="20"/>
          <w:szCs w:val="20"/>
          <w:shd w:val="clear" w:color="auto" w:fill="FFFFFF"/>
        </w:rPr>
        <w:t>e</w:t>
      </w:r>
      <w:r w:rsidRPr="009B1132">
        <w:rPr>
          <w:rFonts w:ascii="Arial" w:hAnsi="Arial" w:cs="Arial"/>
          <w:color w:val="000000" w:themeColor="text1"/>
          <w:sz w:val="20"/>
          <w:szCs w:val="20"/>
          <w:shd w:val="clear" w:color="auto" w:fill="FFFFFF"/>
        </w:rPr>
        <w:t xml:space="preserve">ngaging </w:t>
      </w:r>
      <w:r w:rsidR="005B4B88" w:rsidRPr="009B1132">
        <w:rPr>
          <w:rFonts w:ascii="Arial" w:hAnsi="Arial" w:cs="Arial"/>
          <w:color w:val="000000" w:themeColor="text1"/>
          <w:sz w:val="20"/>
          <w:szCs w:val="20"/>
          <w:shd w:val="clear" w:color="auto" w:fill="FFFFFF"/>
        </w:rPr>
        <w:t>y</w:t>
      </w:r>
      <w:r w:rsidRPr="009B1132">
        <w:rPr>
          <w:rFonts w:ascii="Arial" w:hAnsi="Arial" w:cs="Arial"/>
          <w:color w:val="000000" w:themeColor="text1"/>
          <w:sz w:val="20"/>
          <w:szCs w:val="20"/>
          <w:shd w:val="clear" w:color="auto" w:fill="FFFFFF"/>
        </w:rPr>
        <w:t xml:space="preserve">oung </w:t>
      </w:r>
      <w:r w:rsidR="005B4B88" w:rsidRPr="009B1132">
        <w:rPr>
          <w:rFonts w:ascii="Arial" w:hAnsi="Arial" w:cs="Arial"/>
          <w:color w:val="000000" w:themeColor="text1"/>
          <w:sz w:val="20"/>
          <w:szCs w:val="20"/>
          <w:shd w:val="clear" w:color="auto" w:fill="FFFFFF"/>
        </w:rPr>
        <w:t>p</w:t>
      </w:r>
      <w:r w:rsidRPr="009B1132">
        <w:rPr>
          <w:rFonts w:ascii="Arial" w:hAnsi="Arial" w:cs="Arial"/>
          <w:color w:val="000000" w:themeColor="text1"/>
          <w:sz w:val="20"/>
          <w:szCs w:val="20"/>
          <w:shd w:val="clear" w:color="auto" w:fill="FFFFFF"/>
        </w:rPr>
        <w:t xml:space="preserve">eople with </w:t>
      </w:r>
      <w:r w:rsidR="005B4B88" w:rsidRPr="009B1132">
        <w:rPr>
          <w:rFonts w:ascii="Arial" w:hAnsi="Arial" w:cs="Arial"/>
          <w:color w:val="000000" w:themeColor="text1"/>
          <w:sz w:val="20"/>
          <w:szCs w:val="20"/>
          <w:shd w:val="clear" w:color="auto" w:fill="FFFFFF"/>
        </w:rPr>
        <w:t>s</w:t>
      </w:r>
      <w:r w:rsidRPr="009B1132">
        <w:rPr>
          <w:rFonts w:ascii="Arial" w:hAnsi="Arial" w:cs="Arial"/>
          <w:color w:val="000000" w:themeColor="text1"/>
          <w:sz w:val="20"/>
          <w:szCs w:val="20"/>
          <w:shd w:val="clear" w:color="auto" w:fill="FFFFFF"/>
        </w:rPr>
        <w:t xml:space="preserve">erious </w:t>
      </w:r>
      <w:r w:rsidR="005B4B88" w:rsidRPr="009B1132">
        <w:rPr>
          <w:rFonts w:ascii="Arial" w:hAnsi="Arial" w:cs="Arial"/>
          <w:color w:val="000000" w:themeColor="text1"/>
          <w:sz w:val="20"/>
          <w:szCs w:val="20"/>
          <w:shd w:val="clear" w:color="auto" w:fill="FFFFFF"/>
        </w:rPr>
        <w:t>m</w:t>
      </w:r>
      <w:r w:rsidRPr="009B1132">
        <w:rPr>
          <w:rFonts w:ascii="Arial" w:hAnsi="Arial" w:cs="Arial"/>
          <w:color w:val="000000" w:themeColor="text1"/>
          <w:sz w:val="20"/>
          <w:szCs w:val="20"/>
          <w:shd w:val="clear" w:color="auto" w:fill="FFFFFF"/>
        </w:rPr>
        <w:t xml:space="preserve">ental </w:t>
      </w:r>
      <w:r w:rsidR="005B4B88" w:rsidRPr="009B1132">
        <w:rPr>
          <w:rFonts w:ascii="Arial" w:hAnsi="Arial" w:cs="Arial"/>
          <w:color w:val="000000" w:themeColor="text1"/>
          <w:sz w:val="20"/>
          <w:szCs w:val="20"/>
          <w:shd w:val="clear" w:color="auto" w:fill="FFFFFF"/>
        </w:rPr>
        <w:t>h</w:t>
      </w:r>
      <w:r w:rsidRPr="009B1132">
        <w:rPr>
          <w:rFonts w:ascii="Arial" w:hAnsi="Arial" w:cs="Arial"/>
          <w:color w:val="000000" w:themeColor="text1"/>
          <w:sz w:val="20"/>
          <w:szCs w:val="20"/>
          <w:shd w:val="clear" w:color="auto" w:fill="FFFFFF"/>
        </w:rPr>
        <w:t xml:space="preserve">ealth </w:t>
      </w:r>
      <w:r w:rsidR="005B4B88" w:rsidRPr="009B1132">
        <w:rPr>
          <w:rFonts w:ascii="Arial" w:hAnsi="Arial" w:cs="Arial"/>
          <w:color w:val="000000" w:themeColor="text1"/>
          <w:sz w:val="20"/>
          <w:szCs w:val="20"/>
          <w:shd w:val="clear" w:color="auto" w:fill="FFFFFF"/>
        </w:rPr>
        <w:t>c</w:t>
      </w:r>
      <w:r w:rsidRPr="009B1132">
        <w:rPr>
          <w:rFonts w:ascii="Arial" w:hAnsi="Arial" w:cs="Arial"/>
          <w:color w:val="000000" w:themeColor="text1"/>
          <w:sz w:val="20"/>
          <w:szCs w:val="20"/>
          <w:shd w:val="clear" w:color="auto" w:fill="FFFFFF"/>
        </w:rPr>
        <w:t xml:space="preserve">onditions in </w:t>
      </w:r>
      <w:r w:rsidR="005B4B88" w:rsidRPr="009B1132">
        <w:rPr>
          <w:rFonts w:ascii="Arial" w:hAnsi="Arial" w:cs="Arial"/>
          <w:color w:val="000000" w:themeColor="text1"/>
          <w:sz w:val="20"/>
          <w:szCs w:val="20"/>
          <w:shd w:val="clear" w:color="auto" w:fill="FFFFFF"/>
        </w:rPr>
        <w:t>l</w:t>
      </w:r>
      <w:r w:rsidRPr="009B1132">
        <w:rPr>
          <w:rFonts w:ascii="Arial" w:hAnsi="Arial" w:cs="Arial"/>
          <w:color w:val="000000" w:themeColor="text1"/>
          <w:sz w:val="20"/>
          <w:szCs w:val="20"/>
          <w:shd w:val="clear" w:color="auto" w:fill="FFFFFF"/>
        </w:rPr>
        <w:t xml:space="preserve">ongitudinal </w:t>
      </w:r>
      <w:r w:rsidR="005B4B88" w:rsidRPr="009B1132">
        <w:rPr>
          <w:rFonts w:ascii="Arial" w:hAnsi="Arial" w:cs="Arial"/>
          <w:color w:val="000000" w:themeColor="text1"/>
          <w:sz w:val="20"/>
          <w:szCs w:val="20"/>
          <w:shd w:val="clear" w:color="auto" w:fill="FFFFFF"/>
        </w:rPr>
        <w:t>m</w:t>
      </w:r>
      <w:r w:rsidRPr="009B1132">
        <w:rPr>
          <w:rFonts w:ascii="Arial" w:hAnsi="Arial" w:cs="Arial"/>
          <w:color w:val="000000" w:themeColor="text1"/>
          <w:sz w:val="20"/>
          <w:szCs w:val="20"/>
          <w:shd w:val="clear" w:color="auto" w:fill="FFFFFF"/>
        </w:rPr>
        <w:t xml:space="preserve">ental </w:t>
      </w:r>
      <w:r w:rsidR="005B4B88" w:rsidRPr="009B1132">
        <w:rPr>
          <w:rFonts w:ascii="Arial" w:hAnsi="Arial" w:cs="Arial"/>
          <w:color w:val="000000" w:themeColor="text1"/>
          <w:sz w:val="20"/>
          <w:szCs w:val="20"/>
          <w:shd w:val="clear" w:color="auto" w:fill="FFFFFF"/>
        </w:rPr>
        <w:t>h</w:t>
      </w:r>
      <w:r w:rsidRPr="009B1132">
        <w:rPr>
          <w:rFonts w:ascii="Arial" w:hAnsi="Arial" w:cs="Arial"/>
          <w:color w:val="000000" w:themeColor="text1"/>
          <w:sz w:val="20"/>
          <w:szCs w:val="20"/>
          <w:shd w:val="clear" w:color="auto" w:fill="FFFFFF"/>
        </w:rPr>
        <w:t xml:space="preserve">ealth </w:t>
      </w:r>
      <w:r w:rsidR="005B4B88" w:rsidRPr="009B1132">
        <w:rPr>
          <w:rFonts w:ascii="Arial" w:hAnsi="Arial" w:cs="Arial"/>
          <w:color w:val="000000" w:themeColor="text1"/>
          <w:sz w:val="20"/>
          <w:szCs w:val="20"/>
          <w:shd w:val="clear" w:color="auto" w:fill="FFFFFF"/>
        </w:rPr>
        <w:t>s</w:t>
      </w:r>
      <w:r w:rsidRPr="009B1132">
        <w:rPr>
          <w:rFonts w:ascii="Arial" w:hAnsi="Arial" w:cs="Arial"/>
          <w:color w:val="000000" w:themeColor="text1"/>
          <w:sz w:val="20"/>
          <w:szCs w:val="20"/>
          <w:shd w:val="clear" w:color="auto" w:fill="FFFFFF"/>
        </w:rPr>
        <w:t xml:space="preserve">ervices </w:t>
      </w:r>
      <w:r w:rsidR="005B4B88" w:rsidRPr="009B1132">
        <w:rPr>
          <w:rFonts w:ascii="Arial" w:hAnsi="Arial" w:cs="Arial"/>
          <w:color w:val="000000" w:themeColor="text1"/>
          <w:sz w:val="20"/>
          <w:szCs w:val="20"/>
          <w:shd w:val="clear" w:color="auto" w:fill="FFFFFF"/>
        </w:rPr>
        <w:t>r</w:t>
      </w:r>
      <w:r w:rsidRPr="009B1132">
        <w:rPr>
          <w:rFonts w:ascii="Arial" w:hAnsi="Arial" w:cs="Arial"/>
          <w:color w:val="000000" w:themeColor="text1"/>
          <w:sz w:val="20"/>
          <w:szCs w:val="20"/>
          <w:shd w:val="clear" w:color="auto" w:fill="FFFFFF"/>
        </w:rPr>
        <w:t>esearch. </w:t>
      </w:r>
      <w:r w:rsidRPr="009B1132">
        <w:rPr>
          <w:rFonts w:ascii="Arial" w:hAnsi="Arial" w:cs="Arial"/>
          <w:i/>
          <w:iCs/>
          <w:color w:val="000000" w:themeColor="text1"/>
          <w:sz w:val="20"/>
          <w:szCs w:val="20"/>
          <w:shd w:val="clear" w:color="auto" w:fill="FFFFFF"/>
        </w:rPr>
        <w:t>Child and Adolescent Social Work Journal</w:t>
      </w:r>
      <w:r w:rsidRPr="009B1132">
        <w:rPr>
          <w:rFonts w:ascii="Arial" w:hAnsi="Arial" w:cs="Arial"/>
          <w:color w:val="000000" w:themeColor="text1"/>
          <w:sz w:val="20"/>
          <w:szCs w:val="20"/>
          <w:shd w:val="clear" w:color="auto" w:fill="FFFFFF"/>
        </w:rPr>
        <w:t>, </w:t>
      </w:r>
      <w:r w:rsidRPr="009B1132">
        <w:rPr>
          <w:rFonts w:ascii="Arial" w:hAnsi="Arial" w:cs="Arial"/>
          <w:i/>
          <w:iCs/>
          <w:color w:val="000000" w:themeColor="text1"/>
          <w:sz w:val="20"/>
          <w:szCs w:val="20"/>
          <w:shd w:val="clear" w:color="auto" w:fill="FFFFFF"/>
        </w:rPr>
        <w:t>40</w:t>
      </w:r>
      <w:r w:rsidRPr="009B1132">
        <w:rPr>
          <w:rFonts w:ascii="Arial" w:hAnsi="Arial" w:cs="Arial"/>
          <w:color w:val="000000" w:themeColor="text1"/>
          <w:sz w:val="20"/>
          <w:szCs w:val="20"/>
          <w:shd w:val="clear" w:color="auto" w:fill="FFFFFF"/>
        </w:rPr>
        <w:t>(3), 313-324.</w:t>
      </w:r>
      <w:r w:rsidR="005B4B88" w:rsidRPr="009B1132">
        <w:rPr>
          <w:rFonts w:ascii="Arial" w:hAnsi="Arial" w:cs="Arial"/>
          <w:color w:val="000000" w:themeColor="text1"/>
          <w:sz w:val="20"/>
          <w:szCs w:val="20"/>
          <w:shd w:val="clear" w:color="auto" w:fill="FFFFFF"/>
        </w:rPr>
        <w:t xml:space="preserve"> </w:t>
      </w:r>
      <w:r w:rsidR="005B4B88" w:rsidRPr="009B1132">
        <w:rPr>
          <w:rFonts w:ascii="Arial" w:hAnsi="Arial" w:cs="Arial"/>
          <w:i/>
          <w:iCs/>
          <w:color w:val="000000" w:themeColor="text1"/>
          <w:sz w:val="20"/>
          <w:szCs w:val="20"/>
          <w:shd w:val="clear" w:color="auto" w:fill="FFFFFF"/>
        </w:rPr>
        <w:t>https://doi.org/10.1007/s10560-021-00778-5</w:t>
      </w:r>
    </w:p>
    <w:p w14:paraId="12FE34CB" w14:textId="2431ECC9" w:rsidR="001C255A" w:rsidRPr="009B1132" w:rsidRDefault="001C255A" w:rsidP="001C255A">
      <w:pPr>
        <w:rPr>
          <w:rFonts w:ascii="Arial" w:hAnsi="Arial" w:cs="Arial"/>
          <w:b/>
          <w:bCs/>
          <w:i/>
          <w:color w:val="000000" w:themeColor="text1"/>
          <w:sz w:val="20"/>
          <w:szCs w:val="20"/>
        </w:rPr>
      </w:pPr>
      <w:r w:rsidRPr="009B1132">
        <w:rPr>
          <w:rFonts w:ascii="Arial" w:hAnsi="Arial" w:cs="Arial"/>
          <w:iCs/>
          <w:color w:val="000000" w:themeColor="text1"/>
          <w:sz w:val="20"/>
          <w:szCs w:val="20"/>
        </w:rPr>
        <w:t>Klodnick, V. V.,</w:t>
      </w:r>
      <w:r w:rsidRPr="009B1132">
        <w:rPr>
          <w:rFonts w:ascii="Arial" w:hAnsi="Arial" w:cs="Arial"/>
          <w:bCs/>
          <w:iCs/>
          <w:color w:val="000000" w:themeColor="text1"/>
          <w:sz w:val="20"/>
          <w:szCs w:val="20"/>
        </w:rPr>
        <w:t xml:space="preserve"> Johnson, R., C., Morris, C., Sapiro, B., </w:t>
      </w:r>
      <w:r w:rsidRPr="009B1132">
        <w:rPr>
          <w:rFonts w:ascii="Arial" w:hAnsi="Arial" w:cs="Arial"/>
          <w:b/>
          <w:iCs/>
          <w:color w:val="000000" w:themeColor="text1"/>
          <w:sz w:val="20"/>
          <w:szCs w:val="20"/>
        </w:rPr>
        <w:t>Cohen, D.,</w:t>
      </w:r>
      <w:r w:rsidRPr="009B1132">
        <w:rPr>
          <w:rFonts w:ascii="Arial" w:hAnsi="Arial" w:cs="Arial"/>
          <w:bCs/>
          <w:iCs/>
          <w:color w:val="000000" w:themeColor="text1"/>
          <w:sz w:val="20"/>
          <w:szCs w:val="20"/>
        </w:rPr>
        <w:t xml:space="preserve"> &amp; Schneider, A. (2021). Shifting from receiver to provider: Aging out of semi-institutional child welfare settings with serious mental health diagnoses.</w:t>
      </w:r>
      <w:r w:rsidRPr="009B1132">
        <w:rPr>
          <w:rFonts w:ascii="Arial" w:hAnsi="Arial" w:cs="Arial"/>
          <w:b/>
          <w:bCs/>
          <w:iCs/>
          <w:color w:val="000000" w:themeColor="text1"/>
          <w:sz w:val="20"/>
          <w:szCs w:val="20"/>
        </w:rPr>
        <w:t xml:space="preserve"> </w:t>
      </w:r>
      <w:r w:rsidRPr="009B1132">
        <w:rPr>
          <w:rFonts w:ascii="Arial" w:hAnsi="Arial" w:cs="Arial"/>
          <w:i/>
          <w:color w:val="000000" w:themeColor="text1"/>
          <w:sz w:val="20"/>
          <w:szCs w:val="20"/>
        </w:rPr>
        <w:t xml:space="preserve">Child &amp; Youth Services Review, 127. </w:t>
      </w:r>
      <w:r w:rsidRPr="009B1132">
        <w:rPr>
          <w:rFonts w:ascii="Arial" w:hAnsi="Arial" w:cs="Arial"/>
          <w:bCs/>
          <w:i/>
          <w:color w:val="000000" w:themeColor="text1"/>
          <w:sz w:val="20"/>
          <w:szCs w:val="20"/>
        </w:rPr>
        <w:t>https://doi.org/</w:t>
      </w:r>
      <w:r w:rsidRPr="009B1132">
        <w:rPr>
          <w:rFonts w:ascii="Arial" w:hAnsi="Arial" w:cs="Arial"/>
          <w:i/>
          <w:color w:val="000000" w:themeColor="text1"/>
          <w:sz w:val="20"/>
          <w:szCs w:val="20"/>
        </w:rPr>
        <w:t>10.1016/j.childyouth.2021.106120</w:t>
      </w:r>
    </w:p>
    <w:p w14:paraId="3107FC3C" w14:textId="4F54DBA4" w:rsidR="00DD37D1" w:rsidRPr="009B1132" w:rsidRDefault="00DD37D1" w:rsidP="00DD37D1">
      <w:pPr>
        <w:rPr>
          <w:rFonts w:ascii="Arial" w:hAnsi="Arial" w:cs="Arial"/>
          <w:color w:val="000000" w:themeColor="text1"/>
          <w:sz w:val="20"/>
          <w:szCs w:val="20"/>
          <w:shd w:val="clear" w:color="auto" w:fill="FFFFFF"/>
        </w:rPr>
      </w:pPr>
      <w:r w:rsidRPr="009B1132">
        <w:rPr>
          <w:rFonts w:ascii="Arial" w:hAnsi="Arial" w:cs="Arial"/>
          <w:color w:val="000000" w:themeColor="text1"/>
          <w:sz w:val="20"/>
          <w:szCs w:val="20"/>
          <w:shd w:val="clear" w:color="auto" w:fill="FFFFFF"/>
        </w:rPr>
        <w:t xml:space="preserve">Borah, E., </w:t>
      </w:r>
      <w:r w:rsidRPr="009B1132">
        <w:rPr>
          <w:rFonts w:ascii="Arial" w:hAnsi="Arial" w:cs="Arial"/>
          <w:b/>
          <w:color w:val="000000" w:themeColor="text1"/>
          <w:sz w:val="20"/>
          <w:szCs w:val="20"/>
          <w:shd w:val="clear" w:color="auto" w:fill="FFFFFF"/>
        </w:rPr>
        <w:t>Cohen, D.A.</w:t>
      </w:r>
      <w:r w:rsidRPr="009B1132">
        <w:rPr>
          <w:rFonts w:ascii="Arial" w:hAnsi="Arial" w:cs="Arial"/>
          <w:color w:val="000000" w:themeColor="text1"/>
          <w:sz w:val="20"/>
          <w:szCs w:val="20"/>
          <w:shd w:val="clear" w:color="auto" w:fill="FFFFFF"/>
        </w:rPr>
        <w:t>, Bearman, S. K., Platz, M., &amp; Londoño, T. (2021). Comparison of child and adult clinicians’ perceptions of barriers and facilitators to effective care transition. </w:t>
      </w:r>
      <w:r w:rsidRPr="009B1132">
        <w:rPr>
          <w:rFonts w:ascii="Arial" w:hAnsi="Arial" w:cs="Arial"/>
          <w:i/>
          <w:iCs/>
          <w:color w:val="000000" w:themeColor="text1"/>
          <w:sz w:val="20"/>
          <w:szCs w:val="20"/>
          <w:shd w:val="clear" w:color="auto" w:fill="FFFFFF"/>
        </w:rPr>
        <w:t>Social Work in Mental Health</w:t>
      </w:r>
      <w:r w:rsidRPr="009B1132">
        <w:rPr>
          <w:rFonts w:ascii="Arial" w:hAnsi="Arial" w:cs="Arial"/>
          <w:color w:val="000000" w:themeColor="text1"/>
          <w:sz w:val="20"/>
          <w:szCs w:val="20"/>
          <w:shd w:val="clear" w:color="auto" w:fill="FFFFFF"/>
        </w:rPr>
        <w:t xml:space="preserve">, </w:t>
      </w:r>
      <w:bookmarkEnd w:id="7"/>
      <w:r w:rsidR="001C255A" w:rsidRPr="009B1132">
        <w:rPr>
          <w:rFonts w:ascii="Arial" w:hAnsi="Arial" w:cs="Arial"/>
          <w:color w:val="000000" w:themeColor="text1"/>
          <w:sz w:val="20"/>
          <w:szCs w:val="20"/>
          <w:shd w:val="clear" w:color="auto" w:fill="FFFFFF"/>
        </w:rPr>
        <w:t xml:space="preserve">19(2), 166-185. </w:t>
      </w:r>
      <w:r w:rsidR="001C255A" w:rsidRPr="009B1132">
        <w:rPr>
          <w:rFonts w:ascii="Arial" w:hAnsi="Arial" w:cs="Arial"/>
          <w:i/>
          <w:iCs/>
          <w:color w:val="000000" w:themeColor="text1"/>
          <w:sz w:val="20"/>
          <w:szCs w:val="20"/>
          <w:shd w:val="clear" w:color="auto" w:fill="FFFFFF"/>
        </w:rPr>
        <w:t>https://doi.org/10.1080/15332985.2021.1894629</w:t>
      </w:r>
      <w:r w:rsidR="001C255A" w:rsidRPr="009B1132">
        <w:rPr>
          <w:rFonts w:ascii="Arial" w:hAnsi="Arial" w:cs="Arial"/>
          <w:color w:val="000000" w:themeColor="text1"/>
          <w:sz w:val="20"/>
          <w:szCs w:val="20"/>
          <w:shd w:val="clear" w:color="auto" w:fill="FFFFFF"/>
        </w:rPr>
        <w:t xml:space="preserve"> </w:t>
      </w:r>
    </w:p>
    <w:p w14:paraId="29417ABC" w14:textId="433937F8" w:rsidR="001C255A" w:rsidRPr="009B1132" w:rsidRDefault="001C255A" w:rsidP="00DD37D1">
      <w:pPr>
        <w:rPr>
          <w:rFonts w:ascii="Arial" w:hAnsi="Arial" w:cs="Arial"/>
          <w:color w:val="000000" w:themeColor="text1"/>
          <w:sz w:val="20"/>
          <w:szCs w:val="20"/>
        </w:rPr>
      </w:pPr>
      <w:r w:rsidRPr="009B1132">
        <w:rPr>
          <w:rFonts w:ascii="Arial" w:hAnsi="Arial" w:cs="Arial"/>
          <w:color w:val="000000" w:themeColor="text1"/>
          <w:sz w:val="20"/>
          <w:szCs w:val="20"/>
        </w:rPr>
        <w:lastRenderedPageBreak/>
        <w:t xml:space="preserve">Klodnick, V. V., Johnson, R. P., Brenits, A., </w:t>
      </w:r>
      <w:r w:rsidRPr="009B1132">
        <w:rPr>
          <w:rFonts w:ascii="Arial" w:hAnsi="Arial" w:cs="Arial"/>
          <w:b/>
          <w:bCs/>
          <w:color w:val="000000" w:themeColor="text1"/>
          <w:sz w:val="20"/>
          <w:szCs w:val="20"/>
        </w:rPr>
        <w:t>Cohen, D. A.,</w:t>
      </w:r>
      <w:r w:rsidRPr="009B1132">
        <w:rPr>
          <w:rFonts w:ascii="Arial" w:hAnsi="Arial" w:cs="Arial"/>
          <w:color w:val="000000" w:themeColor="text1"/>
          <w:sz w:val="20"/>
          <w:szCs w:val="20"/>
        </w:rPr>
        <w:t xml:space="preserve"> Fagan, M. A., Paauw, M. A., &amp; Schneider, A. (2021). Developing a community-based multidisciplinary service exit typology for young adults with serious mental health conditions. </w:t>
      </w:r>
      <w:r w:rsidRPr="009B1132">
        <w:rPr>
          <w:rFonts w:ascii="Arial" w:hAnsi="Arial" w:cs="Arial"/>
          <w:i/>
          <w:iCs/>
          <w:color w:val="000000" w:themeColor="text1"/>
          <w:sz w:val="20"/>
          <w:szCs w:val="20"/>
        </w:rPr>
        <w:t xml:space="preserve">Psychiatric Rehabilitation Journal, </w:t>
      </w:r>
      <w:r w:rsidRPr="009B1132">
        <w:rPr>
          <w:rStyle w:val="Emphasis"/>
          <w:rFonts w:ascii="Arial" w:hAnsi="Arial" w:cs="Arial"/>
          <w:color w:val="333333"/>
          <w:sz w:val="21"/>
          <w:szCs w:val="21"/>
          <w:shd w:val="clear" w:color="auto" w:fill="FFFFFF"/>
        </w:rPr>
        <w:t>44</w:t>
      </w:r>
      <w:r w:rsidRPr="009B1132">
        <w:rPr>
          <w:rFonts w:ascii="Arial" w:hAnsi="Arial" w:cs="Arial"/>
          <w:color w:val="333333"/>
          <w:sz w:val="21"/>
          <w:szCs w:val="21"/>
          <w:shd w:val="clear" w:color="auto" w:fill="FFFFFF"/>
        </w:rPr>
        <w:t>(4), 381–390.</w:t>
      </w:r>
      <w:r w:rsidRPr="009B1132">
        <w:rPr>
          <w:rFonts w:ascii="Arial" w:hAnsi="Arial" w:cs="Arial"/>
          <w:color w:val="000000" w:themeColor="text1"/>
          <w:sz w:val="20"/>
          <w:szCs w:val="20"/>
        </w:rPr>
        <w:t xml:space="preserve"> </w:t>
      </w:r>
      <w:r w:rsidRPr="009B1132">
        <w:rPr>
          <w:rFonts w:ascii="Arial" w:hAnsi="Arial" w:cs="Arial"/>
          <w:i/>
          <w:iCs/>
          <w:color w:val="000000" w:themeColor="text1"/>
          <w:sz w:val="20"/>
          <w:szCs w:val="20"/>
        </w:rPr>
        <w:t>https://doi.org/10.1037/prj0000486</w:t>
      </w:r>
    </w:p>
    <w:p w14:paraId="7FCF9A3D" w14:textId="182781C2" w:rsidR="001C255A" w:rsidRPr="009B1132" w:rsidRDefault="001C255A"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Pr="009B1132">
        <w:rPr>
          <w:rFonts w:ascii="Arial" w:hAnsi="Arial" w:cs="Arial"/>
          <w:bCs/>
          <w:color w:val="000000" w:themeColor="text1"/>
          <w:sz w:val="20"/>
          <w:szCs w:val="20"/>
        </w:rPr>
        <w:t xml:space="preserve"> Klodnick, V. V., &amp; Kramer, M., Strakowski, S. M., &amp; Baker, J. (2020). Predicting child to adult community mental health service continuation. </w:t>
      </w:r>
      <w:r w:rsidRPr="009B1132">
        <w:rPr>
          <w:rFonts w:ascii="Arial" w:hAnsi="Arial" w:cs="Arial"/>
          <w:bCs/>
          <w:i/>
          <w:iCs/>
          <w:color w:val="000000" w:themeColor="text1"/>
          <w:sz w:val="20"/>
          <w:szCs w:val="20"/>
        </w:rPr>
        <w:t>Journal of Behavioral Health Services &amp; Research, 47,</w:t>
      </w:r>
      <w:r w:rsidRPr="009B1132">
        <w:rPr>
          <w:rFonts w:ascii="Arial" w:hAnsi="Arial" w:cs="Arial"/>
          <w:bCs/>
          <w:color w:val="000000" w:themeColor="text1"/>
          <w:sz w:val="20"/>
          <w:szCs w:val="20"/>
        </w:rPr>
        <w:t xml:space="preserve"> 331–345. </w:t>
      </w:r>
      <w:r w:rsidRPr="009B1132">
        <w:rPr>
          <w:rFonts w:ascii="Arial" w:hAnsi="Arial" w:cs="Arial"/>
          <w:bCs/>
          <w:i/>
          <w:iCs/>
          <w:color w:val="000000" w:themeColor="text1"/>
          <w:sz w:val="20"/>
          <w:szCs w:val="20"/>
        </w:rPr>
        <w:t>https://doi.org/10.1007/s11414-020-09690-9</w:t>
      </w:r>
    </w:p>
    <w:p w14:paraId="4478E53F" w14:textId="57D7172B" w:rsidR="001C255A" w:rsidRPr="009B1132" w:rsidRDefault="001C255A" w:rsidP="001C255A">
      <w:pPr>
        <w:tabs>
          <w:tab w:val="right" w:pos="9360"/>
        </w:tabs>
        <w:rPr>
          <w:rFonts w:ascii="Arial" w:hAnsi="Arial" w:cs="Arial"/>
          <w:iCs/>
          <w:color w:val="000000" w:themeColor="text1"/>
          <w:sz w:val="20"/>
          <w:szCs w:val="20"/>
          <w:shd w:val="clear" w:color="auto" w:fill="FFFFFF"/>
        </w:rPr>
      </w:pPr>
      <w:bookmarkStart w:id="9" w:name="_Hlk124058125"/>
      <w:r w:rsidRPr="009B1132">
        <w:rPr>
          <w:rFonts w:ascii="Arial" w:hAnsi="Arial" w:cs="Arial"/>
          <w:b/>
          <w:bCs/>
          <w:iCs/>
          <w:color w:val="000000" w:themeColor="text1"/>
          <w:sz w:val="20"/>
          <w:szCs w:val="20"/>
          <w:shd w:val="clear" w:color="auto" w:fill="FFFFFF"/>
        </w:rPr>
        <w:t>Cohen, D.,</w:t>
      </w:r>
      <w:r w:rsidRPr="009B1132">
        <w:rPr>
          <w:rFonts w:ascii="Arial" w:hAnsi="Arial" w:cs="Arial"/>
          <w:iCs/>
          <w:color w:val="000000" w:themeColor="text1"/>
          <w:sz w:val="20"/>
          <w:szCs w:val="20"/>
          <w:shd w:val="clear" w:color="auto" w:fill="FFFFFF"/>
        </w:rPr>
        <w:t xml:space="preserve"> Klodnick, V. V., Stevens, L., Fagan, M., &amp; Spencer, E. (2020). Adapting the Individual Placement and Support Model of Supported Employment for transition age youth in Texas.</w:t>
      </w:r>
      <w:r w:rsidRPr="009B1132">
        <w:rPr>
          <w:rFonts w:ascii="Arial" w:hAnsi="Arial" w:cs="Arial"/>
          <w:color w:val="000000" w:themeColor="text1"/>
          <w:sz w:val="20"/>
          <w:szCs w:val="20"/>
          <w:shd w:val="clear" w:color="auto" w:fill="FFFFFF"/>
        </w:rPr>
        <w:t xml:space="preserve"> </w:t>
      </w:r>
      <w:r w:rsidRPr="009B1132">
        <w:rPr>
          <w:rFonts w:ascii="Arial" w:hAnsi="Arial" w:cs="Arial"/>
          <w:i/>
          <w:iCs/>
          <w:color w:val="000000" w:themeColor="text1"/>
          <w:sz w:val="20"/>
          <w:szCs w:val="20"/>
          <w:shd w:val="clear" w:color="auto" w:fill="FFFFFF"/>
        </w:rPr>
        <w:t>Community Mental Health Journal, 56</w:t>
      </w:r>
      <w:r w:rsidRPr="009B1132">
        <w:rPr>
          <w:rFonts w:ascii="Arial" w:hAnsi="Arial" w:cs="Arial"/>
          <w:iCs/>
          <w:color w:val="000000" w:themeColor="text1"/>
          <w:sz w:val="20"/>
          <w:szCs w:val="20"/>
          <w:shd w:val="clear" w:color="auto" w:fill="FFFFFF"/>
        </w:rPr>
        <w:t xml:space="preserve">(3), 513-523. </w:t>
      </w:r>
      <w:r w:rsidRPr="009B1132">
        <w:rPr>
          <w:rFonts w:ascii="Arial" w:hAnsi="Arial" w:cs="Arial"/>
          <w:i/>
          <w:color w:val="000000" w:themeColor="text1"/>
          <w:sz w:val="20"/>
          <w:szCs w:val="20"/>
          <w:shd w:val="clear" w:color="auto" w:fill="FFFFFF"/>
        </w:rPr>
        <w:t>https://doi.org/10.1007/s10597-019-00508-3</w:t>
      </w:r>
    </w:p>
    <w:bookmarkEnd w:id="9"/>
    <w:p w14:paraId="6DC5FEBB" w14:textId="24CE9134" w:rsidR="005D424A" w:rsidRPr="009B1132" w:rsidRDefault="005D424A" w:rsidP="00DD37D1">
      <w:pPr>
        <w:tabs>
          <w:tab w:val="right" w:pos="9360"/>
        </w:tabs>
        <w:rPr>
          <w:rFonts w:ascii="Arial" w:eastAsia="Times New Roman" w:hAnsi="Arial" w:cs="Arial"/>
          <w:b/>
          <w:bCs/>
          <w:color w:val="000000" w:themeColor="text1"/>
          <w:sz w:val="20"/>
          <w:szCs w:val="20"/>
        </w:rPr>
      </w:pPr>
      <w:r w:rsidRPr="009B1132">
        <w:rPr>
          <w:rFonts w:ascii="Arial" w:eastAsia="Times New Roman" w:hAnsi="Arial" w:cs="Arial"/>
          <w:b/>
          <w:bCs/>
          <w:color w:val="000000" w:themeColor="text1"/>
          <w:sz w:val="20"/>
          <w:szCs w:val="20"/>
        </w:rPr>
        <w:t xml:space="preserve">Cohen, D. A. </w:t>
      </w:r>
      <w:r w:rsidRPr="009B1132">
        <w:rPr>
          <w:rFonts w:ascii="Arial" w:eastAsia="Times New Roman" w:hAnsi="Arial" w:cs="Arial"/>
          <w:bCs/>
          <w:color w:val="000000" w:themeColor="text1"/>
          <w:sz w:val="20"/>
          <w:szCs w:val="20"/>
        </w:rPr>
        <w:t xml:space="preserve">&amp; Howland, A. A. (2016). Early childhood provider perspectives of mental health needs for young adult in a rural region. </w:t>
      </w:r>
      <w:r w:rsidRPr="009B1132">
        <w:rPr>
          <w:rFonts w:ascii="Arial" w:eastAsia="Times New Roman" w:hAnsi="Arial" w:cs="Arial"/>
          <w:bCs/>
          <w:i/>
          <w:color w:val="000000" w:themeColor="text1"/>
          <w:sz w:val="20"/>
          <w:szCs w:val="20"/>
        </w:rPr>
        <w:t>Report on Emotional &amp; Behavioral Disorders in Youth.</w:t>
      </w:r>
      <w:r w:rsidRPr="009B1132">
        <w:rPr>
          <w:rFonts w:ascii="Arial" w:eastAsia="Times New Roman" w:hAnsi="Arial" w:cs="Arial"/>
          <w:bCs/>
          <w:color w:val="000000" w:themeColor="text1"/>
          <w:sz w:val="20"/>
          <w:szCs w:val="20"/>
        </w:rPr>
        <w:t xml:space="preserve"> 16 (1)</w:t>
      </w:r>
      <w:r w:rsidR="001C255A" w:rsidRPr="009B1132">
        <w:rPr>
          <w:rFonts w:ascii="Arial" w:eastAsia="Times New Roman" w:hAnsi="Arial" w:cs="Arial"/>
          <w:bCs/>
          <w:color w:val="000000" w:themeColor="text1"/>
          <w:sz w:val="20"/>
          <w:szCs w:val="20"/>
        </w:rPr>
        <w:t>,</w:t>
      </w:r>
      <w:r w:rsidRPr="009B1132">
        <w:rPr>
          <w:rFonts w:ascii="Arial" w:eastAsia="Times New Roman" w:hAnsi="Arial" w:cs="Arial"/>
          <w:bCs/>
          <w:color w:val="000000" w:themeColor="text1"/>
          <w:sz w:val="20"/>
          <w:szCs w:val="20"/>
        </w:rPr>
        <w:t xml:space="preserve"> 19-26.</w:t>
      </w:r>
      <w:r w:rsidRPr="009B1132">
        <w:rPr>
          <w:rFonts w:ascii="Arial" w:eastAsia="Times New Roman" w:hAnsi="Arial" w:cs="Arial"/>
          <w:b/>
          <w:bCs/>
          <w:color w:val="000000" w:themeColor="text1"/>
          <w:sz w:val="20"/>
          <w:szCs w:val="20"/>
        </w:rPr>
        <w:t xml:space="preserve"> </w:t>
      </w:r>
      <w:r w:rsidR="005A0A77" w:rsidRPr="009B1132">
        <w:rPr>
          <w:rFonts w:ascii="Arial" w:eastAsia="Times New Roman" w:hAnsi="Arial" w:cs="Arial"/>
          <w:i/>
          <w:iCs/>
          <w:color w:val="000000" w:themeColor="text1"/>
          <w:sz w:val="20"/>
          <w:szCs w:val="20"/>
        </w:rPr>
        <w:t>https://civicresearchinstitute.com/online/article_abstract.php?pid=5&amp;iid=1147&amp;aid=7512</w:t>
      </w:r>
    </w:p>
    <w:p w14:paraId="6E25747A" w14:textId="360DA774" w:rsidR="005D424A" w:rsidRPr="009B1132" w:rsidRDefault="005D424A" w:rsidP="00DD37D1">
      <w:pPr>
        <w:tabs>
          <w:tab w:val="right" w:pos="9360"/>
        </w:tabs>
        <w:rPr>
          <w:rFonts w:ascii="Arial" w:eastAsia="Times New Roman" w:hAnsi="Arial" w:cs="Arial"/>
          <w:color w:val="000000" w:themeColor="text1"/>
          <w:sz w:val="20"/>
          <w:szCs w:val="20"/>
        </w:rPr>
      </w:pPr>
      <w:r w:rsidRPr="009B1132">
        <w:rPr>
          <w:rFonts w:ascii="Arial" w:eastAsia="Times New Roman" w:hAnsi="Arial" w:cs="Arial"/>
          <w:b/>
          <w:bCs/>
          <w:color w:val="000000" w:themeColor="text1"/>
          <w:sz w:val="20"/>
          <w:szCs w:val="20"/>
        </w:rPr>
        <w:t>Cohen, D. A.</w:t>
      </w:r>
      <w:r w:rsidRPr="009B1132">
        <w:rPr>
          <w:rFonts w:ascii="Arial" w:eastAsia="Times New Roman" w:hAnsi="Arial" w:cs="Arial"/>
          <w:bCs/>
          <w:color w:val="000000" w:themeColor="text1"/>
          <w:sz w:val="20"/>
          <w:szCs w:val="20"/>
        </w:rPr>
        <w:t xml:space="preserve"> </w:t>
      </w:r>
      <w:r w:rsidRPr="009B1132">
        <w:rPr>
          <w:rFonts w:ascii="Arial" w:eastAsia="Times New Roman" w:hAnsi="Arial" w:cs="Arial"/>
          <w:i/>
          <w:color w:val="000000" w:themeColor="text1"/>
          <w:sz w:val="20"/>
          <w:szCs w:val="20"/>
        </w:rPr>
        <w:t xml:space="preserve"> </w:t>
      </w:r>
      <w:r w:rsidRPr="009B1132">
        <w:rPr>
          <w:rFonts w:ascii="Arial" w:eastAsia="Times New Roman" w:hAnsi="Arial" w:cs="Arial"/>
          <w:color w:val="000000" w:themeColor="text1"/>
          <w:sz w:val="20"/>
          <w:szCs w:val="20"/>
        </w:rPr>
        <w:t>(2015).</w:t>
      </w:r>
      <w:r w:rsidRPr="009B1132">
        <w:rPr>
          <w:rFonts w:ascii="Arial" w:eastAsia="Times New Roman" w:hAnsi="Arial" w:cs="Arial"/>
          <w:i/>
          <w:color w:val="000000" w:themeColor="text1"/>
          <w:sz w:val="20"/>
          <w:szCs w:val="20"/>
        </w:rPr>
        <w:t xml:space="preserve"> </w:t>
      </w:r>
      <w:r w:rsidRPr="009B1132">
        <w:rPr>
          <w:rFonts w:ascii="Arial" w:eastAsia="Times New Roman" w:hAnsi="Arial" w:cs="Arial"/>
          <w:color w:val="000000" w:themeColor="text1"/>
          <w:sz w:val="20"/>
          <w:szCs w:val="20"/>
        </w:rPr>
        <w:t>Effect of the exclusion of behavioral health from Health Information Technology (HIT) legislation on the future of integrated health care.</w:t>
      </w:r>
      <w:r w:rsidRPr="009B1132">
        <w:rPr>
          <w:rFonts w:ascii="Arial" w:eastAsia="Times New Roman" w:hAnsi="Arial" w:cs="Arial"/>
          <w:i/>
          <w:color w:val="000000" w:themeColor="text1"/>
          <w:sz w:val="20"/>
          <w:szCs w:val="20"/>
        </w:rPr>
        <w:t xml:space="preserve"> </w:t>
      </w:r>
      <w:r w:rsidR="005A0A77" w:rsidRPr="009B1132">
        <w:rPr>
          <w:rFonts w:ascii="Arial" w:eastAsia="Times New Roman" w:hAnsi="Arial" w:cs="Arial"/>
          <w:i/>
          <w:color w:val="000000" w:themeColor="text1"/>
          <w:sz w:val="20"/>
          <w:szCs w:val="20"/>
        </w:rPr>
        <w:t>J</w:t>
      </w:r>
      <w:r w:rsidRPr="009B1132">
        <w:rPr>
          <w:rFonts w:ascii="Arial" w:eastAsia="Times New Roman" w:hAnsi="Arial" w:cs="Arial"/>
          <w:i/>
          <w:color w:val="000000" w:themeColor="text1"/>
          <w:sz w:val="20"/>
          <w:szCs w:val="20"/>
        </w:rPr>
        <w:t xml:space="preserve">ournal of Behavioral Health Services &amp; Research, </w:t>
      </w:r>
      <w:r w:rsidRPr="009B1132">
        <w:rPr>
          <w:rFonts w:ascii="Arial" w:eastAsia="Times New Roman" w:hAnsi="Arial" w:cs="Arial"/>
          <w:i/>
          <w:iCs/>
          <w:color w:val="000000" w:themeColor="text1"/>
          <w:sz w:val="20"/>
          <w:szCs w:val="20"/>
        </w:rPr>
        <w:t>42</w:t>
      </w:r>
      <w:r w:rsidRPr="009B1132">
        <w:rPr>
          <w:rFonts w:ascii="Arial" w:eastAsia="Times New Roman" w:hAnsi="Arial" w:cs="Arial"/>
          <w:color w:val="000000" w:themeColor="text1"/>
          <w:sz w:val="20"/>
          <w:szCs w:val="20"/>
        </w:rPr>
        <w:t>(2), 534-539.</w:t>
      </w:r>
      <w:r w:rsidRPr="009B1132">
        <w:rPr>
          <w:rFonts w:ascii="Arial" w:eastAsia="Times New Roman" w:hAnsi="Arial" w:cs="Arial"/>
          <w:i/>
          <w:color w:val="000000" w:themeColor="text1"/>
          <w:sz w:val="20"/>
          <w:szCs w:val="20"/>
        </w:rPr>
        <w:t xml:space="preserve"> </w:t>
      </w:r>
      <w:r w:rsidR="005A0A77" w:rsidRPr="009B1132">
        <w:rPr>
          <w:rFonts w:ascii="Arial" w:hAnsi="Arial" w:cs="Arial"/>
          <w:bCs/>
          <w:i/>
          <w:iCs/>
          <w:color w:val="000000" w:themeColor="text1"/>
          <w:sz w:val="20"/>
          <w:szCs w:val="20"/>
        </w:rPr>
        <w:t>https://doi.org/</w:t>
      </w:r>
      <w:r w:rsidRPr="009B1132">
        <w:rPr>
          <w:rFonts w:ascii="Arial" w:eastAsia="Times New Roman" w:hAnsi="Arial" w:cs="Arial"/>
          <w:i/>
          <w:iCs/>
          <w:color w:val="000000" w:themeColor="text1"/>
          <w:sz w:val="20"/>
          <w:szCs w:val="20"/>
        </w:rPr>
        <w:t>10.1007/s11414-014-9407-x</w:t>
      </w:r>
    </w:p>
    <w:p w14:paraId="47400D9A" w14:textId="66659B61" w:rsidR="005D424A" w:rsidRPr="009B1132" w:rsidRDefault="005D424A" w:rsidP="00DD37D1">
      <w:pPr>
        <w:tabs>
          <w:tab w:val="right" w:pos="9360"/>
        </w:tabs>
        <w:rPr>
          <w:rFonts w:ascii="Arial" w:eastAsia="Times New Roman" w:hAnsi="Arial" w:cs="Arial"/>
          <w:color w:val="000000" w:themeColor="text1"/>
          <w:sz w:val="20"/>
          <w:szCs w:val="20"/>
        </w:rPr>
      </w:pPr>
      <w:r w:rsidRPr="009B1132">
        <w:rPr>
          <w:rFonts w:ascii="Arial" w:eastAsia="Times New Roman" w:hAnsi="Arial" w:cs="Arial"/>
          <w:b/>
          <w:bCs/>
          <w:color w:val="000000" w:themeColor="text1"/>
          <w:sz w:val="20"/>
          <w:szCs w:val="20"/>
        </w:rPr>
        <w:t xml:space="preserve">Cohen, D. A.  </w:t>
      </w:r>
      <w:r w:rsidRPr="009B1132">
        <w:rPr>
          <w:rFonts w:ascii="Arial" w:eastAsia="Times New Roman" w:hAnsi="Arial" w:cs="Arial"/>
          <w:color w:val="000000" w:themeColor="text1"/>
          <w:sz w:val="20"/>
          <w:szCs w:val="20"/>
        </w:rPr>
        <w:t>(2015).</w:t>
      </w:r>
      <w:r w:rsidRPr="009B1132">
        <w:rPr>
          <w:rFonts w:ascii="Arial" w:eastAsia="Times New Roman" w:hAnsi="Arial" w:cs="Arial"/>
          <w:i/>
          <w:color w:val="000000" w:themeColor="text1"/>
          <w:sz w:val="20"/>
          <w:szCs w:val="20"/>
        </w:rPr>
        <w:t xml:space="preserve"> </w:t>
      </w:r>
      <w:r w:rsidRPr="009B1132">
        <w:rPr>
          <w:rFonts w:ascii="Arial" w:eastAsia="Times New Roman" w:hAnsi="Arial" w:cs="Arial"/>
          <w:color w:val="000000" w:themeColor="text1"/>
          <w:sz w:val="20"/>
          <w:szCs w:val="20"/>
        </w:rPr>
        <w:t>Assessing the effect of utilizing an Electronic Decision Support System on children’s mental health service outcomes.</w:t>
      </w:r>
      <w:r w:rsidRPr="009B1132">
        <w:rPr>
          <w:rFonts w:ascii="Arial" w:eastAsia="Times New Roman" w:hAnsi="Arial" w:cs="Arial"/>
          <w:b/>
          <w:bCs/>
          <w:color w:val="000000" w:themeColor="text1"/>
          <w:sz w:val="20"/>
          <w:szCs w:val="20"/>
        </w:rPr>
        <w:t xml:space="preserve"> </w:t>
      </w:r>
      <w:r w:rsidRPr="009B1132">
        <w:rPr>
          <w:rFonts w:ascii="Arial" w:eastAsia="Times New Roman" w:hAnsi="Arial" w:cs="Arial"/>
          <w:i/>
          <w:color w:val="000000" w:themeColor="text1"/>
          <w:sz w:val="20"/>
          <w:szCs w:val="20"/>
        </w:rPr>
        <w:t>Journal of Technology in Human Services</w:t>
      </w:r>
      <w:r w:rsidRPr="009B1132">
        <w:rPr>
          <w:rFonts w:ascii="Arial" w:eastAsia="Times New Roman" w:hAnsi="Arial" w:cs="Arial"/>
          <w:i/>
          <w:iCs/>
          <w:color w:val="000000" w:themeColor="text1"/>
          <w:sz w:val="20"/>
          <w:szCs w:val="20"/>
        </w:rPr>
        <w:t>, 33</w:t>
      </w:r>
      <w:r w:rsidR="001C255A" w:rsidRPr="009B1132">
        <w:rPr>
          <w:rFonts w:ascii="Arial" w:eastAsia="Times New Roman" w:hAnsi="Arial" w:cs="Arial"/>
          <w:i/>
          <w:iCs/>
          <w:color w:val="000000" w:themeColor="text1"/>
          <w:sz w:val="20"/>
          <w:szCs w:val="20"/>
        </w:rPr>
        <w:t>,</w:t>
      </w:r>
      <w:r w:rsidRPr="009B1132">
        <w:rPr>
          <w:rFonts w:ascii="Arial" w:eastAsia="Times New Roman" w:hAnsi="Arial" w:cs="Arial"/>
          <w:color w:val="000000" w:themeColor="text1"/>
          <w:sz w:val="20"/>
          <w:szCs w:val="20"/>
        </w:rPr>
        <w:t xml:space="preserve"> 225-240. </w:t>
      </w:r>
      <w:r w:rsidR="001C255A" w:rsidRPr="009B1132">
        <w:rPr>
          <w:rFonts w:ascii="Arial" w:hAnsi="Arial" w:cs="Arial"/>
          <w:bCs/>
          <w:i/>
          <w:iCs/>
          <w:color w:val="000000" w:themeColor="text1"/>
          <w:sz w:val="20"/>
          <w:szCs w:val="20"/>
        </w:rPr>
        <w:t>https://doi.org/</w:t>
      </w:r>
      <w:r w:rsidRPr="009B1132">
        <w:rPr>
          <w:rFonts w:ascii="Arial" w:eastAsia="Times New Roman" w:hAnsi="Arial" w:cs="Arial"/>
          <w:i/>
          <w:iCs/>
          <w:color w:val="000000" w:themeColor="text1"/>
          <w:sz w:val="20"/>
          <w:szCs w:val="20"/>
        </w:rPr>
        <w:t>10.1080/15228835.2015.1039687</w:t>
      </w:r>
    </w:p>
    <w:p w14:paraId="3C34C894" w14:textId="77777777" w:rsidR="005D424A" w:rsidRPr="009B1132" w:rsidRDefault="005D424A" w:rsidP="00DD37D1">
      <w:pPr>
        <w:tabs>
          <w:tab w:val="right" w:pos="9360"/>
        </w:tabs>
        <w:rPr>
          <w:rFonts w:ascii="Arial" w:eastAsia="Times New Roman" w:hAnsi="Arial" w:cs="Arial"/>
          <w:color w:val="000000" w:themeColor="text1"/>
          <w:sz w:val="20"/>
          <w:szCs w:val="20"/>
        </w:rPr>
      </w:pPr>
      <w:r w:rsidRPr="009B1132">
        <w:rPr>
          <w:rFonts w:ascii="Arial" w:eastAsia="Times New Roman" w:hAnsi="Arial" w:cs="Arial"/>
          <w:b/>
          <w:color w:val="000000" w:themeColor="text1"/>
          <w:sz w:val="20"/>
          <w:szCs w:val="20"/>
        </w:rPr>
        <w:t>Cohen, D. A.</w:t>
      </w:r>
      <w:r w:rsidRPr="009B1132">
        <w:rPr>
          <w:rFonts w:ascii="Arial" w:eastAsia="Times New Roman" w:hAnsi="Arial" w:cs="Arial"/>
          <w:color w:val="000000" w:themeColor="text1"/>
          <w:sz w:val="20"/>
          <w:szCs w:val="20"/>
        </w:rPr>
        <w:t xml:space="preserve"> (2011). </w:t>
      </w:r>
      <w:r w:rsidRPr="009B1132">
        <w:rPr>
          <w:rFonts w:ascii="Arial" w:eastAsia="Times New Roman" w:hAnsi="Arial" w:cs="Arial"/>
          <w:bCs/>
          <w:color w:val="000000" w:themeColor="text1"/>
          <w:sz w:val="20"/>
          <w:szCs w:val="20"/>
        </w:rPr>
        <w:t xml:space="preserve">Harnessing the power of electronic health record data for use in program evaluation. </w:t>
      </w:r>
      <w:r w:rsidRPr="009B1132">
        <w:rPr>
          <w:rFonts w:ascii="Arial" w:eastAsia="Times New Roman" w:hAnsi="Arial" w:cs="Arial"/>
          <w:bCs/>
          <w:i/>
          <w:color w:val="000000" w:themeColor="text1"/>
          <w:sz w:val="20"/>
          <w:szCs w:val="20"/>
        </w:rPr>
        <w:t>Special Issue: New Directions for Evaluation: Enduring Issues in Evaluation: The 20</w:t>
      </w:r>
      <w:r w:rsidRPr="009B1132">
        <w:rPr>
          <w:rFonts w:ascii="Arial" w:eastAsia="Times New Roman" w:hAnsi="Arial" w:cs="Arial"/>
          <w:bCs/>
          <w:i/>
          <w:color w:val="000000" w:themeColor="text1"/>
          <w:sz w:val="20"/>
          <w:szCs w:val="20"/>
          <w:vertAlign w:val="superscript"/>
        </w:rPr>
        <w:t>th</w:t>
      </w:r>
      <w:r w:rsidRPr="009B1132">
        <w:rPr>
          <w:rFonts w:ascii="Arial" w:eastAsia="Times New Roman" w:hAnsi="Arial" w:cs="Arial"/>
          <w:bCs/>
          <w:i/>
          <w:color w:val="000000" w:themeColor="text1"/>
          <w:sz w:val="20"/>
          <w:szCs w:val="20"/>
        </w:rPr>
        <w:t xml:space="preserve"> Anniversary of the Collaboration between NDE and AEA.</w:t>
      </w:r>
      <w:r w:rsidRPr="009B1132">
        <w:rPr>
          <w:rFonts w:ascii="Arial" w:eastAsia="Times New Roman" w:hAnsi="Arial" w:cs="Arial"/>
          <w:bCs/>
          <w:color w:val="000000" w:themeColor="text1"/>
          <w:sz w:val="20"/>
          <w:szCs w:val="20"/>
        </w:rPr>
        <w:t xml:space="preserve"> </w:t>
      </w:r>
      <w:r w:rsidRPr="009B1132">
        <w:rPr>
          <w:rFonts w:ascii="Arial" w:eastAsia="Times New Roman" w:hAnsi="Arial" w:cs="Arial"/>
          <w:bCs/>
          <w:i/>
          <w:color w:val="000000" w:themeColor="text1"/>
          <w:sz w:val="20"/>
          <w:szCs w:val="20"/>
        </w:rPr>
        <w:t>New Directions for Evaluation</w:t>
      </w:r>
      <w:r w:rsidRPr="009B1132">
        <w:rPr>
          <w:rFonts w:ascii="Arial" w:eastAsia="Times New Roman" w:hAnsi="Arial" w:cs="Arial"/>
          <w:bCs/>
          <w:color w:val="000000" w:themeColor="text1"/>
          <w:sz w:val="20"/>
          <w:szCs w:val="20"/>
        </w:rPr>
        <w:t>,</w:t>
      </w:r>
      <w:r w:rsidRPr="009B1132">
        <w:rPr>
          <w:rFonts w:ascii="Arial" w:eastAsia="Times New Roman" w:hAnsi="Arial" w:cs="Arial"/>
          <w:color w:val="000000" w:themeColor="text1"/>
          <w:sz w:val="20"/>
          <w:szCs w:val="20"/>
        </w:rPr>
        <w:t>131: 117–121.</w:t>
      </w:r>
    </w:p>
    <w:p w14:paraId="63339DBD" w14:textId="5E854F00" w:rsidR="00BC5A1D" w:rsidRPr="009B1132" w:rsidRDefault="00BC5A1D" w:rsidP="00DD37D1">
      <w:pPr>
        <w:tabs>
          <w:tab w:val="right" w:pos="9360"/>
        </w:tabs>
        <w:rPr>
          <w:rFonts w:ascii="Arial" w:eastAsia="Times New Roman" w:hAnsi="Arial" w:cs="Arial"/>
          <w:b/>
          <w:color w:val="000000" w:themeColor="text1"/>
          <w:sz w:val="20"/>
          <w:szCs w:val="20"/>
        </w:rPr>
      </w:pPr>
      <w:r w:rsidRPr="009B1132">
        <w:rPr>
          <w:rFonts w:ascii="Arial" w:eastAsia="Times New Roman" w:hAnsi="Arial" w:cs="Arial"/>
          <w:b/>
          <w:color w:val="000000" w:themeColor="text1"/>
          <w:sz w:val="20"/>
          <w:szCs w:val="20"/>
        </w:rPr>
        <w:t>Book Chapters</w:t>
      </w:r>
    </w:p>
    <w:p w14:paraId="6E6173DB" w14:textId="23B41EAC" w:rsidR="00BC5A1D" w:rsidRPr="009B1132" w:rsidRDefault="00BC5A1D" w:rsidP="00DD37D1">
      <w:pPr>
        <w:tabs>
          <w:tab w:val="right" w:pos="9360"/>
        </w:tabs>
        <w:rPr>
          <w:rFonts w:ascii="Arial" w:eastAsia="Times New Roman" w:hAnsi="Arial" w:cs="Arial"/>
          <w:b/>
          <w:color w:val="000000" w:themeColor="text1"/>
          <w:sz w:val="20"/>
          <w:szCs w:val="20"/>
        </w:rPr>
      </w:pPr>
      <w:r w:rsidRPr="009B1132">
        <w:rPr>
          <w:rFonts w:ascii="Arial" w:hAnsi="Arial" w:cs="Arial"/>
          <w:b/>
          <w:bCs/>
          <w:color w:val="000000"/>
          <w:sz w:val="20"/>
          <w:szCs w:val="20"/>
          <w:shd w:val="clear" w:color="auto" w:fill="FFFFFF"/>
        </w:rPr>
        <w:t>Cohen, D. A.,</w:t>
      </w:r>
      <w:r w:rsidRPr="009B1132">
        <w:rPr>
          <w:rFonts w:ascii="Arial" w:hAnsi="Arial" w:cs="Arial"/>
          <w:color w:val="000000"/>
          <w:sz w:val="20"/>
          <w:szCs w:val="20"/>
          <w:shd w:val="clear" w:color="auto" w:fill="FFFFFF"/>
        </w:rPr>
        <w:t xml:space="preserve"> &amp; Klodnick, V. V. (in press). Funding &amp; connecting disjointed mental health services to ensure the RIGHT services, the FIRST time</w:t>
      </w:r>
      <w:r w:rsidRPr="009B1132">
        <w:rPr>
          <w:rFonts w:ascii="Arial" w:hAnsi="Arial" w:cs="Arial"/>
          <w:b/>
          <w:bCs/>
          <w:i/>
          <w:iCs/>
          <w:color w:val="000000"/>
          <w:sz w:val="20"/>
          <w:szCs w:val="20"/>
          <w:shd w:val="clear" w:color="auto" w:fill="FFFFFF"/>
        </w:rPr>
        <w:t>. </w:t>
      </w:r>
      <w:proofErr w:type="spellStart"/>
      <w:r w:rsidRPr="009B1132">
        <w:rPr>
          <w:rFonts w:ascii="Arial" w:hAnsi="Arial" w:cs="Arial"/>
          <w:color w:val="000000"/>
          <w:sz w:val="20"/>
          <w:szCs w:val="20"/>
          <w:shd w:val="clear" w:color="auto" w:fill="FFFFFF"/>
        </w:rPr>
        <w:t>Reinvisioning</w:t>
      </w:r>
      <w:proofErr w:type="spellEnd"/>
      <w:r w:rsidRPr="009B1132">
        <w:rPr>
          <w:rFonts w:ascii="Arial" w:hAnsi="Arial" w:cs="Arial"/>
          <w:color w:val="000000"/>
          <w:sz w:val="20"/>
          <w:szCs w:val="20"/>
          <w:shd w:val="clear" w:color="auto" w:fill="FFFFFF"/>
        </w:rPr>
        <w:t xml:space="preserve"> Community Mental Health. Eds. Strakowski, S.M &amp; Harris, S. </w:t>
      </w:r>
    </w:p>
    <w:p w14:paraId="1CD2F812" w14:textId="60777E42" w:rsidR="005D424A" w:rsidRPr="009B1132" w:rsidRDefault="005D424A" w:rsidP="00DD37D1">
      <w:pPr>
        <w:tabs>
          <w:tab w:val="right" w:pos="9360"/>
        </w:tabs>
        <w:rPr>
          <w:rFonts w:ascii="Arial" w:eastAsia="Times New Roman" w:hAnsi="Arial" w:cs="Arial"/>
          <w:b/>
          <w:color w:val="000000" w:themeColor="text1"/>
          <w:sz w:val="20"/>
          <w:szCs w:val="20"/>
        </w:rPr>
      </w:pPr>
      <w:r w:rsidRPr="009B1132">
        <w:rPr>
          <w:rFonts w:ascii="Arial" w:eastAsia="Times New Roman" w:hAnsi="Arial" w:cs="Arial"/>
          <w:b/>
          <w:color w:val="000000" w:themeColor="text1"/>
          <w:sz w:val="20"/>
          <w:szCs w:val="20"/>
        </w:rPr>
        <w:t>Under Review</w:t>
      </w:r>
    </w:p>
    <w:p w14:paraId="0D1422FC" w14:textId="2A431A57" w:rsidR="003A6569" w:rsidRPr="00525E50" w:rsidRDefault="003A6569" w:rsidP="00DD37D1">
      <w:pPr>
        <w:rPr>
          <w:rFonts w:ascii="Arial" w:hAnsi="Arial" w:cs="Arial"/>
          <w:sz w:val="20"/>
          <w:szCs w:val="20"/>
        </w:rPr>
      </w:pPr>
      <w:r w:rsidRPr="009B1132">
        <w:rPr>
          <w:rFonts w:ascii="Arial" w:hAnsi="Arial" w:cs="Arial"/>
          <w:b/>
          <w:bCs/>
          <w:color w:val="000000"/>
          <w:sz w:val="20"/>
          <w:szCs w:val="20"/>
          <w:shd w:val="clear" w:color="auto" w:fill="FFFFFF"/>
        </w:rPr>
        <w:t>Cohen, D. A.,</w:t>
      </w:r>
      <w:r w:rsidRPr="009B1132">
        <w:rPr>
          <w:rFonts w:ascii="Arial" w:hAnsi="Arial" w:cs="Arial"/>
          <w:color w:val="000000"/>
          <w:sz w:val="20"/>
          <w:szCs w:val="20"/>
          <w:shd w:val="clear" w:color="auto" w:fill="FFFFFF"/>
        </w:rPr>
        <w:t xml:space="preserve"> &amp; Klodnick, V. V., Merola, L. S., Morris, C. Hawthrone, S, Emerson, K., Strakowski, S.M. </w:t>
      </w:r>
      <w:r w:rsidRPr="009B1132">
        <w:rPr>
          <w:rStyle w:val="ui-provider"/>
          <w:rFonts w:ascii="Arial" w:hAnsi="Arial" w:cs="Arial"/>
          <w:sz w:val="20"/>
          <w:szCs w:val="20"/>
        </w:rPr>
        <w:t xml:space="preserve">Feasibility, Acceptability &amp; Preliminary Impact of the Amplify Model: A Young Adult Multidisciplinary Mental Healthcare Approach </w:t>
      </w:r>
      <w:r>
        <w:rPr>
          <w:rStyle w:val="ui-provider"/>
          <w:rFonts w:ascii="Arial" w:hAnsi="Arial" w:cs="Arial"/>
          <w:sz w:val="20"/>
          <w:szCs w:val="20"/>
        </w:rPr>
        <w:t>(</w:t>
      </w:r>
      <w:r w:rsidRPr="003A6569">
        <w:rPr>
          <w:rStyle w:val="ui-provider"/>
          <w:rFonts w:ascii="Arial" w:hAnsi="Arial" w:cs="Arial"/>
          <w:i/>
          <w:iCs/>
          <w:sz w:val="20"/>
          <w:szCs w:val="20"/>
        </w:rPr>
        <w:t>under review at Psychiatric Services</w:t>
      </w:r>
      <w:r>
        <w:rPr>
          <w:rStyle w:val="ui-provider"/>
          <w:rFonts w:ascii="Arial" w:hAnsi="Arial" w:cs="Arial"/>
          <w:sz w:val="20"/>
          <w:szCs w:val="20"/>
        </w:rPr>
        <w:t>)</w:t>
      </w:r>
    </w:p>
    <w:p w14:paraId="03032DC6" w14:textId="3FCE511D" w:rsidR="00273BCC" w:rsidRPr="009B1132" w:rsidRDefault="00273BCC" w:rsidP="00DD37D1">
      <w:pPr>
        <w:rPr>
          <w:rFonts w:ascii="Arial" w:hAnsi="Arial" w:cs="Arial"/>
          <w:b/>
          <w:color w:val="000000" w:themeColor="text1"/>
          <w:sz w:val="20"/>
          <w:szCs w:val="20"/>
        </w:rPr>
      </w:pPr>
      <w:r w:rsidRPr="009B1132">
        <w:rPr>
          <w:rFonts w:ascii="Arial" w:hAnsi="Arial" w:cs="Arial"/>
          <w:b/>
          <w:color w:val="000000" w:themeColor="text1"/>
          <w:sz w:val="20"/>
          <w:szCs w:val="20"/>
        </w:rPr>
        <w:t>In Preparation</w:t>
      </w:r>
    </w:p>
    <w:p w14:paraId="2DB65C6F" w14:textId="4640407D" w:rsidR="00A07D57" w:rsidRPr="009B1132" w:rsidRDefault="00BC5A1D" w:rsidP="00DD37D1">
      <w:pPr>
        <w:rPr>
          <w:rFonts w:ascii="Arial" w:hAnsi="Arial" w:cs="Arial"/>
          <w:color w:val="000000" w:themeColor="text1"/>
          <w:sz w:val="20"/>
          <w:szCs w:val="20"/>
        </w:rPr>
      </w:pPr>
      <w:r w:rsidRPr="009B1132">
        <w:rPr>
          <w:rStyle w:val="ui-provider"/>
          <w:rFonts w:ascii="Arial" w:hAnsi="Arial" w:cs="Arial"/>
          <w:sz w:val="20"/>
          <w:szCs w:val="20"/>
        </w:rPr>
        <w:t xml:space="preserve">Hawthrone, S., Johnson, R., Klodnick, V.V., Ryan, A., </w:t>
      </w:r>
      <w:r w:rsidRPr="009B1132">
        <w:rPr>
          <w:rFonts w:ascii="Arial" w:hAnsi="Arial" w:cs="Arial"/>
          <w:color w:val="000000"/>
          <w:sz w:val="20"/>
          <w:szCs w:val="20"/>
          <w:shd w:val="clear" w:color="auto" w:fill="FFFFFF"/>
        </w:rPr>
        <w:t xml:space="preserve">Merola, L. S., Morris, C. &amp; </w:t>
      </w:r>
      <w:r w:rsidRPr="009B1132">
        <w:rPr>
          <w:rFonts w:ascii="Arial" w:hAnsi="Arial" w:cs="Arial"/>
          <w:b/>
          <w:bCs/>
          <w:color w:val="000000"/>
          <w:sz w:val="20"/>
          <w:szCs w:val="20"/>
          <w:shd w:val="clear" w:color="auto" w:fill="FFFFFF"/>
        </w:rPr>
        <w:t>Cohen, D.A.*</w:t>
      </w:r>
      <w:r w:rsidRPr="009B1132">
        <w:rPr>
          <w:rStyle w:val="ui-provider"/>
          <w:rFonts w:ascii="Arial" w:hAnsi="Arial" w:cs="Arial"/>
          <w:sz w:val="20"/>
          <w:szCs w:val="20"/>
        </w:rPr>
        <w:t xml:space="preserve"> Mental Healthcare Motivations and Goals among Young Adults with Serious Mental Health Distress enrolled in Community College</w:t>
      </w:r>
    </w:p>
    <w:p w14:paraId="448E648B" w14:textId="4185F609" w:rsidR="00273BCC" w:rsidRPr="009B1132" w:rsidRDefault="001B2831" w:rsidP="00BC5A1D">
      <w:pPr>
        <w:rPr>
          <w:rFonts w:ascii="Arial" w:hAnsi="Arial" w:cs="Arial"/>
          <w:color w:val="000000" w:themeColor="text1"/>
          <w:sz w:val="20"/>
          <w:szCs w:val="20"/>
          <w:shd w:val="clear" w:color="auto" w:fill="FFFFFF"/>
        </w:rPr>
      </w:pPr>
      <w:proofErr w:type="spellStart"/>
      <w:r w:rsidRPr="009B1132">
        <w:rPr>
          <w:rFonts w:ascii="Arial" w:hAnsi="Arial" w:cs="Arial"/>
          <w:color w:val="000000" w:themeColor="text1"/>
          <w:sz w:val="20"/>
          <w:szCs w:val="20"/>
          <w:shd w:val="clear" w:color="auto" w:fill="FFFFFF"/>
        </w:rPr>
        <w:t>Klodnic</w:t>
      </w:r>
      <w:r w:rsidR="003907B6" w:rsidRPr="009B1132">
        <w:rPr>
          <w:rFonts w:ascii="Arial" w:hAnsi="Arial" w:cs="Arial"/>
          <w:color w:val="000000" w:themeColor="text1"/>
          <w:sz w:val="20"/>
          <w:szCs w:val="20"/>
          <w:shd w:val="clear" w:color="auto" w:fill="FFFFFF"/>
        </w:rPr>
        <w:t>k</w:t>
      </w:r>
      <w:r w:rsidRPr="009B1132">
        <w:rPr>
          <w:rFonts w:ascii="Arial" w:hAnsi="Arial" w:cs="Arial"/>
          <w:color w:val="000000" w:themeColor="text1"/>
          <w:sz w:val="20"/>
          <w:szCs w:val="20"/>
          <w:shd w:val="clear" w:color="auto" w:fill="FFFFFF"/>
        </w:rPr>
        <w:t>,</w:t>
      </w:r>
      <w:r w:rsidR="003907B6" w:rsidRPr="009B1132">
        <w:rPr>
          <w:rFonts w:ascii="Arial" w:hAnsi="Arial" w:cs="Arial"/>
          <w:color w:val="000000" w:themeColor="text1"/>
          <w:sz w:val="20"/>
          <w:szCs w:val="20"/>
          <w:shd w:val="clear" w:color="auto" w:fill="FFFFFF"/>
        </w:rPr>
        <w:t>V.V</w:t>
      </w:r>
      <w:proofErr w:type="spellEnd"/>
      <w:r w:rsidR="003907B6" w:rsidRPr="009B1132">
        <w:rPr>
          <w:rFonts w:ascii="Arial" w:hAnsi="Arial" w:cs="Arial"/>
          <w:color w:val="000000" w:themeColor="text1"/>
          <w:sz w:val="20"/>
          <w:szCs w:val="20"/>
          <w:shd w:val="clear" w:color="auto" w:fill="FFFFFF"/>
        </w:rPr>
        <w:t xml:space="preserve">., </w:t>
      </w:r>
      <w:r w:rsidRPr="009B1132">
        <w:rPr>
          <w:rFonts w:ascii="Arial" w:hAnsi="Arial" w:cs="Arial"/>
          <w:color w:val="000000" w:themeColor="text1"/>
          <w:sz w:val="20"/>
          <w:szCs w:val="20"/>
          <w:shd w:val="clear" w:color="auto" w:fill="FFFFFF"/>
        </w:rPr>
        <w:t>Johnson,</w:t>
      </w:r>
      <w:r w:rsidR="003907B6" w:rsidRPr="009B1132">
        <w:rPr>
          <w:rFonts w:ascii="Arial" w:hAnsi="Arial" w:cs="Arial"/>
          <w:color w:val="000000" w:themeColor="text1"/>
          <w:sz w:val="20"/>
          <w:szCs w:val="20"/>
          <w:shd w:val="clear" w:color="auto" w:fill="FFFFFF"/>
        </w:rPr>
        <w:t xml:space="preserve"> R.,</w:t>
      </w:r>
      <w:r w:rsidRPr="009B1132">
        <w:rPr>
          <w:rFonts w:ascii="Arial" w:hAnsi="Arial" w:cs="Arial"/>
          <w:color w:val="000000" w:themeColor="text1"/>
          <w:sz w:val="20"/>
          <w:szCs w:val="20"/>
          <w:shd w:val="clear" w:color="auto" w:fill="FFFFFF"/>
        </w:rPr>
        <w:t xml:space="preserve"> Crowe, </w:t>
      </w:r>
      <w:r w:rsidR="003907B6" w:rsidRPr="009B1132">
        <w:rPr>
          <w:rFonts w:ascii="Arial" w:hAnsi="Arial" w:cs="Arial"/>
          <w:color w:val="000000" w:themeColor="text1"/>
          <w:sz w:val="20"/>
          <w:szCs w:val="20"/>
          <w:shd w:val="clear" w:color="auto" w:fill="FFFFFF"/>
        </w:rPr>
        <w:t>A.,</w:t>
      </w:r>
      <w:r w:rsidRPr="009B1132">
        <w:rPr>
          <w:rFonts w:ascii="Arial" w:hAnsi="Arial" w:cs="Arial"/>
          <w:color w:val="000000" w:themeColor="text1"/>
          <w:sz w:val="20"/>
          <w:szCs w:val="20"/>
          <w:shd w:val="clear" w:color="auto" w:fill="FFFFFF"/>
        </w:rPr>
        <w:t xml:space="preserve"> Kissane,</w:t>
      </w:r>
      <w:r w:rsidR="003907B6" w:rsidRPr="009B1132">
        <w:rPr>
          <w:rFonts w:ascii="Arial" w:hAnsi="Arial" w:cs="Arial"/>
          <w:color w:val="000000" w:themeColor="text1"/>
          <w:sz w:val="20"/>
          <w:szCs w:val="20"/>
          <w:shd w:val="clear" w:color="auto" w:fill="FFFFFF"/>
        </w:rPr>
        <w:t xml:space="preserve"> B., S</w:t>
      </w:r>
      <w:r w:rsidRPr="009B1132">
        <w:rPr>
          <w:rFonts w:ascii="Arial" w:hAnsi="Arial" w:cs="Arial"/>
          <w:color w:val="000000" w:themeColor="text1"/>
          <w:sz w:val="20"/>
          <w:szCs w:val="20"/>
          <w:shd w:val="clear" w:color="auto" w:fill="FFFFFF"/>
        </w:rPr>
        <w:t>tevens</w:t>
      </w:r>
      <w:r w:rsidR="003907B6" w:rsidRPr="009B1132">
        <w:rPr>
          <w:rFonts w:ascii="Arial" w:hAnsi="Arial" w:cs="Arial"/>
          <w:color w:val="000000" w:themeColor="text1"/>
          <w:sz w:val="20"/>
          <w:szCs w:val="20"/>
          <w:shd w:val="clear" w:color="auto" w:fill="FFFFFF"/>
        </w:rPr>
        <w:t>. L.</w:t>
      </w:r>
      <w:r w:rsidRPr="009B1132">
        <w:rPr>
          <w:rFonts w:ascii="Arial" w:hAnsi="Arial" w:cs="Arial"/>
          <w:color w:val="000000" w:themeColor="text1"/>
          <w:sz w:val="20"/>
          <w:szCs w:val="20"/>
          <w:shd w:val="clear" w:color="auto" w:fill="FFFFFF"/>
        </w:rPr>
        <w:t xml:space="preserve"> &amp; </w:t>
      </w:r>
      <w:r w:rsidRPr="009B1132">
        <w:rPr>
          <w:rFonts w:ascii="Arial" w:hAnsi="Arial" w:cs="Arial"/>
          <w:b/>
          <w:bCs/>
          <w:color w:val="000000" w:themeColor="text1"/>
          <w:sz w:val="20"/>
          <w:szCs w:val="20"/>
          <w:shd w:val="clear" w:color="auto" w:fill="FFFFFF"/>
        </w:rPr>
        <w:t>Cohen, D.</w:t>
      </w:r>
      <w:r w:rsidR="005A0A77" w:rsidRPr="009B1132">
        <w:rPr>
          <w:rFonts w:ascii="Arial" w:hAnsi="Arial" w:cs="Arial"/>
          <w:b/>
          <w:bCs/>
          <w:color w:val="000000" w:themeColor="text1"/>
          <w:sz w:val="20"/>
          <w:szCs w:val="20"/>
          <w:shd w:val="clear" w:color="auto" w:fill="FFFFFF"/>
        </w:rPr>
        <w:t xml:space="preserve"> </w:t>
      </w:r>
      <w:r w:rsidRPr="009B1132">
        <w:rPr>
          <w:rFonts w:ascii="Arial" w:hAnsi="Arial" w:cs="Arial"/>
          <w:b/>
          <w:bCs/>
          <w:color w:val="000000" w:themeColor="text1"/>
          <w:sz w:val="20"/>
          <w:szCs w:val="20"/>
          <w:shd w:val="clear" w:color="auto" w:fill="FFFFFF"/>
        </w:rPr>
        <w:t>A.</w:t>
      </w:r>
      <w:r w:rsidRPr="009B1132">
        <w:rPr>
          <w:rFonts w:ascii="Arial" w:hAnsi="Arial" w:cs="Arial"/>
          <w:color w:val="000000" w:themeColor="text1"/>
          <w:sz w:val="20"/>
          <w:szCs w:val="20"/>
          <w:shd w:val="clear" w:color="auto" w:fill="FFFFFF"/>
        </w:rPr>
        <w:t xml:space="preserve"> The Promise of Young Adult Multidisciplinary Community Mental Health Team-Based Services to Disrupt Interpersonal Young Adult-Caregiver Conflict</w:t>
      </w:r>
    </w:p>
    <w:p w14:paraId="63E3820F" w14:textId="5298E8C7" w:rsidR="008467DE" w:rsidRPr="009B1132" w:rsidRDefault="008467DE" w:rsidP="00BC5A1D">
      <w:pPr>
        <w:rPr>
          <w:rStyle w:val="ui-provider"/>
          <w:rFonts w:ascii="Arial" w:hAnsi="Arial" w:cs="Arial"/>
          <w:sz w:val="20"/>
          <w:szCs w:val="20"/>
        </w:rPr>
      </w:pPr>
      <w:r w:rsidRPr="009B1132">
        <w:rPr>
          <w:rStyle w:val="Strong"/>
          <w:rFonts w:ascii="Arial" w:hAnsi="Arial" w:cs="Arial"/>
          <w:b w:val="0"/>
          <w:bCs w:val="0"/>
          <w:sz w:val="20"/>
          <w:szCs w:val="20"/>
        </w:rPr>
        <w:t>Klodnick, V. V.,</w:t>
      </w:r>
      <w:r w:rsidRPr="009B1132">
        <w:rPr>
          <w:rStyle w:val="ui-provider"/>
          <w:rFonts w:ascii="Arial" w:hAnsi="Arial" w:cs="Arial"/>
          <w:sz w:val="20"/>
          <w:szCs w:val="20"/>
        </w:rPr>
        <w:t xml:space="preserve"> LaPelusa, B., Johnson, R. P., Mayhue, A.,</w:t>
      </w:r>
      <w:r w:rsidRPr="009B1132">
        <w:rPr>
          <w:rStyle w:val="ui-provider"/>
          <w:rFonts w:ascii="Arial" w:hAnsi="Arial" w:cs="Arial"/>
          <w:b/>
          <w:bCs/>
          <w:sz w:val="20"/>
          <w:szCs w:val="20"/>
        </w:rPr>
        <w:t xml:space="preserve"> Cohen, D. A. </w:t>
      </w:r>
      <w:r w:rsidRPr="009B1132">
        <w:rPr>
          <w:rStyle w:val="ui-provider"/>
          <w:rFonts w:ascii="Arial" w:hAnsi="Arial" w:cs="Arial"/>
          <w:sz w:val="20"/>
          <w:szCs w:val="20"/>
        </w:rPr>
        <w:t>The Career Opportunity Readiness Experience (CORE): An Enhancement to Individual Placement &amp; Support Supported Employment for Transition-Age Youth with Serious Mental Health Diagnoses</w:t>
      </w:r>
    </w:p>
    <w:p w14:paraId="021215C3" w14:textId="77777777" w:rsidR="008467DE" w:rsidRPr="009B1132" w:rsidRDefault="008467DE" w:rsidP="008467DE">
      <w:pPr>
        <w:spacing w:before="100" w:beforeAutospacing="1" w:after="240" w:line="240" w:lineRule="auto"/>
        <w:rPr>
          <w:rFonts w:ascii="Arial" w:eastAsia="Times New Roman" w:hAnsi="Arial" w:cs="Arial"/>
          <w:sz w:val="20"/>
          <w:szCs w:val="20"/>
        </w:rPr>
      </w:pPr>
      <w:r w:rsidRPr="009B1132">
        <w:rPr>
          <w:rFonts w:ascii="Arial" w:eastAsia="Times New Roman" w:hAnsi="Arial" w:cs="Arial"/>
          <w:b/>
          <w:bCs/>
          <w:sz w:val="20"/>
          <w:szCs w:val="20"/>
        </w:rPr>
        <w:t>Klodnick, V. V.,</w:t>
      </w:r>
      <w:r w:rsidRPr="009B1132">
        <w:rPr>
          <w:rFonts w:ascii="Arial" w:eastAsia="Times New Roman" w:hAnsi="Arial" w:cs="Arial"/>
          <w:sz w:val="20"/>
          <w:szCs w:val="20"/>
        </w:rPr>
        <w:t xml:space="preserve"> Sapiro, B., Cohen, D. A., </w:t>
      </w:r>
      <w:proofErr w:type="spellStart"/>
      <w:r w:rsidRPr="009B1132">
        <w:rPr>
          <w:rFonts w:ascii="Arial" w:eastAsia="Times New Roman" w:hAnsi="Arial" w:cs="Arial"/>
          <w:sz w:val="20"/>
          <w:szCs w:val="20"/>
        </w:rPr>
        <w:t>Bersamira</w:t>
      </w:r>
      <w:proofErr w:type="spellEnd"/>
      <w:r w:rsidRPr="009B1132">
        <w:rPr>
          <w:rFonts w:ascii="Arial" w:eastAsia="Times New Roman" w:hAnsi="Arial" w:cs="Arial"/>
          <w:sz w:val="20"/>
          <w:szCs w:val="20"/>
        </w:rPr>
        <w:t>, C.,&amp; Havlicek, J. Embracing mutuality in the Social Work profession.</w:t>
      </w:r>
    </w:p>
    <w:p w14:paraId="0AD99111" w14:textId="77777777" w:rsidR="008467DE" w:rsidRPr="009B1132" w:rsidRDefault="008467DE" w:rsidP="008467DE">
      <w:pPr>
        <w:spacing w:before="100" w:beforeAutospacing="1" w:after="240" w:line="240" w:lineRule="auto"/>
        <w:rPr>
          <w:rFonts w:ascii="Arial" w:eastAsia="Times New Roman" w:hAnsi="Arial" w:cs="Arial"/>
          <w:sz w:val="20"/>
          <w:szCs w:val="20"/>
        </w:rPr>
      </w:pPr>
      <w:r w:rsidRPr="009B1132">
        <w:rPr>
          <w:rFonts w:ascii="Arial" w:eastAsia="Times New Roman" w:hAnsi="Arial" w:cs="Arial"/>
          <w:b/>
          <w:bCs/>
          <w:sz w:val="20"/>
          <w:szCs w:val="20"/>
        </w:rPr>
        <w:lastRenderedPageBreak/>
        <w:t>Klodnick V.</w:t>
      </w:r>
      <w:r w:rsidRPr="009B1132">
        <w:rPr>
          <w:rFonts w:ascii="Arial" w:eastAsia="Times New Roman" w:hAnsi="Arial" w:cs="Arial"/>
          <w:sz w:val="20"/>
          <w:szCs w:val="20"/>
        </w:rPr>
        <w:t xml:space="preserve"> </w:t>
      </w:r>
      <w:r w:rsidRPr="009B1132">
        <w:rPr>
          <w:rFonts w:ascii="Arial" w:eastAsia="Times New Roman" w:hAnsi="Arial" w:cs="Arial"/>
          <w:b/>
          <w:bCs/>
          <w:sz w:val="20"/>
          <w:szCs w:val="20"/>
        </w:rPr>
        <w:t>V.,</w:t>
      </w:r>
      <w:r w:rsidRPr="009B1132">
        <w:rPr>
          <w:rFonts w:ascii="Arial" w:eastAsia="Times New Roman" w:hAnsi="Arial" w:cs="Arial"/>
          <w:sz w:val="20"/>
          <w:szCs w:val="20"/>
        </w:rPr>
        <w:t xml:space="preserve"> Johnson, R. P., Stevens, L., Kissane, B., &amp; Cohen, D. A. Family involvement best-practice in transition-age youth multidisciplinary service models.</w:t>
      </w:r>
    </w:p>
    <w:p w14:paraId="579EE7A2" w14:textId="77777777" w:rsidR="008467DE" w:rsidRPr="009B1132" w:rsidRDefault="008467DE" w:rsidP="008467DE">
      <w:pPr>
        <w:spacing w:before="100" w:beforeAutospacing="1" w:after="240" w:line="240" w:lineRule="auto"/>
        <w:rPr>
          <w:rFonts w:ascii="Arial" w:eastAsia="Times New Roman" w:hAnsi="Arial" w:cs="Arial"/>
          <w:sz w:val="20"/>
          <w:szCs w:val="20"/>
        </w:rPr>
      </w:pPr>
      <w:r w:rsidRPr="009B1132">
        <w:rPr>
          <w:rFonts w:ascii="Arial" w:eastAsia="Times New Roman" w:hAnsi="Arial" w:cs="Arial"/>
          <w:b/>
          <w:bCs/>
          <w:sz w:val="20"/>
          <w:szCs w:val="20"/>
        </w:rPr>
        <w:t>Klodnick, V. V.,</w:t>
      </w:r>
      <w:r w:rsidRPr="009B1132">
        <w:rPr>
          <w:rFonts w:ascii="Arial" w:eastAsia="Times New Roman" w:hAnsi="Arial" w:cs="Arial"/>
          <w:sz w:val="20"/>
          <w:szCs w:val="20"/>
        </w:rPr>
        <w:t xml:space="preserve"> Cohen, D., Johnson, R. P., &amp; Fagan, M. A. A new mental health treatment philosophy for older youth and young adults: Introducing discovery-oriented care.</w:t>
      </w:r>
    </w:p>
    <w:p w14:paraId="57A98CA0" w14:textId="77777777" w:rsidR="00273BCC" w:rsidRPr="009B1132" w:rsidRDefault="00273BCC" w:rsidP="00DD37D1">
      <w:pPr>
        <w:outlineLvl w:val="0"/>
        <w:rPr>
          <w:rFonts w:ascii="Arial" w:hAnsi="Arial" w:cs="Arial"/>
          <w:b/>
          <w:bCs/>
          <w:color w:val="000000" w:themeColor="text1"/>
          <w:sz w:val="20"/>
          <w:szCs w:val="20"/>
        </w:rPr>
      </w:pPr>
      <w:r w:rsidRPr="009B1132">
        <w:rPr>
          <w:rFonts w:ascii="Arial" w:hAnsi="Arial" w:cs="Arial"/>
          <w:b/>
          <w:bCs/>
          <w:color w:val="000000" w:themeColor="text1"/>
          <w:sz w:val="20"/>
          <w:szCs w:val="20"/>
        </w:rPr>
        <w:t>Earned Media</w:t>
      </w:r>
    </w:p>
    <w:p w14:paraId="63624845" w14:textId="184729D1"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bCs/>
          <w:color w:val="000000" w:themeColor="text1"/>
          <w:sz w:val="20"/>
          <w:szCs w:val="20"/>
        </w:rPr>
        <w:t xml:space="preserve"> (2016, August 4). Commentary: Mental health system just benefited from bipartisanship. </w:t>
      </w:r>
      <w:r w:rsidRPr="009B1132">
        <w:rPr>
          <w:rFonts w:ascii="Arial" w:hAnsi="Arial" w:cs="Arial"/>
          <w:bCs/>
          <w:i/>
          <w:color w:val="000000" w:themeColor="text1"/>
          <w:sz w:val="20"/>
          <w:szCs w:val="20"/>
        </w:rPr>
        <w:t>Austin American Statesman.</w:t>
      </w:r>
      <w:r w:rsidRPr="009B1132">
        <w:rPr>
          <w:rFonts w:ascii="Arial" w:hAnsi="Arial" w:cs="Arial"/>
          <w:bCs/>
          <w:color w:val="000000" w:themeColor="text1"/>
          <w:sz w:val="20"/>
          <w:szCs w:val="20"/>
        </w:rPr>
        <w:t xml:space="preserve"> </w:t>
      </w:r>
      <w:hyperlink r:id="rId7" w:history="1">
        <w:r w:rsidRPr="009B1132">
          <w:rPr>
            <w:rStyle w:val="Hyperlink"/>
            <w:rFonts w:ascii="Arial" w:hAnsi="Arial" w:cs="Arial"/>
            <w:bCs/>
            <w:color w:val="000000" w:themeColor="text1"/>
            <w:sz w:val="20"/>
            <w:szCs w:val="20"/>
          </w:rPr>
          <w:t>http://www.mystatesman.com/news/news/opinion/commentary-mental-health-system-just-benefited-fro/nr8dc/</w:t>
        </w:r>
      </w:hyperlink>
    </w:p>
    <w:p w14:paraId="16752FB9" w14:textId="7D1BEB13"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bCs/>
          <w:color w:val="000000" w:themeColor="text1"/>
          <w:sz w:val="20"/>
          <w:szCs w:val="20"/>
        </w:rPr>
        <w:t xml:space="preserve"> (2016, August 5). Uncommon bipartisanship in Congress is good news for mental health care. </w:t>
      </w:r>
      <w:r w:rsidRPr="009B1132">
        <w:rPr>
          <w:rFonts w:ascii="Arial" w:hAnsi="Arial" w:cs="Arial"/>
          <w:bCs/>
          <w:i/>
          <w:color w:val="000000" w:themeColor="text1"/>
          <w:sz w:val="20"/>
          <w:szCs w:val="20"/>
        </w:rPr>
        <w:t>Houston Chronicle.</w:t>
      </w:r>
      <w:r w:rsidRPr="009B1132">
        <w:rPr>
          <w:rFonts w:ascii="Arial" w:hAnsi="Arial" w:cs="Arial"/>
          <w:bCs/>
          <w:color w:val="000000" w:themeColor="text1"/>
          <w:sz w:val="20"/>
          <w:szCs w:val="20"/>
        </w:rPr>
        <w:t xml:space="preserve">  http://www.houstonchronicle.com/opinion/outlook/article/Cohen-Uncommon-bipartisanhip-in-Congress-is-good-9125949.php</w:t>
      </w:r>
    </w:p>
    <w:p w14:paraId="3028A786" w14:textId="3B6FF94F"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bCs/>
          <w:color w:val="000000" w:themeColor="text1"/>
          <w:sz w:val="20"/>
          <w:szCs w:val="20"/>
        </w:rPr>
        <w:t xml:space="preserve"> (2017, January 21).</w:t>
      </w:r>
      <w:r w:rsidR="005A0A77" w:rsidRPr="009B1132">
        <w:rPr>
          <w:rFonts w:ascii="Arial" w:hAnsi="Arial" w:cs="Arial"/>
          <w:bCs/>
          <w:color w:val="000000" w:themeColor="text1"/>
          <w:sz w:val="20"/>
          <w:szCs w:val="20"/>
        </w:rPr>
        <w:t xml:space="preserve"> </w:t>
      </w:r>
      <w:r w:rsidRPr="009B1132">
        <w:rPr>
          <w:rFonts w:ascii="Arial" w:hAnsi="Arial" w:cs="Arial"/>
          <w:bCs/>
          <w:color w:val="000000" w:themeColor="text1"/>
          <w:sz w:val="20"/>
          <w:szCs w:val="20"/>
        </w:rPr>
        <w:t xml:space="preserve">Transition within mental health services must get better. </w:t>
      </w:r>
      <w:r w:rsidRPr="009B1132">
        <w:rPr>
          <w:rFonts w:ascii="Arial" w:hAnsi="Arial" w:cs="Arial"/>
          <w:bCs/>
          <w:i/>
          <w:color w:val="000000" w:themeColor="text1"/>
          <w:sz w:val="20"/>
          <w:szCs w:val="20"/>
        </w:rPr>
        <w:t>Abilene Reporter-News.</w:t>
      </w:r>
      <w:r w:rsidRPr="009B1132">
        <w:rPr>
          <w:rFonts w:ascii="Arial" w:hAnsi="Arial" w:cs="Arial"/>
          <w:bCs/>
          <w:color w:val="000000" w:themeColor="text1"/>
          <w:sz w:val="20"/>
          <w:szCs w:val="20"/>
        </w:rPr>
        <w:t xml:space="preserve"> </w:t>
      </w:r>
      <w:hyperlink r:id="rId8" w:history="1">
        <w:r w:rsidRPr="009B1132">
          <w:rPr>
            <w:rStyle w:val="Hyperlink"/>
            <w:rFonts w:ascii="Arial" w:hAnsi="Arial" w:cs="Arial"/>
            <w:bCs/>
            <w:color w:val="000000" w:themeColor="text1"/>
            <w:sz w:val="20"/>
            <w:szCs w:val="20"/>
          </w:rPr>
          <w:t>http://www.reporternews.com/story/opinion/columnists/2017/01/21/transition-within-mental-services-must-get-bettter/96849068/</w:t>
        </w:r>
      </w:hyperlink>
    </w:p>
    <w:p w14:paraId="4231BC90" w14:textId="51BC1A26"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 xml:space="preserve">A. </w:t>
      </w:r>
      <w:r w:rsidRPr="009B1132">
        <w:rPr>
          <w:rFonts w:ascii="Arial" w:hAnsi="Arial" w:cs="Arial"/>
          <w:bCs/>
          <w:color w:val="000000" w:themeColor="text1"/>
          <w:sz w:val="20"/>
          <w:szCs w:val="20"/>
        </w:rPr>
        <w:t>(2017, February 6).</w:t>
      </w:r>
      <w:r w:rsidR="005A0A77" w:rsidRPr="009B1132">
        <w:rPr>
          <w:rFonts w:ascii="Arial" w:hAnsi="Arial" w:cs="Arial"/>
          <w:bCs/>
          <w:color w:val="000000" w:themeColor="text1"/>
          <w:sz w:val="20"/>
          <w:szCs w:val="20"/>
        </w:rPr>
        <w:t xml:space="preserve"> </w:t>
      </w:r>
      <w:r w:rsidRPr="009B1132">
        <w:rPr>
          <w:rFonts w:ascii="Arial" w:hAnsi="Arial" w:cs="Arial"/>
          <w:bCs/>
          <w:color w:val="000000" w:themeColor="text1"/>
          <w:sz w:val="20"/>
          <w:szCs w:val="20"/>
        </w:rPr>
        <w:t xml:space="preserve">Youth transitioning from children’s mental health system to adult services must get better. </w:t>
      </w:r>
      <w:r w:rsidRPr="009B1132">
        <w:rPr>
          <w:rFonts w:ascii="Arial" w:hAnsi="Arial" w:cs="Arial"/>
          <w:bCs/>
          <w:i/>
          <w:color w:val="000000" w:themeColor="text1"/>
          <w:sz w:val="20"/>
          <w:szCs w:val="20"/>
        </w:rPr>
        <w:t xml:space="preserve">Texas Perspectives. </w:t>
      </w:r>
      <w:hyperlink r:id="rId9" w:history="1">
        <w:r w:rsidRPr="009B1132">
          <w:rPr>
            <w:rStyle w:val="Hyperlink"/>
            <w:rFonts w:ascii="Arial" w:hAnsi="Arial" w:cs="Arial"/>
            <w:bCs/>
            <w:color w:val="000000" w:themeColor="text1"/>
            <w:sz w:val="20"/>
            <w:szCs w:val="20"/>
          </w:rPr>
          <w:t>https://news.utexas.edu/2017/02/06/transition-within-mental-health-must-get-better?utm_content=91d614d63050b9d40162110b30d08b9e&amp;utm_campaign=clips%202%2F6%2F17&amp;utm_source=Robly.com&amp;utm_medium=email</w:t>
        </w:r>
      </w:hyperlink>
    </w:p>
    <w:p w14:paraId="06F24528" w14:textId="04C99A47"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bCs/>
          <w:color w:val="000000" w:themeColor="text1"/>
          <w:sz w:val="20"/>
          <w:szCs w:val="20"/>
        </w:rPr>
        <w:t xml:space="preserve"> (2017, January 17). Health services: The transition from child to adult. </w:t>
      </w:r>
      <w:r w:rsidRPr="009B1132">
        <w:rPr>
          <w:rFonts w:ascii="Arial" w:hAnsi="Arial" w:cs="Arial"/>
          <w:bCs/>
          <w:i/>
          <w:color w:val="000000" w:themeColor="text1"/>
          <w:sz w:val="20"/>
          <w:szCs w:val="20"/>
        </w:rPr>
        <w:t>Psychology Today.</w:t>
      </w:r>
      <w:r w:rsidRPr="009B1132">
        <w:rPr>
          <w:rFonts w:ascii="Arial" w:hAnsi="Arial" w:cs="Arial"/>
          <w:bCs/>
          <w:color w:val="000000" w:themeColor="text1"/>
          <w:sz w:val="20"/>
          <w:szCs w:val="20"/>
        </w:rPr>
        <w:t xml:space="preserve">  </w:t>
      </w:r>
      <w:hyperlink r:id="rId10" w:history="1">
        <w:r w:rsidRPr="009B1132">
          <w:rPr>
            <w:rStyle w:val="Hyperlink"/>
            <w:rFonts w:ascii="Arial" w:hAnsi="Arial" w:cs="Arial"/>
            <w:bCs/>
            <w:color w:val="000000" w:themeColor="text1"/>
            <w:sz w:val="20"/>
            <w:szCs w:val="20"/>
          </w:rPr>
          <w:t>https://www.psychologytoday.com/blog/the-fundamentals/201701/health-services-the-transition-child-adult</w:t>
        </w:r>
      </w:hyperlink>
    </w:p>
    <w:p w14:paraId="01D4C7C4" w14:textId="5F9C2879" w:rsidR="00273BCC" w:rsidRPr="009B1132" w:rsidRDefault="00273BCC" w:rsidP="00DD37D1">
      <w:pPr>
        <w:rPr>
          <w:rFonts w:ascii="Arial" w:hAnsi="Arial" w:cs="Arial"/>
          <w:bCs/>
          <w:color w:val="000000" w:themeColor="text1"/>
          <w:sz w:val="20"/>
          <w:szCs w:val="20"/>
        </w:rPr>
      </w:pP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bCs/>
          <w:color w:val="000000" w:themeColor="text1"/>
          <w:sz w:val="20"/>
          <w:szCs w:val="20"/>
        </w:rPr>
        <w:t xml:space="preserve"> (2019, May 7). Don’t say my child with Down syndrome should be aborted. </w:t>
      </w:r>
      <w:r w:rsidRPr="009B1132">
        <w:rPr>
          <w:rFonts w:ascii="Arial" w:hAnsi="Arial" w:cs="Arial"/>
          <w:bCs/>
          <w:i/>
          <w:iCs/>
          <w:color w:val="000000" w:themeColor="text1"/>
          <w:sz w:val="20"/>
          <w:szCs w:val="20"/>
        </w:rPr>
        <w:t xml:space="preserve">Houston Chronicle. </w:t>
      </w:r>
      <w:hyperlink r:id="rId11" w:history="1">
        <w:r w:rsidRPr="009B1132">
          <w:rPr>
            <w:rStyle w:val="Hyperlink"/>
            <w:rFonts w:ascii="Arial" w:hAnsi="Arial" w:cs="Arial"/>
            <w:bCs/>
            <w:color w:val="000000" w:themeColor="text1"/>
            <w:sz w:val="20"/>
            <w:szCs w:val="20"/>
          </w:rPr>
          <w:t>https://www.houstonchronicle.com/opinion/outlook/article/Don-t-say-my-child-with-Down-syndrome-should-13827160.php</w:t>
        </w:r>
      </w:hyperlink>
    </w:p>
    <w:p w14:paraId="397B1DD9" w14:textId="453053FC" w:rsidR="00273BCC" w:rsidRPr="009B1132" w:rsidRDefault="00273BCC"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April 28). Banning Down syndrome abortions won’t change the bias toward disabilities. </w:t>
      </w:r>
      <w:hyperlink r:id="rId12" w:history="1">
        <w:r w:rsidRPr="009B1132">
          <w:rPr>
            <w:rStyle w:val="Hyperlink"/>
            <w:rFonts w:ascii="Arial" w:hAnsi="Arial" w:cs="Arial"/>
            <w:bCs/>
            <w:color w:val="000000" w:themeColor="text1"/>
            <w:sz w:val="20"/>
            <w:szCs w:val="20"/>
          </w:rPr>
          <w:t>https://www.statesman.com/opinion/20190428/commentary-banning-down-syndrome-abortions-wont-change-bias-toward-disabilities</w:t>
        </w:r>
      </w:hyperlink>
    </w:p>
    <w:p w14:paraId="61325170" w14:textId="6A12BB3E" w:rsidR="00273BCC" w:rsidRPr="009B1132" w:rsidRDefault="00273BCC"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April 25). Banning Down syndrome abortions won’t change the bias toward disabilities. </w:t>
      </w:r>
      <w:hyperlink r:id="rId13" w:history="1">
        <w:r w:rsidRPr="009B1132">
          <w:rPr>
            <w:rStyle w:val="Hyperlink"/>
            <w:rFonts w:ascii="Arial" w:hAnsi="Arial" w:cs="Arial"/>
            <w:bCs/>
            <w:color w:val="000000" w:themeColor="text1"/>
            <w:sz w:val="20"/>
            <w:szCs w:val="20"/>
          </w:rPr>
          <w:t>https://www.caller.com/story/opinion/2019/04/25/banning-down-syndrome-abortions-wont-change-bias-toward-disabilities/3567428002/</w:t>
        </w:r>
      </w:hyperlink>
    </w:p>
    <w:p w14:paraId="41CF0DBD" w14:textId="6BA62B69" w:rsidR="00273BCC" w:rsidRPr="009B1132" w:rsidRDefault="00273BCC"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April 27). Banning Down syndrome abortions won’t change the bias toward disabilities. </w:t>
      </w:r>
      <w:hyperlink r:id="rId14" w:history="1">
        <w:r w:rsidRPr="009B1132">
          <w:rPr>
            <w:rStyle w:val="Hyperlink"/>
            <w:rFonts w:ascii="Arial" w:hAnsi="Arial" w:cs="Arial"/>
            <w:bCs/>
            <w:color w:val="000000" w:themeColor="text1"/>
            <w:sz w:val="20"/>
            <w:szCs w:val="20"/>
          </w:rPr>
          <w:t>https://www.reporternews.com/story/opinion/contributors/2019/04/27/banning-down-syndrome-abortions-wont-change-bias-toward-disabilities/3572196002/</w:t>
        </w:r>
      </w:hyperlink>
    </w:p>
    <w:p w14:paraId="3E28CCFB" w14:textId="013330E0" w:rsidR="00273BCC" w:rsidRPr="009B1132" w:rsidRDefault="00273BCC"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June 28). Workers with disabilities get boost from state legislature.</w:t>
      </w:r>
      <w:hyperlink r:id="rId15" w:history="1">
        <w:r w:rsidRPr="009B1132">
          <w:rPr>
            <w:rStyle w:val="Hyperlink"/>
            <w:rFonts w:ascii="Arial" w:hAnsi="Arial" w:cs="Arial"/>
            <w:bCs/>
            <w:color w:val="000000" w:themeColor="text1"/>
            <w:sz w:val="20"/>
            <w:szCs w:val="20"/>
          </w:rPr>
          <w:t xml:space="preserve"> https://www.wacotrib.com/opinion/columns/guest_columns/deborah-cohen-texas-perspectives-workers-with-disabilities-get-boost-from/article_01e140bc-6674-5005-8cac-d42b2f50c805.html</w:t>
        </w:r>
      </w:hyperlink>
    </w:p>
    <w:p w14:paraId="1A8617CC" w14:textId="69E95905" w:rsidR="00273BCC" w:rsidRPr="009B1132" w:rsidRDefault="00273BCC" w:rsidP="00DD37D1">
      <w:pPr>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June 28). Texas took great first step in ending subminimum wage. </w:t>
      </w:r>
      <w:hyperlink r:id="rId16" w:history="1">
        <w:r w:rsidRPr="009B1132">
          <w:rPr>
            <w:rStyle w:val="Hyperlink"/>
            <w:rFonts w:ascii="Arial" w:hAnsi="Arial" w:cs="Arial"/>
            <w:bCs/>
            <w:color w:val="000000" w:themeColor="text1"/>
            <w:sz w:val="20"/>
            <w:szCs w:val="20"/>
          </w:rPr>
          <w:t>https://www.amarillo.com/news/20190628/cohen-texas-took-great-first-step-in-ending-subminimum-wage</w:t>
        </w:r>
      </w:hyperlink>
    </w:p>
    <w:p w14:paraId="254BAE86" w14:textId="38090A01" w:rsidR="00273BCC" w:rsidRPr="009B1132" w:rsidRDefault="00273BCC" w:rsidP="005A0A77">
      <w:pPr>
        <w:spacing w:after="0"/>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(2019, June 28). Texas ending subminimum wage for disabled workers.</w:t>
      </w:r>
    </w:p>
    <w:p w14:paraId="31FD260D" w14:textId="5ADE4B30" w:rsidR="00273BCC" w:rsidRPr="009B1132" w:rsidRDefault="00000000" w:rsidP="00DD37D1">
      <w:pPr>
        <w:rPr>
          <w:rStyle w:val="Hyperlink"/>
          <w:rFonts w:ascii="Arial" w:hAnsi="Arial" w:cs="Arial"/>
          <w:color w:val="000000" w:themeColor="text1"/>
          <w:sz w:val="20"/>
          <w:szCs w:val="20"/>
        </w:rPr>
      </w:pPr>
      <w:hyperlink r:id="rId17" w:history="1">
        <w:r w:rsidR="00273BCC" w:rsidRPr="009B1132">
          <w:rPr>
            <w:rStyle w:val="Hyperlink"/>
            <w:rFonts w:ascii="Arial" w:hAnsi="Arial" w:cs="Arial"/>
            <w:color w:val="000000" w:themeColor="text1"/>
            <w:sz w:val="20"/>
            <w:szCs w:val="20"/>
          </w:rPr>
          <w:t>https://www.expressnews.com/opinion/commentary/article/Texas-ending-subminimum-wage-for-disabled-workers-14059931.php</w:t>
        </w:r>
      </w:hyperlink>
    </w:p>
    <w:p w14:paraId="20AAF5A5" w14:textId="78F77652" w:rsidR="00DD37D1" w:rsidRPr="009B1132" w:rsidRDefault="00DD37D1" w:rsidP="00DD37D1">
      <w:pPr>
        <w:rPr>
          <w:rFonts w:ascii="Arial" w:hAnsi="Arial" w:cs="Arial"/>
          <w:b/>
          <w:bCs/>
          <w:color w:val="000000" w:themeColor="text1"/>
          <w:sz w:val="20"/>
          <w:szCs w:val="20"/>
        </w:rPr>
      </w:pPr>
      <w:r w:rsidRPr="009B1132">
        <w:rPr>
          <w:rFonts w:ascii="Arial" w:hAnsi="Arial" w:cs="Arial"/>
          <w:b/>
          <w:bCs/>
          <w:color w:val="000000" w:themeColor="text1"/>
          <w:sz w:val="20"/>
          <w:szCs w:val="20"/>
        </w:rPr>
        <w:lastRenderedPageBreak/>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 xml:space="preserve">A., &amp; </w:t>
      </w:r>
      <w:r w:rsidRPr="009B1132">
        <w:rPr>
          <w:rFonts w:ascii="Arial" w:hAnsi="Arial" w:cs="Arial"/>
          <w:color w:val="000000" w:themeColor="text1"/>
          <w:sz w:val="20"/>
          <w:szCs w:val="20"/>
        </w:rPr>
        <w:t>Morris, C.</w:t>
      </w:r>
      <w:r w:rsidRPr="009B1132">
        <w:rPr>
          <w:rFonts w:ascii="Arial" w:hAnsi="Arial" w:cs="Arial"/>
          <w:b/>
          <w:bCs/>
          <w:color w:val="000000" w:themeColor="text1"/>
          <w:sz w:val="20"/>
          <w:szCs w:val="20"/>
        </w:rPr>
        <w:t xml:space="preserve"> </w:t>
      </w:r>
      <w:r w:rsidRPr="009B1132">
        <w:rPr>
          <w:rFonts w:ascii="Arial" w:hAnsi="Arial" w:cs="Arial"/>
          <w:color w:val="000000" w:themeColor="text1"/>
          <w:sz w:val="20"/>
          <w:szCs w:val="20"/>
        </w:rPr>
        <w:t>(2020, April 10). Use of virtual mental health should stay in place after coronavirus pandemic.</w:t>
      </w:r>
      <w:hyperlink r:id="rId18" w:history="1">
        <w:r w:rsidRPr="009B1132">
          <w:rPr>
            <w:rStyle w:val="Hyperlink"/>
            <w:rFonts w:ascii="Arial" w:hAnsi="Arial" w:cs="Arial"/>
            <w:color w:val="000000" w:themeColor="text1"/>
            <w:sz w:val="20"/>
            <w:szCs w:val="20"/>
          </w:rPr>
          <w:t>https://www.houstonchronicle.com/opinion/outlook/article/Use-of-virtual-mental-health-visits-should-stay-15192203.php</w:t>
        </w:r>
      </w:hyperlink>
    </w:p>
    <w:p w14:paraId="2F889ED4" w14:textId="488317A8" w:rsidR="00DD37D1" w:rsidRPr="009B1132" w:rsidRDefault="00DD37D1" w:rsidP="00DD37D1">
      <w:pPr>
        <w:rPr>
          <w:rFonts w:ascii="Arial" w:hAnsi="Arial" w:cs="Arial"/>
          <w:color w:val="000000" w:themeColor="text1"/>
          <w:sz w:val="20"/>
          <w:szCs w:val="20"/>
        </w:rPr>
      </w:pPr>
      <w:bookmarkStart w:id="10" w:name="_Hlk69394045"/>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(2021, March 20). Time for more parents to stand up for children with Down syndrome. </w:t>
      </w:r>
      <w:hyperlink r:id="rId19" w:history="1">
        <w:r w:rsidRPr="009B1132">
          <w:rPr>
            <w:rStyle w:val="Hyperlink"/>
            <w:rFonts w:ascii="Arial" w:hAnsi="Arial" w:cs="Arial"/>
            <w:color w:val="000000" w:themeColor="text1"/>
            <w:sz w:val="20"/>
            <w:szCs w:val="20"/>
          </w:rPr>
          <w:t>https://amp.statesman.com/amp/4768255001?fbclid=IwAR0EQctP3g73K7dlQbjGNm_OeTdKYgDKKADK9FYOCodTvFQJFR0E9F4MJNg</w:t>
        </w:r>
      </w:hyperlink>
    </w:p>
    <w:p w14:paraId="2690E779" w14:textId="682F6936" w:rsidR="00DD37D1" w:rsidRPr="009B1132" w:rsidRDefault="00DD37D1" w:rsidP="00DD37D1">
      <w:pPr>
        <w:rPr>
          <w:rFonts w:ascii="Arial" w:hAnsi="Arial" w:cs="Arial"/>
          <w:color w:val="000000" w:themeColor="text1"/>
          <w:sz w:val="20"/>
          <w:szCs w:val="20"/>
        </w:rPr>
      </w:pPr>
      <w:bookmarkStart w:id="11" w:name="_Hlk86840094"/>
      <w:bookmarkStart w:id="12" w:name="_Hlk89946377"/>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&amp; Stevens, L. (2021, October 31) There is a blind spot in young adult mental health. </w:t>
      </w:r>
      <w:bookmarkEnd w:id="11"/>
      <w:r w:rsidRPr="009B1132">
        <w:rPr>
          <w:rFonts w:ascii="Arial" w:hAnsi="Arial" w:cs="Arial"/>
          <w:color w:val="000000" w:themeColor="text1"/>
          <w:sz w:val="20"/>
          <w:szCs w:val="20"/>
        </w:rPr>
        <w:fldChar w:fldCharType="begin"/>
      </w:r>
      <w:r w:rsidRPr="009B1132">
        <w:rPr>
          <w:rFonts w:ascii="Arial" w:hAnsi="Arial" w:cs="Arial"/>
          <w:color w:val="000000" w:themeColor="text1"/>
          <w:sz w:val="20"/>
          <w:szCs w:val="20"/>
        </w:rPr>
        <w:instrText xml:space="preserve"> HYPERLINK "https://www.statesman.com/story/opinion/columns/your-voice/2021/10/31/opinion-there-blind-spot-young-adult-mental-health/8551731002/" </w:instrText>
      </w:r>
      <w:r w:rsidRPr="009B1132">
        <w:rPr>
          <w:rFonts w:ascii="Arial" w:hAnsi="Arial" w:cs="Arial"/>
          <w:color w:val="000000" w:themeColor="text1"/>
          <w:sz w:val="20"/>
          <w:szCs w:val="20"/>
        </w:rPr>
      </w:r>
      <w:r w:rsidRPr="009B1132">
        <w:rPr>
          <w:rFonts w:ascii="Arial" w:hAnsi="Arial" w:cs="Arial"/>
          <w:color w:val="000000" w:themeColor="text1"/>
          <w:sz w:val="20"/>
          <w:szCs w:val="20"/>
        </w:rPr>
        <w:fldChar w:fldCharType="separate"/>
      </w:r>
      <w:r w:rsidRPr="009B1132">
        <w:rPr>
          <w:rStyle w:val="Hyperlink"/>
          <w:rFonts w:ascii="Arial" w:hAnsi="Arial" w:cs="Arial"/>
          <w:color w:val="000000" w:themeColor="text1"/>
          <w:sz w:val="20"/>
          <w:szCs w:val="20"/>
        </w:rPr>
        <w:t>https://www.statesman.com/story/opinion/columns/your-voice/2021/10/31/opinion-there-blind-spot-young-adult-mental-health/8551731002/</w:t>
      </w:r>
      <w:r w:rsidRPr="009B1132">
        <w:rPr>
          <w:rFonts w:ascii="Arial" w:hAnsi="Arial" w:cs="Arial"/>
          <w:color w:val="000000" w:themeColor="text1"/>
          <w:sz w:val="20"/>
          <w:szCs w:val="20"/>
        </w:rPr>
        <w:fldChar w:fldCharType="end"/>
      </w:r>
      <w:bookmarkEnd w:id="12"/>
    </w:p>
    <w:p w14:paraId="2492903F" w14:textId="7DE42D02" w:rsidR="00DD37D1" w:rsidRPr="009B1132" w:rsidRDefault="00DD37D1"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&amp; Stevens, L. (2021, October 31) There is a blind spot in young adult mental health. </w:t>
      </w:r>
      <w:hyperlink r:id="rId20" w:history="1">
        <w:r w:rsidRPr="009B1132">
          <w:rPr>
            <w:rStyle w:val="Hyperlink"/>
            <w:rFonts w:ascii="Arial" w:hAnsi="Arial" w:cs="Arial"/>
            <w:color w:val="000000" w:themeColor="text1"/>
            <w:sz w:val="20"/>
            <w:szCs w:val="20"/>
          </w:rPr>
          <w:t>https://www.amarillo.com/story/opinion/2021/10/31/cohen-stevens-there-blind-spot-among-young-adult-mental-health/6197729001/</w:t>
        </w:r>
      </w:hyperlink>
    </w:p>
    <w:p w14:paraId="1CF7616F" w14:textId="359F9140" w:rsidR="00DD37D1" w:rsidRPr="009B1132" w:rsidRDefault="00DD37D1" w:rsidP="00EC2F63">
      <w:pPr>
        <w:spacing w:after="0" w:line="240" w:lineRule="auto"/>
        <w:rPr>
          <w:rFonts w:ascii="Arial" w:hAnsi="Arial" w:cs="Arial"/>
          <w:b/>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&amp; Stevens, L. (2021, October 31) There is a blind spot in young adult mental health. </w:t>
      </w:r>
      <w:hyperlink r:id="rId21" w:history="1">
        <w:r w:rsidR="00DF7198" w:rsidRPr="009B1132">
          <w:rPr>
            <w:rStyle w:val="Hyperlink"/>
            <w:rFonts w:ascii="Arial" w:hAnsi="Arial" w:cs="Arial"/>
            <w:color w:val="000000" w:themeColor="text1"/>
            <w:sz w:val="20"/>
            <w:szCs w:val="20"/>
          </w:rPr>
          <w:t>https://www.lubbockonline.com/story/opinion/2021/10/31/cohen-stevens-there-blind-spot-young-adult-mental-health/6197576001/</w:t>
        </w:r>
      </w:hyperlink>
      <w:bookmarkEnd w:id="10"/>
      <w:r w:rsidRPr="009B1132">
        <w:rPr>
          <w:rFonts w:ascii="Arial" w:hAnsi="Arial" w:cs="Arial"/>
          <w:b/>
          <w:bCs/>
          <w:color w:val="000000" w:themeColor="text1"/>
          <w:sz w:val="20"/>
          <w:szCs w:val="20"/>
        </w:rPr>
        <w:t xml:space="preserve"> </w:t>
      </w:r>
    </w:p>
    <w:p w14:paraId="4F6AA706" w14:textId="16AA2B52" w:rsidR="00DF7198" w:rsidRPr="009B1132" w:rsidRDefault="00DF7198" w:rsidP="00EC2F63">
      <w:pPr>
        <w:spacing w:after="0" w:line="240" w:lineRule="auto"/>
        <w:rPr>
          <w:rFonts w:ascii="Arial" w:hAnsi="Arial" w:cs="Arial"/>
          <w:b/>
          <w:bCs/>
          <w:color w:val="000000" w:themeColor="text1"/>
          <w:sz w:val="20"/>
          <w:szCs w:val="20"/>
        </w:rPr>
      </w:pPr>
    </w:p>
    <w:p w14:paraId="194CB3F2" w14:textId="459410E7" w:rsidR="00DF7198" w:rsidRPr="009B1132" w:rsidRDefault="00DF7198" w:rsidP="00EC2F63">
      <w:pPr>
        <w:spacing w:after="0" w:line="240" w:lineRule="auto"/>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(2022, July 6). Texas legislators prove you are pro-life. </w:t>
      </w:r>
      <w:hyperlink r:id="rId22" w:history="1">
        <w:r w:rsidRPr="009B1132">
          <w:rPr>
            <w:rStyle w:val="Hyperlink"/>
            <w:rFonts w:ascii="Arial" w:hAnsi="Arial" w:cs="Arial"/>
            <w:bCs/>
            <w:color w:val="000000" w:themeColor="text1"/>
            <w:sz w:val="20"/>
            <w:szCs w:val="20"/>
          </w:rPr>
          <w:t>https://www.houstonchronicle.com/opinion/outlook/article/Opinion-Texas-legislators-prove-you-are-17287957.php</w:t>
        </w:r>
      </w:hyperlink>
    </w:p>
    <w:p w14:paraId="3ECB6EAF" w14:textId="2995B364" w:rsidR="00DF7198" w:rsidRPr="009B1132" w:rsidRDefault="00DF7198" w:rsidP="00EC2F63">
      <w:pPr>
        <w:spacing w:after="0" w:line="240" w:lineRule="auto"/>
        <w:rPr>
          <w:rFonts w:ascii="Arial" w:hAnsi="Arial" w:cs="Arial"/>
          <w:bCs/>
          <w:color w:val="000000" w:themeColor="text1"/>
          <w:sz w:val="20"/>
          <w:szCs w:val="20"/>
        </w:rPr>
      </w:pPr>
    </w:p>
    <w:p w14:paraId="6F0FC57D" w14:textId="5C5940CA" w:rsidR="00DF7198" w:rsidRPr="009B1132" w:rsidRDefault="00DF7198" w:rsidP="00EC2F63">
      <w:pPr>
        <w:spacing w:after="0" w:line="240" w:lineRule="auto"/>
        <w:rPr>
          <w:rFonts w:ascii="Arial" w:hAnsi="Arial" w:cs="Arial"/>
          <w:bCs/>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bCs/>
          <w:color w:val="000000" w:themeColor="text1"/>
          <w:sz w:val="20"/>
          <w:szCs w:val="20"/>
        </w:rPr>
        <w:t xml:space="preserve"> (2022, July 10). Abortion trigger law will have unintended consequences. https://www.statesman.com/story/opinion/columns/guest/2022/07/10/opinion-abortion-trigger-law-will-have-unintended-consequences/65368073007/</w:t>
      </w:r>
    </w:p>
    <w:p w14:paraId="19AE10BB" w14:textId="77777777" w:rsidR="00EC2F63" w:rsidRPr="009B1132" w:rsidRDefault="00EC2F63" w:rsidP="00EC2F63">
      <w:pPr>
        <w:spacing w:after="0" w:line="240" w:lineRule="auto"/>
        <w:rPr>
          <w:rFonts w:ascii="Arial" w:hAnsi="Arial" w:cs="Arial"/>
          <w:b/>
          <w:bCs/>
          <w:color w:val="000000" w:themeColor="text1"/>
          <w:sz w:val="20"/>
          <w:szCs w:val="20"/>
        </w:rPr>
      </w:pPr>
    </w:p>
    <w:p w14:paraId="36F66231" w14:textId="247E9884" w:rsidR="00982BC1" w:rsidRPr="009B1132" w:rsidRDefault="002B6DA6" w:rsidP="00DD37D1">
      <w:pPr>
        <w:tabs>
          <w:tab w:val="right" w:pos="9360"/>
        </w:tabs>
        <w:rPr>
          <w:rFonts w:cstheme="minorHAnsi"/>
          <w:b/>
          <w:color w:val="000000" w:themeColor="text1"/>
          <w:sz w:val="24"/>
          <w:szCs w:val="24"/>
        </w:rPr>
      </w:pPr>
      <w:r w:rsidRPr="009B1132">
        <w:rPr>
          <w:rFonts w:cstheme="minorHAnsi"/>
          <w:b/>
          <w:color w:val="000000" w:themeColor="text1"/>
          <w:sz w:val="24"/>
          <w:szCs w:val="24"/>
        </w:rPr>
        <w:t xml:space="preserve">Technical Reports </w:t>
      </w:r>
    </w:p>
    <w:p w14:paraId="5DA1D9FC" w14:textId="641E9B91" w:rsidR="00DD37D1" w:rsidRPr="009B1132" w:rsidRDefault="00DD37D1" w:rsidP="00DD37D1">
      <w:pPr>
        <w:rPr>
          <w:rFonts w:ascii="Arial" w:hAnsi="Arial" w:cs="Arial"/>
          <w:color w:val="000000" w:themeColor="text1"/>
          <w:sz w:val="20"/>
          <w:szCs w:val="20"/>
        </w:rPr>
      </w:pPr>
      <w:r w:rsidRPr="009B1132">
        <w:rPr>
          <w:rFonts w:ascii="Arial" w:hAnsi="Arial" w:cs="Arial"/>
          <w:color w:val="000000" w:themeColor="text1"/>
          <w:sz w:val="20"/>
          <w:szCs w:val="20"/>
        </w:rPr>
        <w:t>Lopez, M.,</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Amador, A., Adams, S., &amp;</w:t>
      </w:r>
      <w:r w:rsidRPr="009B1132">
        <w:rPr>
          <w:rFonts w:ascii="Arial" w:hAnsi="Arial" w:cs="Arial"/>
          <w:b/>
          <w:color w:val="000000" w:themeColor="text1"/>
          <w:sz w:val="20"/>
          <w:szCs w:val="20"/>
        </w:rPr>
        <w:t xml:space="preserve"> 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001A07A1"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 xml:space="preserve">(2021, August) </w:t>
      </w:r>
      <w:r w:rsidRPr="009B1132">
        <w:rPr>
          <w:rFonts w:ascii="Arial" w:hAnsi="Arial" w:cs="Arial"/>
          <w:i/>
          <w:color w:val="000000" w:themeColor="text1"/>
          <w:sz w:val="20"/>
          <w:szCs w:val="20"/>
        </w:rPr>
        <w:t xml:space="preserve">Fidelity Monitoring Plan for Coordinated Specialty Care. </w:t>
      </w:r>
      <w:r w:rsidRPr="009B1132">
        <w:rPr>
          <w:rFonts w:ascii="Arial" w:hAnsi="Arial" w:cs="Arial"/>
          <w:color w:val="000000" w:themeColor="text1"/>
          <w:sz w:val="20"/>
          <w:szCs w:val="20"/>
        </w:rPr>
        <w:t>Texas Institute for Excellence in Mental Health, Steve Hicks School of Social Work, University of Texas at Austin.</w:t>
      </w:r>
    </w:p>
    <w:p w14:paraId="6A4B639F" w14:textId="276B8D75" w:rsidR="00DD37D1" w:rsidRPr="009B1132" w:rsidRDefault="00DD37D1"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Emerson, K., D. Burrows. (2020, December) </w:t>
      </w:r>
      <w:r w:rsidRPr="009B1132">
        <w:rPr>
          <w:rFonts w:ascii="Arial" w:hAnsi="Arial" w:cs="Arial"/>
          <w:i/>
          <w:color w:val="000000" w:themeColor="text1"/>
          <w:sz w:val="20"/>
          <w:szCs w:val="20"/>
        </w:rPr>
        <w:t>Heart of Texas System of Care Final Evaluation Report</w:t>
      </w:r>
      <w:r w:rsidRPr="009B1132">
        <w:rPr>
          <w:rFonts w:ascii="Arial" w:hAnsi="Arial" w:cs="Arial"/>
          <w:color w:val="000000" w:themeColor="text1"/>
          <w:sz w:val="20"/>
          <w:szCs w:val="20"/>
        </w:rPr>
        <w:t>. Texas Institute for Excellence in Mental Health, Steve Hicks School of Social Work, University of Texas at Austin.</w:t>
      </w:r>
    </w:p>
    <w:p w14:paraId="128E84CC" w14:textId="2F6C1860" w:rsidR="001A07A1" w:rsidRPr="009B1132" w:rsidRDefault="001A07A1" w:rsidP="00DD37D1">
      <w:pPr>
        <w:rPr>
          <w:rFonts w:ascii="Arial" w:hAnsi="Arial" w:cs="Arial"/>
          <w:color w:val="000000" w:themeColor="text1"/>
          <w:sz w:val="20"/>
          <w:szCs w:val="20"/>
        </w:rPr>
      </w:pPr>
      <w:r w:rsidRPr="009B1132">
        <w:rPr>
          <w:rFonts w:ascii="Arial" w:hAnsi="Arial" w:cs="Arial"/>
          <w:b/>
          <w:color w:val="000000" w:themeColor="text1"/>
          <w:sz w:val="20"/>
          <w:szCs w:val="20"/>
        </w:rPr>
        <w:t>Cohen, D. A.,</w:t>
      </w:r>
      <w:r w:rsidRPr="009B1132">
        <w:rPr>
          <w:rFonts w:ascii="Arial" w:hAnsi="Arial" w:cs="Arial"/>
          <w:color w:val="000000" w:themeColor="text1"/>
          <w:sz w:val="20"/>
          <w:szCs w:val="20"/>
        </w:rPr>
        <w:t xml:space="preserve"> Lopez, M. A. &amp; Amador, A. (August, 2020). Evaluation of First Episode Psychosis Programs: 2020 Report. Texas Institute for Excellence in Mental Health, School of Social Work, University of Texas at Austin.</w:t>
      </w:r>
    </w:p>
    <w:p w14:paraId="66F8D0C0" w14:textId="0542F042" w:rsidR="00DD37D1" w:rsidRPr="009B1132" w:rsidRDefault="00DD37D1"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Emerson, K., &amp; Neumann, T. (2020, January) </w:t>
      </w:r>
      <w:r w:rsidRPr="009B1132">
        <w:rPr>
          <w:rFonts w:ascii="Arial" w:hAnsi="Arial" w:cs="Arial"/>
          <w:i/>
          <w:color w:val="000000" w:themeColor="text1"/>
          <w:sz w:val="20"/>
          <w:szCs w:val="20"/>
        </w:rPr>
        <w:t>Heart of Texas System of Care Year 3 Evaluation Report</w:t>
      </w:r>
      <w:r w:rsidRPr="009B1132">
        <w:rPr>
          <w:rFonts w:ascii="Arial" w:hAnsi="Arial" w:cs="Arial"/>
          <w:color w:val="000000" w:themeColor="text1"/>
          <w:sz w:val="20"/>
          <w:szCs w:val="20"/>
        </w:rPr>
        <w:t>. Texas Institute for Excellence in Mental Health, Steve Hicks School of Social Work, University of Texas at Austin.</w:t>
      </w:r>
    </w:p>
    <w:p w14:paraId="170512F1" w14:textId="7407BAA3" w:rsidR="00DD37D1" w:rsidRPr="009B1132" w:rsidRDefault="00DD37D1"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 xml:space="preserve">A. </w:t>
      </w:r>
      <w:r w:rsidRPr="009B1132">
        <w:rPr>
          <w:rFonts w:ascii="Arial" w:hAnsi="Arial" w:cs="Arial"/>
          <w:color w:val="000000" w:themeColor="text1"/>
          <w:sz w:val="20"/>
          <w:szCs w:val="20"/>
        </w:rPr>
        <w:t>&amp;</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 xml:space="preserve">Neumann, N. (2019, October) </w:t>
      </w:r>
      <w:r w:rsidRPr="009B1132">
        <w:rPr>
          <w:rFonts w:ascii="Arial" w:hAnsi="Arial" w:cs="Arial"/>
          <w:i/>
          <w:color w:val="000000" w:themeColor="text1"/>
          <w:sz w:val="20"/>
          <w:szCs w:val="20"/>
        </w:rPr>
        <w:t>Panhandle System of Care. Evaluation Final Report.</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1CA81E32" w14:textId="678FF4ED"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 xml:space="preserve">A. </w:t>
      </w:r>
      <w:r w:rsidRPr="009B1132">
        <w:rPr>
          <w:rFonts w:ascii="Arial" w:hAnsi="Arial" w:cs="Arial"/>
          <w:color w:val="000000" w:themeColor="text1"/>
          <w:sz w:val="20"/>
          <w:szCs w:val="20"/>
        </w:rPr>
        <w:t>&amp;</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 xml:space="preserve">Neumann, N. (2019, October) </w:t>
      </w:r>
      <w:r w:rsidRPr="009B1132">
        <w:rPr>
          <w:rFonts w:ascii="Arial" w:hAnsi="Arial" w:cs="Arial"/>
          <w:i/>
          <w:color w:val="000000" w:themeColor="text1"/>
          <w:sz w:val="20"/>
          <w:szCs w:val="20"/>
        </w:rPr>
        <w:t>Panhandle System of Care. Evaluation Final Report.</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75D78758" w14:textId="18B40FBA"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lastRenderedPageBreak/>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 xml:space="preserve">A. </w:t>
      </w:r>
      <w:r w:rsidRPr="009B1132">
        <w:rPr>
          <w:rFonts w:ascii="Arial" w:hAnsi="Arial" w:cs="Arial"/>
          <w:color w:val="000000" w:themeColor="text1"/>
          <w:sz w:val="20"/>
          <w:szCs w:val="20"/>
        </w:rPr>
        <w:t>&amp;</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 xml:space="preserve">Neumann, N. (2019, October) </w:t>
      </w:r>
      <w:r w:rsidRPr="009B1132">
        <w:rPr>
          <w:rFonts w:ascii="Arial" w:hAnsi="Arial" w:cs="Arial"/>
          <w:i/>
          <w:color w:val="000000" w:themeColor="text1"/>
          <w:sz w:val="20"/>
          <w:szCs w:val="20"/>
        </w:rPr>
        <w:t>Behavioral Health Initiative Technology Enhancement. Evaluation Final Report.</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33086AD6" w14:textId="4ECC0E10"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 xml:space="preserve">A. </w:t>
      </w:r>
      <w:r w:rsidRPr="009B1132">
        <w:rPr>
          <w:rFonts w:ascii="Arial" w:hAnsi="Arial" w:cs="Arial"/>
          <w:color w:val="000000" w:themeColor="text1"/>
          <w:sz w:val="20"/>
          <w:szCs w:val="20"/>
        </w:rPr>
        <w:t>&amp;</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 xml:space="preserve">Neumann, N. (2019, April) </w:t>
      </w:r>
      <w:r w:rsidRPr="009B1132">
        <w:rPr>
          <w:rFonts w:ascii="Arial" w:hAnsi="Arial" w:cs="Arial"/>
          <w:i/>
          <w:color w:val="000000" w:themeColor="text1"/>
          <w:sz w:val="20"/>
          <w:szCs w:val="20"/>
        </w:rPr>
        <w:t>Behavioral Health Initiative Technology Enhancement.</w:t>
      </w:r>
      <w:r w:rsidRPr="009B1132">
        <w:rPr>
          <w:rFonts w:ascii="Arial" w:hAnsi="Arial" w:cs="Arial"/>
          <w:b/>
          <w:color w:val="000000" w:themeColor="text1"/>
          <w:sz w:val="20"/>
          <w:szCs w:val="20"/>
        </w:rPr>
        <w:t xml:space="preserve"> </w:t>
      </w:r>
      <w:r w:rsidRPr="009B1132">
        <w:rPr>
          <w:rFonts w:ascii="Arial" w:hAnsi="Arial" w:cs="Arial"/>
          <w:bCs/>
          <w:color w:val="000000" w:themeColor="text1"/>
          <w:sz w:val="20"/>
          <w:szCs w:val="20"/>
        </w:rPr>
        <w:t xml:space="preserve">Year 2 Report. </w:t>
      </w:r>
      <w:r w:rsidRPr="009B1132">
        <w:rPr>
          <w:rFonts w:ascii="Arial" w:hAnsi="Arial" w:cs="Arial"/>
          <w:color w:val="000000" w:themeColor="text1"/>
          <w:sz w:val="20"/>
          <w:szCs w:val="20"/>
        </w:rPr>
        <w:t>Texas Institute for Excellence in Mental Health, Steve Hicks School of Social Work, University of Texas at Austin.</w:t>
      </w:r>
    </w:p>
    <w:p w14:paraId="046750F8" w14:textId="05445E32" w:rsidR="00273BCC" w:rsidRPr="009B1132" w:rsidRDefault="00273BCC" w:rsidP="00DD37D1">
      <w:pPr>
        <w:rPr>
          <w:rFonts w:ascii="Arial" w:hAnsi="Arial" w:cs="Arial"/>
          <w:color w:val="000000" w:themeColor="text1"/>
          <w:sz w:val="20"/>
          <w:szCs w:val="20"/>
        </w:rPr>
      </w:pPr>
      <w:r w:rsidRPr="009B1132">
        <w:rPr>
          <w:rFonts w:ascii="Arial" w:hAnsi="Arial" w:cs="Arial"/>
          <w:color w:val="000000" w:themeColor="text1"/>
          <w:sz w:val="20"/>
          <w:szCs w:val="20"/>
        </w:rPr>
        <w:t>Emerson, K.</w:t>
      </w:r>
      <w:r w:rsidRPr="009B1132">
        <w:rPr>
          <w:rFonts w:ascii="Arial" w:hAnsi="Arial" w:cs="Arial"/>
          <w:b/>
          <w:bCs/>
          <w:color w:val="000000" w:themeColor="text1"/>
          <w:sz w:val="20"/>
          <w:szCs w:val="20"/>
        </w:rPr>
        <w:t xml:space="preserve"> &amp; 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 (</w:t>
      </w:r>
      <w:r w:rsidRPr="009B1132">
        <w:rPr>
          <w:rFonts w:ascii="Arial" w:hAnsi="Arial" w:cs="Arial"/>
          <w:color w:val="000000" w:themeColor="text1"/>
          <w:sz w:val="20"/>
          <w:szCs w:val="20"/>
        </w:rPr>
        <w:t xml:space="preserve">2019, June) </w:t>
      </w:r>
      <w:r w:rsidRPr="009B1132">
        <w:rPr>
          <w:rFonts w:ascii="Arial" w:hAnsi="Arial" w:cs="Arial"/>
          <w:i/>
          <w:color w:val="000000" w:themeColor="text1"/>
          <w:sz w:val="20"/>
          <w:szCs w:val="20"/>
        </w:rPr>
        <w:t>Heart of Texas System of Care School-based Mental Health Services Key Stakeholder Study.</w:t>
      </w:r>
      <w:r w:rsidRPr="009B1132">
        <w:rPr>
          <w:rFonts w:ascii="Arial" w:hAnsi="Arial" w:cs="Arial"/>
          <w:color w:val="000000" w:themeColor="text1"/>
          <w:sz w:val="20"/>
          <w:szCs w:val="20"/>
        </w:rPr>
        <w:t xml:space="preserve"> Texas Institute for Excellence in Mental Health, Steve Hicks School of Social Work, University of Texas at Austin.</w:t>
      </w:r>
    </w:p>
    <w:p w14:paraId="4B534D35" w14:textId="2ADE6A99"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Emerson, K., Lopez, M. Londono, T., &amp; Neumann, T. (2019, January) </w:t>
      </w:r>
      <w:r w:rsidRPr="009B1132">
        <w:rPr>
          <w:rFonts w:ascii="Arial" w:hAnsi="Arial" w:cs="Arial"/>
          <w:i/>
          <w:color w:val="000000" w:themeColor="text1"/>
          <w:sz w:val="20"/>
          <w:szCs w:val="20"/>
        </w:rPr>
        <w:t>Heart of Texas System of Care Year 2 Evaluation Report</w:t>
      </w:r>
      <w:r w:rsidRPr="009B1132">
        <w:rPr>
          <w:rFonts w:ascii="Arial" w:hAnsi="Arial" w:cs="Arial"/>
          <w:color w:val="000000" w:themeColor="text1"/>
          <w:sz w:val="20"/>
          <w:szCs w:val="20"/>
        </w:rPr>
        <w:t>. Texas Institute for Excellence in Mental Health, Steve Hicks School of Social Work, University of Texas at Austin.</w:t>
      </w:r>
    </w:p>
    <w:p w14:paraId="1DE9CAF0" w14:textId="31AC3F88"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Stevens, L., Lopez, M., &amp; Londono, T. (2018, December) </w:t>
      </w:r>
      <w:r w:rsidRPr="009B1132">
        <w:rPr>
          <w:rFonts w:ascii="Arial" w:hAnsi="Arial" w:cs="Arial"/>
          <w:i/>
          <w:color w:val="000000" w:themeColor="text1"/>
          <w:sz w:val="20"/>
          <w:szCs w:val="20"/>
        </w:rPr>
        <w:t>Heart of Texas System of Care Year 1 Evaluation Report.</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041A6C68" w14:textId="380E16FA"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(2018, September) </w:t>
      </w:r>
      <w:r w:rsidRPr="009B1132">
        <w:rPr>
          <w:rFonts w:ascii="Arial" w:hAnsi="Arial" w:cs="Arial"/>
          <w:i/>
          <w:color w:val="000000" w:themeColor="text1"/>
          <w:sz w:val="20"/>
          <w:szCs w:val="20"/>
        </w:rPr>
        <w:t>Behavioral Health Initiative Technology Enhancement.</w:t>
      </w:r>
      <w:r w:rsidRPr="009B1132">
        <w:rPr>
          <w:rFonts w:ascii="Arial" w:hAnsi="Arial" w:cs="Arial"/>
          <w:b/>
          <w:color w:val="000000" w:themeColor="text1"/>
          <w:sz w:val="20"/>
          <w:szCs w:val="20"/>
        </w:rPr>
        <w:t xml:space="preserve"> </w:t>
      </w:r>
      <w:r w:rsidRPr="009B1132">
        <w:rPr>
          <w:rFonts w:ascii="Arial" w:hAnsi="Arial" w:cs="Arial"/>
          <w:bCs/>
          <w:color w:val="000000" w:themeColor="text1"/>
          <w:sz w:val="20"/>
          <w:szCs w:val="20"/>
        </w:rPr>
        <w:t>Year 1 Report.</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7304C54C" w14:textId="0F94551B"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Lopez, M., Emerson, K. (2018, September) </w:t>
      </w:r>
      <w:r w:rsidRPr="009B1132">
        <w:rPr>
          <w:rFonts w:ascii="Arial" w:hAnsi="Arial" w:cs="Arial"/>
          <w:i/>
          <w:color w:val="000000" w:themeColor="text1"/>
          <w:sz w:val="20"/>
          <w:szCs w:val="20"/>
        </w:rPr>
        <w:t xml:space="preserve">Bexar C.A.R.E.S. Final Report. </w:t>
      </w:r>
      <w:r w:rsidRPr="009B1132">
        <w:rPr>
          <w:rFonts w:ascii="Arial" w:hAnsi="Arial" w:cs="Arial"/>
          <w:color w:val="000000" w:themeColor="text1"/>
          <w:sz w:val="20"/>
          <w:szCs w:val="20"/>
        </w:rPr>
        <w:t>Texas Institute for Excellence in Mental Health, Steve Hicks School of Social Work, University of Texas at Austin.</w:t>
      </w:r>
    </w:p>
    <w:p w14:paraId="3BCB0A2B" w14:textId="4891AFF2"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w:t>
      </w:r>
      <w:r w:rsidR="005A0A77" w:rsidRPr="009B1132">
        <w:rPr>
          <w:rFonts w:ascii="Arial" w:hAnsi="Arial" w:cs="Arial"/>
          <w:b/>
          <w:color w:val="000000" w:themeColor="text1"/>
          <w:sz w:val="20"/>
          <w:szCs w:val="20"/>
        </w:rPr>
        <w:t xml:space="preserve"> </w:t>
      </w:r>
      <w:r w:rsidRPr="009B1132">
        <w:rPr>
          <w:rFonts w:ascii="Arial" w:hAnsi="Arial" w:cs="Arial"/>
          <w:b/>
          <w:color w:val="000000" w:themeColor="text1"/>
          <w:sz w:val="20"/>
          <w:szCs w:val="20"/>
        </w:rPr>
        <w:t>A.,</w:t>
      </w:r>
      <w:r w:rsidRPr="009B1132">
        <w:rPr>
          <w:rFonts w:ascii="Arial" w:hAnsi="Arial" w:cs="Arial"/>
          <w:color w:val="000000" w:themeColor="text1"/>
          <w:sz w:val="20"/>
          <w:szCs w:val="20"/>
        </w:rPr>
        <w:t xml:space="preserve"> Emerson, K. (2018, July) </w:t>
      </w:r>
      <w:r w:rsidRPr="009B1132">
        <w:rPr>
          <w:rFonts w:ascii="Arial" w:hAnsi="Arial" w:cs="Arial"/>
          <w:i/>
          <w:color w:val="000000" w:themeColor="text1"/>
          <w:sz w:val="20"/>
          <w:szCs w:val="20"/>
        </w:rPr>
        <w:t>Bexar C.A.R.E.S. Key Stakeholder Interviews</w:t>
      </w:r>
      <w:r w:rsidRPr="009B1132">
        <w:rPr>
          <w:rFonts w:ascii="Arial" w:hAnsi="Arial" w:cs="Arial"/>
          <w:b/>
          <w:color w:val="000000" w:themeColor="text1"/>
          <w:sz w:val="20"/>
          <w:szCs w:val="20"/>
        </w:rPr>
        <w:t xml:space="preserve"> </w:t>
      </w:r>
      <w:r w:rsidRPr="009B1132">
        <w:rPr>
          <w:rFonts w:ascii="Arial" w:hAnsi="Arial" w:cs="Arial"/>
          <w:color w:val="000000" w:themeColor="text1"/>
          <w:sz w:val="20"/>
          <w:szCs w:val="20"/>
        </w:rPr>
        <w:t>Texas Institute for Excellence in Mental Health, Steve Hicks School of Social Work, University of Texas at Austin.</w:t>
      </w:r>
    </w:p>
    <w:p w14:paraId="2D74959A" w14:textId="1817A72A"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w:t>
      </w:r>
      <w:r w:rsidR="005A0A77"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Duncan, S., Stevens, L. (2017, October) </w:t>
      </w:r>
      <w:r w:rsidRPr="009B1132">
        <w:rPr>
          <w:rFonts w:ascii="Arial" w:eastAsia="Times New Roman" w:hAnsi="Arial" w:cs="Times New Roman"/>
          <w:i/>
          <w:color w:val="000000" w:themeColor="text1"/>
          <w:sz w:val="20"/>
          <w:szCs w:val="20"/>
        </w:rPr>
        <w:t>Heart of Texas System of Care Needs Assessment.</w:t>
      </w:r>
      <w:r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color w:val="000000" w:themeColor="text1"/>
          <w:sz w:val="20"/>
          <w:szCs w:val="20"/>
        </w:rPr>
        <w:t>Texas Institute for Excellence in Mental Health, Steve Hicks School of Social Work, University of Texas at Austin.</w:t>
      </w:r>
    </w:p>
    <w:p w14:paraId="3840DA17" w14:textId="0224DFA9"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w:t>
      </w:r>
      <w:r w:rsidR="005A0A77"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b/>
          <w:color w:val="000000" w:themeColor="text1"/>
          <w:sz w:val="20"/>
          <w:szCs w:val="20"/>
        </w:rPr>
        <w:t xml:space="preserve">A., </w:t>
      </w:r>
      <w:r w:rsidRPr="009B1132">
        <w:rPr>
          <w:rFonts w:ascii="Arial" w:eastAsia="Times New Roman" w:hAnsi="Arial" w:cs="Times New Roman"/>
          <w:color w:val="000000" w:themeColor="text1"/>
          <w:sz w:val="20"/>
          <w:szCs w:val="20"/>
        </w:rPr>
        <w:t>Lopez, M.</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color w:val="000000" w:themeColor="text1"/>
          <w:sz w:val="20"/>
          <w:szCs w:val="20"/>
        </w:rPr>
        <w:t>A., Klodnick, V.</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color w:val="000000" w:themeColor="text1"/>
          <w:sz w:val="20"/>
          <w:szCs w:val="20"/>
        </w:rPr>
        <w:t>V., &amp; Stevens, L</w:t>
      </w:r>
      <w:r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color w:val="000000" w:themeColor="text1"/>
          <w:sz w:val="20"/>
          <w:szCs w:val="20"/>
        </w:rPr>
        <w:t xml:space="preserve">(2016 August). </w:t>
      </w:r>
      <w:r w:rsidRPr="009B1132">
        <w:rPr>
          <w:rFonts w:ascii="Arial" w:eastAsia="Times New Roman" w:hAnsi="Arial" w:cs="Times New Roman"/>
          <w:i/>
          <w:color w:val="000000" w:themeColor="text1"/>
          <w:sz w:val="20"/>
          <w:szCs w:val="20"/>
        </w:rPr>
        <w:t>A guided pathway to success: Addressing the needs of youth and young adults with serious mental health conditions.</w:t>
      </w:r>
      <w:r w:rsidRPr="009B1132">
        <w:rPr>
          <w:rFonts w:ascii="Arial" w:eastAsia="Times New Roman" w:hAnsi="Arial" w:cs="Times New Roman"/>
          <w:color w:val="000000" w:themeColor="text1"/>
          <w:sz w:val="20"/>
          <w:szCs w:val="20"/>
        </w:rPr>
        <w:t xml:space="preserve"> Texas Institute for Excellence in Mental Health, Steve Hicks School of Social Work, University of Texas at Austin.</w:t>
      </w:r>
    </w:p>
    <w:p w14:paraId="0DBA8F1D"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 A</w:t>
      </w:r>
      <w:r w:rsidRPr="009B1132">
        <w:rPr>
          <w:rFonts w:ascii="Arial" w:eastAsia="Times New Roman" w:hAnsi="Arial" w:cs="Times New Roman"/>
          <w:color w:val="000000" w:themeColor="text1"/>
          <w:sz w:val="20"/>
          <w:szCs w:val="20"/>
        </w:rPr>
        <w:t xml:space="preserve">. (2016, May). </w:t>
      </w:r>
      <w:r w:rsidRPr="009B1132">
        <w:rPr>
          <w:rFonts w:ascii="Arial" w:eastAsia="Times New Roman" w:hAnsi="Arial" w:cs="Times New Roman"/>
          <w:i/>
          <w:color w:val="000000" w:themeColor="text1"/>
          <w:sz w:val="20"/>
          <w:szCs w:val="20"/>
        </w:rPr>
        <w:t xml:space="preserve">Community Resource Coordination Group Needs Assessment. </w:t>
      </w:r>
      <w:r w:rsidRPr="009B1132">
        <w:rPr>
          <w:rFonts w:ascii="Arial" w:eastAsia="Times New Roman" w:hAnsi="Arial" w:cs="Times New Roman"/>
          <w:color w:val="000000" w:themeColor="text1"/>
          <w:sz w:val="20"/>
          <w:szCs w:val="20"/>
        </w:rPr>
        <w:t>Texas Institute for Excellence in Mental Health, Steve Hicks School of Social Work, University of Texas at Austin.</w:t>
      </w:r>
    </w:p>
    <w:p w14:paraId="2E640D1F"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 A</w:t>
      </w:r>
      <w:r w:rsidRPr="009B1132">
        <w:rPr>
          <w:rFonts w:ascii="Arial" w:eastAsia="Times New Roman" w:hAnsi="Arial" w:cs="Times New Roman"/>
          <w:color w:val="000000" w:themeColor="text1"/>
          <w:sz w:val="20"/>
          <w:szCs w:val="20"/>
        </w:rPr>
        <w:t xml:space="preserve">., Lopez, M.A. Oh, S., &amp; Shapiro, E.R.. (2016, April). </w:t>
      </w:r>
      <w:r w:rsidRPr="009B1132">
        <w:rPr>
          <w:rFonts w:ascii="Arial" w:eastAsia="Times New Roman" w:hAnsi="Arial" w:cs="Times New Roman"/>
          <w:i/>
          <w:color w:val="000000" w:themeColor="text1"/>
          <w:sz w:val="20"/>
          <w:szCs w:val="20"/>
        </w:rPr>
        <w:t>Zero Suicide in Texas: Annual Evaluation Report Year 2</w:t>
      </w:r>
      <w:r w:rsidRPr="009B1132">
        <w:rPr>
          <w:rFonts w:ascii="Arial" w:eastAsia="Times New Roman" w:hAnsi="Arial" w:cs="Times New Roman"/>
          <w:color w:val="000000" w:themeColor="text1"/>
          <w:sz w:val="20"/>
          <w:szCs w:val="20"/>
        </w:rPr>
        <w:t>. Texas Institute for Excellence in Mental Health, Steve Hicks School of Social Work, University of Texas at Austin.</w:t>
      </w:r>
    </w:p>
    <w:p w14:paraId="059E186F" w14:textId="3FB6DF68"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w:t>
      </w:r>
      <w:r w:rsidR="005A0A77"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(2016, March) </w:t>
      </w:r>
      <w:r w:rsidRPr="009B1132">
        <w:rPr>
          <w:rFonts w:ascii="Arial" w:eastAsia="Times New Roman" w:hAnsi="Arial" w:cs="Times New Roman"/>
          <w:i/>
          <w:color w:val="000000" w:themeColor="text1"/>
          <w:sz w:val="20"/>
          <w:szCs w:val="20"/>
        </w:rPr>
        <w:t>Dallas System of Care Needs Assessment.</w:t>
      </w:r>
      <w:r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color w:val="000000" w:themeColor="text1"/>
          <w:sz w:val="20"/>
          <w:szCs w:val="20"/>
        </w:rPr>
        <w:t>Texas Institute for Excellence in Mental Health, Steve Hicks School of Social Work, University of Texas at Austin.</w:t>
      </w:r>
    </w:p>
    <w:p w14:paraId="56B21582"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 A</w:t>
      </w:r>
      <w:r w:rsidRPr="009B1132">
        <w:rPr>
          <w:rFonts w:ascii="Arial" w:eastAsia="Times New Roman" w:hAnsi="Arial" w:cs="Times New Roman"/>
          <w:color w:val="000000" w:themeColor="text1"/>
          <w:sz w:val="20"/>
          <w:szCs w:val="20"/>
        </w:rPr>
        <w:t xml:space="preserve">. (2016, February). </w:t>
      </w:r>
      <w:r w:rsidRPr="009B1132">
        <w:rPr>
          <w:rFonts w:ascii="Arial" w:eastAsia="Times New Roman" w:hAnsi="Arial" w:cs="Times New Roman"/>
          <w:i/>
          <w:color w:val="000000" w:themeColor="text1"/>
          <w:sz w:val="20"/>
          <w:szCs w:val="20"/>
        </w:rPr>
        <w:t>Current state of the child serving system inter-agency collaboration across the State of Texas</w:t>
      </w:r>
      <w:r w:rsidRPr="009B1132">
        <w:rPr>
          <w:rFonts w:ascii="Arial" w:eastAsia="Times New Roman" w:hAnsi="Arial" w:cs="Times New Roman"/>
          <w:color w:val="000000" w:themeColor="text1"/>
          <w:sz w:val="20"/>
          <w:szCs w:val="20"/>
        </w:rPr>
        <w:t>. Texas Institute for Excellence in Mental Health, Steve Hicks School of Social Work, University of Texas at Austin.</w:t>
      </w:r>
    </w:p>
    <w:p w14:paraId="7A242BCF" w14:textId="65A55D6A"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color w:val="000000" w:themeColor="text1"/>
          <w:sz w:val="20"/>
          <w:szCs w:val="20"/>
        </w:rPr>
        <w:t>Lopez, M.</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color w:val="000000" w:themeColor="text1"/>
          <w:sz w:val="20"/>
          <w:szCs w:val="20"/>
        </w:rPr>
        <w:t xml:space="preserve">A. &amp; </w:t>
      </w:r>
      <w:r w:rsidRPr="009B1132">
        <w:rPr>
          <w:rFonts w:ascii="Arial" w:eastAsia="Times New Roman" w:hAnsi="Arial" w:cs="Times New Roman"/>
          <w:b/>
          <w:color w:val="000000" w:themeColor="text1"/>
          <w:sz w:val="20"/>
          <w:szCs w:val="20"/>
        </w:rPr>
        <w:t>Cohen, D. A</w:t>
      </w:r>
      <w:r w:rsidRPr="009B1132">
        <w:rPr>
          <w:rFonts w:ascii="Arial" w:eastAsia="Times New Roman" w:hAnsi="Arial" w:cs="Times New Roman"/>
          <w:color w:val="000000" w:themeColor="text1"/>
          <w:sz w:val="20"/>
          <w:szCs w:val="20"/>
        </w:rPr>
        <w:t xml:space="preserve">. (2014, December). </w:t>
      </w:r>
      <w:r w:rsidRPr="009B1132">
        <w:rPr>
          <w:rFonts w:ascii="Arial" w:eastAsia="Times New Roman" w:hAnsi="Arial" w:cs="Times New Roman"/>
          <w:i/>
          <w:color w:val="000000" w:themeColor="text1"/>
          <w:sz w:val="20"/>
          <w:szCs w:val="20"/>
        </w:rPr>
        <w:t>Zero Suicide in Texas: Annual Evaluation Report Year 1</w:t>
      </w:r>
      <w:r w:rsidRPr="009B1132">
        <w:rPr>
          <w:rFonts w:ascii="Arial" w:eastAsia="Times New Roman" w:hAnsi="Arial" w:cs="Times New Roman"/>
          <w:color w:val="000000" w:themeColor="text1"/>
          <w:sz w:val="20"/>
          <w:szCs w:val="20"/>
        </w:rPr>
        <w:t>. Texas Institute for Excellence in Mental Health, Steve Hicks School of Social Work, University of Texas at Austin.</w:t>
      </w:r>
    </w:p>
    <w:p w14:paraId="30142B27" w14:textId="6516C615"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color w:val="000000" w:themeColor="text1"/>
          <w:sz w:val="20"/>
          <w:szCs w:val="20"/>
        </w:rPr>
        <w:lastRenderedPageBreak/>
        <w:t>Lopez, M.</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color w:val="000000" w:themeColor="text1"/>
          <w:sz w:val="20"/>
          <w:szCs w:val="20"/>
        </w:rPr>
        <w:t xml:space="preserve">A., </w:t>
      </w:r>
      <w:r w:rsidRPr="009B1132">
        <w:rPr>
          <w:rFonts w:ascii="Arial" w:eastAsia="Times New Roman" w:hAnsi="Arial" w:cs="Times New Roman"/>
          <w:b/>
          <w:color w:val="000000" w:themeColor="text1"/>
          <w:sz w:val="20"/>
          <w:szCs w:val="20"/>
        </w:rPr>
        <w:t>Cohen, D.</w:t>
      </w:r>
      <w:r w:rsidR="005A0A77"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&amp; Szlyk, H. (August, 2014). </w:t>
      </w:r>
      <w:r w:rsidRPr="009B1132">
        <w:rPr>
          <w:rFonts w:ascii="Arial" w:eastAsia="Times New Roman" w:hAnsi="Arial" w:cs="Times New Roman"/>
          <w:i/>
          <w:iCs/>
          <w:color w:val="000000" w:themeColor="text1"/>
          <w:sz w:val="20"/>
          <w:szCs w:val="20"/>
        </w:rPr>
        <w:t xml:space="preserve">Texas Family Partner Evaluation: Addendum. </w:t>
      </w:r>
      <w:r w:rsidRPr="009B1132">
        <w:rPr>
          <w:rFonts w:ascii="Arial" w:eastAsia="Times New Roman" w:hAnsi="Arial" w:cs="Times New Roman"/>
          <w:color w:val="000000" w:themeColor="text1"/>
          <w:sz w:val="20"/>
          <w:szCs w:val="20"/>
        </w:rPr>
        <w:t>Texas Institute for Excellence in Mental Health, Steve Hicks School of Social Work, University of Texas at Austin.</w:t>
      </w:r>
    </w:p>
    <w:p w14:paraId="6C941108"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 xml:space="preserve">Cohen, D. A. </w:t>
      </w:r>
      <w:r w:rsidRPr="009B1132">
        <w:rPr>
          <w:rFonts w:ascii="Arial" w:eastAsia="Times New Roman" w:hAnsi="Arial" w:cs="Times New Roman"/>
          <w:color w:val="000000" w:themeColor="text1"/>
          <w:sz w:val="20"/>
          <w:szCs w:val="20"/>
        </w:rPr>
        <w:t xml:space="preserve">&amp; Anderson, J. (2014). </w:t>
      </w:r>
      <w:r w:rsidRPr="009B1132">
        <w:rPr>
          <w:rFonts w:ascii="Arial" w:eastAsia="Times New Roman" w:hAnsi="Arial" w:cs="Times New Roman"/>
          <w:i/>
          <w:color w:val="000000" w:themeColor="text1"/>
          <w:sz w:val="20"/>
          <w:szCs w:val="20"/>
        </w:rPr>
        <w:t xml:space="preserve">Evaluation Brief: </w:t>
      </w:r>
      <w:r w:rsidRPr="009B1132">
        <w:rPr>
          <w:rFonts w:ascii="Arial" w:eastAsia="Times New Roman" w:hAnsi="Arial" w:cs="Times New Roman"/>
          <w:bCs/>
          <w:i/>
          <w:color w:val="000000" w:themeColor="text1"/>
          <w:sz w:val="20"/>
          <w:szCs w:val="20"/>
        </w:rPr>
        <w:t>One Community One Family provider survey over time: comparison of 2010, 2012, and 2014.</w:t>
      </w:r>
      <w:r w:rsidRPr="009B1132">
        <w:rPr>
          <w:rFonts w:ascii="Arial" w:eastAsia="Times New Roman" w:hAnsi="Arial" w:cs="Times New Roman"/>
          <w:b/>
          <w:bCs/>
          <w:color w:val="000000" w:themeColor="text1"/>
          <w:sz w:val="20"/>
          <w:szCs w:val="20"/>
        </w:rPr>
        <w:t xml:space="preserve"> </w:t>
      </w:r>
      <w:r w:rsidRPr="009B1132">
        <w:rPr>
          <w:rFonts w:ascii="Arial" w:eastAsia="Times New Roman" w:hAnsi="Arial" w:cs="Times New Roman"/>
          <w:color w:val="000000" w:themeColor="text1"/>
          <w:sz w:val="20"/>
          <w:szCs w:val="20"/>
        </w:rPr>
        <w:t xml:space="preserve">Submitted to One Community One Family Governance Board. </w:t>
      </w:r>
    </w:p>
    <w:p w14:paraId="464735C9"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w:t>
      </w:r>
      <w:r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Anderson, J., &amp; Howland, A. (2013). </w:t>
      </w:r>
      <w:r w:rsidRPr="009B1132">
        <w:rPr>
          <w:rFonts w:ascii="Arial" w:eastAsia="Times New Roman" w:hAnsi="Arial" w:cs="Times New Roman"/>
          <w:i/>
          <w:color w:val="000000" w:themeColor="text1"/>
          <w:sz w:val="20"/>
          <w:szCs w:val="20"/>
        </w:rPr>
        <w:t xml:space="preserve">Evaluation Brief: Functioning improvement and service satisfaction for children served by One Community One Family. </w:t>
      </w:r>
      <w:r w:rsidRPr="009B1132">
        <w:rPr>
          <w:rFonts w:ascii="Arial" w:eastAsia="Times New Roman" w:hAnsi="Arial" w:cs="Times New Roman"/>
          <w:color w:val="000000" w:themeColor="text1"/>
          <w:sz w:val="20"/>
          <w:szCs w:val="20"/>
        </w:rPr>
        <w:t xml:space="preserve">Submitted to One Community One Family Governance Board. </w:t>
      </w:r>
    </w:p>
    <w:p w14:paraId="23F731DE" w14:textId="35B9F6AF"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 xml:space="preserve">Cohen, D. A. </w:t>
      </w:r>
      <w:r w:rsidRPr="009B1132">
        <w:rPr>
          <w:rFonts w:ascii="Arial" w:eastAsia="Times New Roman" w:hAnsi="Arial" w:cs="Times New Roman"/>
          <w:color w:val="000000" w:themeColor="text1"/>
          <w:sz w:val="20"/>
          <w:szCs w:val="20"/>
        </w:rPr>
        <w:t>&amp; Howland, A.</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color w:val="000000" w:themeColor="text1"/>
          <w:sz w:val="20"/>
          <w:szCs w:val="20"/>
        </w:rPr>
        <w:t xml:space="preserve">A. (2013). </w:t>
      </w:r>
      <w:r w:rsidRPr="009B1132">
        <w:rPr>
          <w:rFonts w:ascii="Arial" w:eastAsia="Times New Roman" w:hAnsi="Arial" w:cs="Times New Roman"/>
          <w:i/>
          <w:color w:val="000000" w:themeColor="text1"/>
          <w:sz w:val="20"/>
          <w:szCs w:val="20"/>
        </w:rPr>
        <w:t>Evaluation Brief: Early Childhood Provider Perspectives of Mental Health Needs for Young Children in a Rural Region.</w:t>
      </w:r>
      <w:r w:rsidRPr="009B1132">
        <w:rPr>
          <w:rFonts w:ascii="Arial" w:eastAsia="Times New Roman" w:hAnsi="Arial" w:cs="Times New Roman"/>
          <w:color w:val="000000" w:themeColor="text1"/>
          <w:sz w:val="20"/>
          <w:szCs w:val="20"/>
        </w:rPr>
        <w:t xml:space="preserve"> Submitted to One Community One Family Governance Board. </w:t>
      </w:r>
    </w:p>
    <w:p w14:paraId="18CE8EB0" w14:textId="77777777"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color w:val="000000" w:themeColor="text1"/>
          <w:sz w:val="20"/>
          <w:szCs w:val="20"/>
        </w:rPr>
        <w:t xml:space="preserve">Anderson, J., Howland, A., &amp; </w:t>
      </w:r>
      <w:r w:rsidRPr="009B1132">
        <w:rPr>
          <w:rFonts w:ascii="Arial" w:eastAsia="Times New Roman" w:hAnsi="Arial" w:cs="Times New Roman"/>
          <w:b/>
          <w:color w:val="000000" w:themeColor="text1"/>
          <w:sz w:val="20"/>
          <w:szCs w:val="20"/>
        </w:rPr>
        <w:t>Cohen, D</w:t>
      </w:r>
      <w:r w:rsidRPr="009B1132">
        <w:rPr>
          <w:rFonts w:ascii="Arial" w:eastAsia="Times New Roman" w:hAnsi="Arial" w:cs="Times New Roman"/>
          <w:color w:val="000000" w:themeColor="text1"/>
          <w:sz w:val="20"/>
          <w:szCs w:val="20"/>
        </w:rPr>
        <w:t>.</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(2013).</w:t>
      </w:r>
      <w:r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i/>
          <w:color w:val="000000" w:themeColor="text1"/>
          <w:sz w:val="20"/>
          <w:szCs w:val="20"/>
        </w:rPr>
        <w:t>Evaluation Brief: Who participates in one community one family: Demographics at enrollment</w:t>
      </w:r>
      <w:r w:rsidRPr="009B1132">
        <w:rPr>
          <w:rFonts w:ascii="Arial" w:eastAsia="Times New Roman" w:hAnsi="Arial" w:cs="Times New Roman"/>
          <w:color w:val="000000" w:themeColor="text1"/>
          <w:sz w:val="20"/>
          <w:szCs w:val="20"/>
        </w:rPr>
        <w:t xml:space="preserve">. Submitted to One Community One Family Governance Board. </w:t>
      </w:r>
    </w:p>
    <w:p w14:paraId="31ED249E" w14:textId="497E78A5"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b/>
          <w:color w:val="000000" w:themeColor="text1"/>
          <w:sz w:val="20"/>
          <w:szCs w:val="20"/>
        </w:rPr>
        <w:t>Cohen, D. A</w:t>
      </w:r>
      <w:r w:rsidRPr="009B1132">
        <w:rPr>
          <w:rFonts w:ascii="Arial" w:eastAsia="Times New Roman" w:hAnsi="Arial" w:cs="Times New Roman"/>
          <w:color w:val="000000" w:themeColor="text1"/>
          <w:sz w:val="20"/>
          <w:szCs w:val="20"/>
        </w:rPr>
        <w:t xml:space="preserve">. &amp; Squicciarini, L. (2012). </w:t>
      </w:r>
      <w:r w:rsidRPr="009B1132">
        <w:rPr>
          <w:rFonts w:ascii="Arial" w:eastAsia="Times New Roman" w:hAnsi="Arial" w:cs="Times New Roman"/>
          <w:i/>
          <w:color w:val="000000" w:themeColor="text1"/>
          <w:sz w:val="20"/>
          <w:szCs w:val="20"/>
        </w:rPr>
        <w:t>Psychosocial Assessment Pilot Project Preliminary Evaluation.</w:t>
      </w:r>
      <w:r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bCs/>
          <w:color w:val="000000" w:themeColor="text1"/>
          <w:sz w:val="20"/>
          <w:szCs w:val="20"/>
        </w:rPr>
        <w:t xml:space="preserve">Submitted to </w:t>
      </w:r>
      <w:r w:rsidRPr="009B1132">
        <w:rPr>
          <w:rFonts w:ascii="Arial" w:eastAsia="Times New Roman" w:hAnsi="Arial" w:cs="Times New Roman"/>
          <w:color w:val="000000" w:themeColor="text1"/>
          <w:sz w:val="20"/>
          <w:szCs w:val="20"/>
        </w:rPr>
        <w:t>Fayette County Best Practice Court Initiative.</w:t>
      </w:r>
    </w:p>
    <w:p w14:paraId="05A32AEA" w14:textId="3A39765C" w:rsidR="005D424A" w:rsidRPr="009B1132" w:rsidRDefault="005D424A" w:rsidP="00DD37D1">
      <w:pPr>
        <w:tabs>
          <w:tab w:val="right" w:pos="9360"/>
        </w:tabs>
        <w:rPr>
          <w:rFonts w:ascii="Arial" w:eastAsia="Times New Roman" w:hAnsi="Arial" w:cs="Times New Roman"/>
          <w:color w:val="000000" w:themeColor="text1"/>
          <w:sz w:val="20"/>
          <w:szCs w:val="20"/>
        </w:rPr>
      </w:pPr>
      <w:r w:rsidRPr="009B1132">
        <w:rPr>
          <w:rFonts w:ascii="Arial" w:eastAsia="Times New Roman" w:hAnsi="Arial" w:cs="Times New Roman"/>
          <w:color w:val="000000" w:themeColor="text1"/>
          <w:sz w:val="20"/>
          <w:szCs w:val="20"/>
        </w:rPr>
        <w:t xml:space="preserve">Anderson, J., Howland, A.A., &amp; </w:t>
      </w:r>
      <w:r w:rsidRPr="009B1132">
        <w:rPr>
          <w:rFonts w:ascii="Arial" w:eastAsia="Times New Roman" w:hAnsi="Arial" w:cs="Times New Roman"/>
          <w:b/>
          <w:color w:val="000000" w:themeColor="text1"/>
          <w:sz w:val="20"/>
          <w:szCs w:val="20"/>
        </w:rPr>
        <w:t>Cohen, D</w:t>
      </w:r>
      <w:r w:rsidRPr="009B1132">
        <w:rPr>
          <w:rFonts w:ascii="Arial" w:eastAsia="Times New Roman" w:hAnsi="Arial" w:cs="Times New Roman"/>
          <w:color w:val="000000" w:themeColor="text1"/>
          <w:sz w:val="20"/>
          <w:szCs w:val="20"/>
        </w:rPr>
        <w:t>.</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xml:space="preserve"> (2012). </w:t>
      </w:r>
      <w:r w:rsidRPr="009B1132">
        <w:rPr>
          <w:rFonts w:ascii="Arial" w:eastAsia="Times New Roman" w:hAnsi="Arial" w:cs="Times New Roman"/>
          <w:i/>
          <w:color w:val="000000" w:themeColor="text1"/>
          <w:sz w:val="20"/>
          <w:szCs w:val="20"/>
        </w:rPr>
        <w:t>Evaluation Brief: Who participates in One Community One Family</w:t>
      </w:r>
      <w:r w:rsidR="002B6DA6" w:rsidRPr="009B1132">
        <w:rPr>
          <w:rFonts w:ascii="Arial" w:eastAsia="Times New Roman" w:hAnsi="Arial" w:cs="Times New Roman"/>
          <w:i/>
          <w:color w:val="000000" w:themeColor="text1"/>
          <w:sz w:val="20"/>
          <w:szCs w:val="20"/>
        </w:rPr>
        <w:t>; demographics</w:t>
      </w:r>
      <w:r w:rsidRPr="009B1132">
        <w:rPr>
          <w:rFonts w:ascii="Arial" w:eastAsia="Times New Roman" w:hAnsi="Arial" w:cs="Times New Roman"/>
          <w:i/>
          <w:color w:val="000000" w:themeColor="text1"/>
          <w:sz w:val="20"/>
          <w:szCs w:val="20"/>
        </w:rPr>
        <w:t xml:space="preserve"> at enrollment</w:t>
      </w:r>
      <w:r w:rsidRPr="009B1132">
        <w:rPr>
          <w:rFonts w:ascii="Arial" w:eastAsia="Times New Roman" w:hAnsi="Arial" w:cs="Times New Roman"/>
          <w:color w:val="000000" w:themeColor="text1"/>
          <w:sz w:val="20"/>
          <w:szCs w:val="20"/>
        </w:rPr>
        <w:t xml:space="preserve">. Submitted to One Community One Family Governance Board. </w:t>
      </w:r>
    </w:p>
    <w:p w14:paraId="4BE91222" w14:textId="25F1F00E"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0"/>
        </w:rPr>
        <w:t xml:space="preserve">Anderson, J., </w:t>
      </w:r>
      <w:r w:rsidRPr="009B1132">
        <w:rPr>
          <w:rFonts w:ascii="Arial" w:eastAsia="Times New Roman" w:hAnsi="Arial" w:cs="Times New Roman"/>
          <w:b/>
          <w:color w:val="000000" w:themeColor="text1"/>
          <w:sz w:val="20"/>
          <w:szCs w:val="20"/>
        </w:rPr>
        <w:t>Cohen, D</w:t>
      </w:r>
      <w:r w:rsidRPr="009B1132">
        <w:rPr>
          <w:rFonts w:ascii="Arial" w:eastAsia="Times New Roman" w:hAnsi="Arial" w:cs="Times New Roman"/>
          <w:color w:val="000000" w:themeColor="text1"/>
          <w:sz w:val="20"/>
          <w:szCs w:val="20"/>
        </w:rPr>
        <w:t>.</w:t>
      </w:r>
      <w:r w:rsidR="005A0A77" w:rsidRPr="009B1132">
        <w:rPr>
          <w:rFonts w:ascii="Arial" w:eastAsia="Times New Roman" w:hAnsi="Arial" w:cs="Times New Roman"/>
          <w:color w:val="000000" w:themeColor="text1"/>
          <w:sz w:val="20"/>
          <w:szCs w:val="20"/>
        </w:rPr>
        <w:t xml:space="preserve"> </w:t>
      </w:r>
      <w:r w:rsidRPr="009B1132">
        <w:rPr>
          <w:rFonts w:ascii="Arial" w:eastAsia="Times New Roman" w:hAnsi="Arial" w:cs="Times New Roman"/>
          <w:b/>
          <w:color w:val="000000" w:themeColor="text1"/>
          <w:sz w:val="20"/>
          <w:szCs w:val="20"/>
        </w:rPr>
        <w:t>A.</w:t>
      </w:r>
      <w:r w:rsidRPr="009B1132">
        <w:rPr>
          <w:rFonts w:ascii="Arial" w:eastAsia="Times New Roman" w:hAnsi="Arial" w:cs="Times New Roman"/>
          <w:color w:val="000000" w:themeColor="text1"/>
          <w:sz w:val="20"/>
          <w:szCs w:val="20"/>
        </w:rPr>
        <w:t>, &amp; Howland, A.</w:t>
      </w:r>
      <w:r w:rsidRPr="009B1132">
        <w:rPr>
          <w:rFonts w:ascii="Arial" w:eastAsia="Times New Roman" w:hAnsi="Arial" w:cs="Times New Roman"/>
          <w:b/>
          <w:color w:val="000000" w:themeColor="text1"/>
          <w:sz w:val="20"/>
          <w:szCs w:val="20"/>
        </w:rPr>
        <w:t xml:space="preserve"> </w:t>
      </w:r>
      <w:r w:rsidRPr="009B1132">
        <w:rPr>
          <w:rFonts w:ascii="Arial" w:eastAsia="Times New Roman" w:hAnsi="Arial" w:cs="Times New Roman"/>
          <w:color w:val="000000" w:themeColor="text1"/>
          <w:sz w:val="20"/>
          <w:szCs w:val="20"/>
        </w:rPr>
        <w:t xml:space="preserve">(2012). </w:t>
      </w:r>
      <w:r w:rsidRPr="009B1132">
        <w:rPr>
          <w:rFonts w:ascii="Arial" w:eastAsia="Times New Roman" w:hAnsi="Arial" w:cs="Times New Roman"/>
          <w:i/>
          <w:color w:val="000000" w:themeColor="text1"/>
          <w:sz w:val="20"/>
          <w:szCs w:val="20"/>
        </w:rPr>
        <w:t>Evaluation Brief:</w:t>
      </w:r>
      <w:r w:rsidRPr="009B1132">
        <w:rPr>
          <w:rFonts w:ascii="Arial" w:eastAsia="Times New Roman" w:hAnsi="Arial" w:cs="Times New Roman"/>
          <w:b/>
          <w:i/>
          <w:color w:val="000000" w:themeColor="text1"/>
          <w:sz w:val="20"/>
          <w:szCs w:val="20"/>
        </w:rPr>
        <w:t xml:space="preserve"> </w:t>
      </w:r>
      <w:r w:rsidRPr="009B1132">
        <w:rPr>
          <w:rFonts w:ascii="Arial" w:eastAsia="Times New Roman" w:hAnsi="Arial" w:cs="Times New Roman"/>
          <w:bCs/>
          <w:i/>
          <w:color w:val="000000" w:themeColor="text1"/>
          <w:sz w:val="20"/>
          <w:szCs w:val="20"/>
        </w:rPr>
        <w:t xml:space="preserve">Services and costs during the first six months in the </w:t>
      </w:r>
      <w:r w:rsidRPr="009B1132">
        <w:rPr>
          <w:rFonts w:ascii="Arial" w:eastAsia="Times New Roman" w:hAnsi="Arial" w:cs="Times New Roman"/>
          <w:i/>
          <w:color w:val="000000" w:themeColor="text1"/>
          <w:sz w:val="20"/>
          <w:szCs w:val="20"/>
        </w:rPr>
        <w:t xml:space="preserve">One Community One Family </w:t>
      </w:r>
      <w:r w:rsidRPr="009B1132">
        <w:rPr>
          <w:rFonts w:ascii="Arial" w:eastAsia="Times New Roman" w:hAnsi="Arial" w:cs="Times New Roman"/>
          <w:bCs/>
          <w:i/>
          <w:color w:val="000000" w:themeColor="text1"/>
          <w:sz w:val="20"/>
          <w:szCs w:val="20"/>
        </w:rPr>
        <w:t>System of Care</w:t>
      </w:r>
      <w:r w:rsidRPr="009B1132">
        <w:rPr>
          <w:rFonts w:ascii="Arial" w:eastAsia="Times New Roman" w:hAnsi="Arial" w:cs="Times New Roman"/>
          <w:bCs/>
          <w:color w:val="000000" w:themeColor="text1"/>
          <w:sz w:val="20"/>
          <w:szCs w:val="20"/>
        </w:rPr>
        <w:t xml:space="preserve">. </w:t>
      </w:r>
      <w:r w:rsidRPr="009B1132">
        <w:rPr>
          <w:rFonts w:ascii="Arial" w:eastAsia="Times New Roman" w:hAnsi="Arial" w:cs="Times New Roman"/>
          <w:color w:val="000000" w:themeColor="text1"/>
          <w:sz w:val="20"/>
          <w:szCs w:val="20"/>
        </w:rPr>
        <w:t>Submitted to One Communit</w:t>
      </w:r>
      <w:r w:rsidRPr="009B1132">
        <w:rPr>
          <w:rFonts w:ascii="Arial" w:eastAsia="Times New Roman" w:hAnsi="Arial" w:cs="Times New Roman"/>
          <w:color w:val="000000" w:themeColor="text1"/>
          <w:sz w:val="20"/>
          <w:szCs w:val="24"/>
        </w:rPr>
        <w:t xml:space="preserve">y One Family Governance Board. </w:t>
      </w:r>
    </w:p>
    <w:p w14:paraId="33E28014" w14:textId="13E727E3"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Anderson, J., Howland, A.A.,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(2012). </w:t>
      </w:r>
      <w:r w:rsidRPr="009B1132">
        <w:rPr>
          <w:rFonts w:ascii="Arial" w:eastAsia="Times New Roman" w:hAnsi="Arial" w:cs="Times New Roman"/>
          <w:i/>
          <w:color w:val="000000" w:themeColor="text1"/>
          <w:sz w:val="20"/>
          <w:szCs w:val="24"/>
        </w:rPr>
        <w:t>Evaluation Brief: E</w:t>
      </w:r>
      <w:r w:rsidRPr="009B1132">
        <w:rPr>
          <w:rFonts w:ascii="Arial" w:eastAsia="Times New Roman" w:hAnsi="Arial" w:cs="Times New Roman"/>
          <w:bCs/>
          <w:i/>
          <w:color w:val="000000" w:themeColor="text1"/>
          <w:sz w:val="20"/>
          <w:szCs w:val="24"/>
        </w:rPr>
        <w:t xml:space="preserve">ducational functioning and symptomatology at enrollment in </w:t>
      </w:r>
      <w:r w:rsidRPr="009B1132">
        <w:rPr>
          <w:rFonts w:ascii="Arial" w:eastAsia="Times New Roman" w:hAnsi="Arial" w:cs="Times New Roman"/>
          <w:i/>
          <w:color w:val="000000" w:themeColor="text1"/>
          <w:sz w:val="20"/>
          <w:szCs w:val="24"/>
        </w:rPr>
        <w:t>One Community One Family</w:t>
      </w:r>
      <w:r w:rsidRPr="009B1132">
        <w:rPr>
          <w:rFonts w:ascii="Arial" w:eastAsia="Times New Roman" w:hAnsi="Arial" w:cs="Times New Roman"/>
          <w:bCs/>
          <w:color w:val="000000" w:themeColor="text1"/>
          <w:sz w:val="20"/>
          <w:szCs w:val="24"/>
        </w:rPr>
        <w:t xml:space="preserve">. </w:t>
      </w:r>
      <w:r w:rsidRPr="009B1132">
        <w:rPr>
          <w:rFonts w:ascii="Arial" w:eastAsia="Times New Roman" w:hAnsi="Arial" w:cs="Times New Roman"/>
          <w:color w:val="000000" w:themeColor="text1"/>
          <w:sz w:val="20"/>
          <w:szCs w:val="24"/>
        </w:rPr>
        <w:t xml:space="preserve">Submitted to One Community One Family Governance Board. </w:t>
      </w:r>
    </w:p>
    <w:p w14:paraId="3E343FEE" w14:textId="4D931297"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(2012). </w:t>
      </w:r>
      <w:r w:rsidRPr="009B1132">
        <w:rPr>
          <w:rFonts w:ascii="Arial" w:eastAsia="Times New Roman" w:hAnsi="Arial" w:cs="Times New Roman"/>
          <w:i/>
          <w:color w:val="000000" w:themeColor="text1"/>
          <w:sz w:val="20"/>
          <w:szCs w:val="24"/>
        </w:rPr>
        <w:t xml:space="preserve">Evaluation Brief: </w:t>
      </w:r>
      <w:r w:rsidRPr="009B1132">
        <w:rPr>
          <w:rFonts w:ascii="Arial" w:eastAsia="Times New Roman" w:hAnsi="Arial" w:cs="Times New Roman"/>
          <w:bCs/>
          <w:i/>
          <w:color w:val="000000" w:themeColor="text1"/>
          <w:sz w:val="20"/>
          <w:szCs w:val="24"/>
        </w:rPr>
        <w:t>One Community One Family provider survey: comparison of March 2010 to March 2012.</w:t>
      </w:r>
      <w:r w:rsidRPr="009B1132">
        <w:rPr>
          <w:rFonts w:ascii="Arial" w:eastAsia="Times New Roman" w:hAnsi="Arial" w:cs="Times New Roman"/>
          <w:b/>
          <w:bCs/>
          <w:color w:val="000000" w:themeColor="text1"/>
          <w:sz w:val="20"/>
          <w:szCs w:val="24"/>
        </w:rPr>
        <w:t xml:space="preserve"> </w:t>
      </w:r>
      <w:r w:rsidRPr="009B1132">
        <w:rPr>
          <w:rFonts w:ascii="Arial" w:eastAsia="Times New Roman" w:hAnsi="Arial" w:cs="Times New Roman"/>
          <w:color w:val="000000" w:themeColor="text1"/>
          <w:sz w:val="20"/>
          <w:szCs w:val="24"/>
        </w:rPr>
        <w:t xml:space="preserve">Submitted to One Community One Family Governance Board. </w:t>
      </w:r>
    </w:p>
    <w:p w14:paraId="1AC47C0B" w14:textId="1E3D0BF7"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 xml:space="preserve">Primary Care Integration Service Year 1 Evaluation Report. </w:t>
      </w:r>
      <w:r w:rsidRPr="009B1132">
        <w:rPr>
          <w:rFonts w:ascii="Arial" w:eastAsia="Times New Roman" w:hAnsi="Arial" w:cs="Times New Roman"/>
          <w:color w:val="000000" w:themeColor="text1"/>
          <w:sz w:val="20"/>
          <w:szCs w:val="24"/>
        </w:rPr>
        <w:t xml:space="preserve">Funded by the Health Foundation of Greater Cincinnati. </w:t>
      </w:r>
    </w:p>
    <w:p w14:paraId="296518BC" w14:textId="2700C5CB"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 xml:space="preserve">Evaluation Brief: </w:t>
      </w:r>
      <w:r w:rsidRPr="009B1132">
        <w:rPr>
          <w:rFonts w:ascii="Arial" w:eastAsia="Times New Roman" w:hAnsi="Arial" w:cs="Times New Roman"/>
          <w:bCs/>
          <w:i/>
          <w:color w:val="000000" w:themeColor="text1"/>
          <w:sz w:val="20"/>
          <w:szCs w:val="24"/>
        </w:rPr>
        <w:t xml:space="preserve">One Community One Family </w:t>
      </w:r>
      <w:r w:rsidRPr="009B1132">
        <w:rPr>
          <w:rFonts w:ascii="Arial" w:eastAsia="Times New Roman" w:hAnsi="Arial" w:cs="Times New Roman"/>
          <w:i/>
          <w:color w:val="000000" w:themeColor="text1"/>
          <w:sz w:val="20"/>
          <w:szCs w:val="24"/>
        </w:rPr>
        <w:t>Improvement in functioning.</w:t>
      </w:r>
      <w:r w:rsidRPr="009B1132">
        <w:rPr>
          <w:rFonts w:ascii="Arial" w:eastAsia="Times New Roman" w:hAnsi="Arial" w:cs="Times New Roman"/>
          <w:color w:val="000000" w:themeColor="text1"/>
          <w:sz w:val="20"/>
          <w:szCs w:val="24"/>
        </w:rPr>
        <w:t xml:space="preserve"> Submitted to One Community One Family Governance Board. </w:t>
      </w:r>
    </w:p>
    <w:p w14:paraId="15D6515D" w14:textId="63B0C606"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Anderson, J., Howland, A.A.,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 xml:space="preserve">Evaluation Brief: </w:t>
      </w:r>
      <w:r w:rsidRPr="009B1132">
        <w:rPr>
          <w:rFonts w:ascii="Arial" w:eastAsia="Times New Roman" w:hAnsi="Arial" w:cs="Times New Roman"/>
          <w:bCs/>
          <w:i/>
          <w:color w:val="000000" w:themeColor="text1"/>
          <w:sz w:val="20"/>
          <w:szCs w:val="24"/>
        </w:rPr>
        <w:t xml:space="preserve">Demographic characteristics </w:t>
      </w:r>
      <w:r w:rsidRPr="009B1132">
        <w:rPr>
          <w:rFonts w:ascii="Arial" w:eastAsia="Times New Roman" w:hAnsi="Arial" w:cs="Times New Roman"/>
          <w:i/>
          <w:color w:val="000000" w:themeColor="text1"/>
          <w:sz w:val="20"/>
          <w:szCs w:val="24"/>
        </w:rPr>
        <w:t xml:space="preserve">of young people participating in the </w:t>
      </w:r>
      <w:r w:rsidRPr="009B1132">
        <w:rPr>
          <w:rFonts w:ascii="Arial" w:eastAsia="Times New Roman" w:hAnsi="Arial" w:cs="Times New Roman"/>
          <w:i/>
          <w:iCs/>
          <w:color w:val="000000" w:themeColor="text1"/>
          <w:sz w:val="20"/>
          <w:szCs w:val="24"/>
        </w:rPr>
        <w:t xml:space="preserve">One Community, One Family </w:t>
      </w:r>
      <w:r w:rsidRPr="009B1132">
        <w:rPr>
          <w:rFonts w:ascii="Arial" w:eastAsia="Times New Roman" w:hAnsi="Arial" w:cs="Times New Roman"/>
          <w:i/>
          <w:color w:val="000000" w:themeColor="text1"/>
          <w:sz w:val="20"/>
          <w:szCs w:val="24"/>
        </w:rPr>
        <w:t>system of care (year 1): May 2011.</w:t>
      </w:r>
      <w:r w:rsidRPr="009B1132">
        <w:rPr>
          <w:rFonts w:ascii="Arial" w:eastAsia="Times New Roman" w:hAnsi="Arial" w:cs="Times New Roman"/>
          <w:color w:val="000000" w:themeColor="text1"/>
          <w:sz w:val="20"/>
          <w:szCs w:val="24"/>
        </w:rPr>
        <w:t xml:space="preserve"> Submitted to One Community One Family Governance Board. </w:t>
      </w:r>
    </w:p>
    <w:p w14:paraId="35E06DD3" w14:textId="77777777" w:rsidR="005D424A" w:rsidRPr="009B1132" w:rsidRDefault="005D424A"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Howland, A.A., &amp; </w:t>
      </w:r>
      <w:r w:rsidRPr="009B1132">
        <w:rPr>
          <w:rFonts w:ascii="Arial" w:eastAsia="Times New Roman" w:hAnsi="Arial" w:cs="Times New Roman"/>
          <w:b/>
          <w:color w:val="000000" w:themeColor="text1"/>
          <w:sz w:val="20"/>
          <w:szCs w:val="24"/>
        </w:rPr>
        <w:t xml:space="preserve">Cohen, D. A., </w:t>
      </w:r>
      <w:r w:rsidRPr="009B1132">
        <w:rPr>
          <w:rFonts w:ascii="Arial" w:eastAsia="Times New Roman" w:hAnsi="Arial" w:cs="Times New Roman"/>
          <w:color w:val="000000" w:themeColor="text1"/>
          <w:sz w:val="20"/>
          <w:szCs w:val="24"/>
        </w:rPr>
        <w:t>&amp; Anderson, J.</w:t>
      </w:r>
      <w:r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color w:val="000000" w:themeColor="text1"/>
          <w:sz w:val="20"/>
          <w:szCs w:val="24"/>
        </w:rPr>
        <w:t xml:space="preserve">(2011). </w:t>
      </w:r>
      <w:r w:rsidRPr="009B1132">
        <w:rPr>
          <w:rFonts w:ascii="Arial" w:eastAsia="Times New Roman" w:hAnsi="Arial" w:cs="Times New Roman"/>
          <w:i/>
          <w:color w:val="000000" w:themeColor="text1"/>
          <w:sz w:val="20"/>
          <w:szCs w:val="24"/>
        </w:rPr>
        <w:t>Evaluation Brief: Finding Improvement by Reaching Empowerment (FIRE) study overview of the FIRE program evaluation.</w:t>
      </w:r>
      <w:r w:rsidRPr="009B1132">
        <w:rPr>
          <w:rFonts w:ascii="Arial" w:eastAsia="Times New Roman" w:hAnsi="Arial" w:cs="Times New Roman"/>
          <w:color w:val="000000" w:themeColor="text1"/>
          <w:sz w:val="20"/>
          <w:szCs w:val="24"/>
        </w:rPr>
        <w:t xml:space="preserve">  Submitted to One Community One Family Governance Board.</w:t>
      </w:r>
    </w:p>
    <w:p w14:paraId="301E099A" w14:textId="77777777" w:rsidR="00982BC1" w:rsidRPr="009B1132" w:rsidRDefault="00982BC1" w:rsidP="003D3F32">
      <w:pPr>
        <w:tabs>
          <w:tab w:val="right" w:pos="9360"/>
        </w:tabs>
        <w:rPr>
          <w:b/>
          <w:color w:val="000000" w:themeColor="text1"/>
          <w:sz w:val="24"/>
        </w:rPr>
      </w:pPr>
      <w:r w:rsidRPr="009B1132">
        <w:rPr>
          <w:b/>
          <w:color w:val="000000" w:themeColor="text1"/>
          <w:sz w:val="24"/>
        </w:rPr>
        <w:t>Editorial Responsibilities</w:t>
      </w:r>
    </w:p>
    <w:p w14:paraId="0B632527" w14:textId="38ADEE12" w:rsidR="00E03B5E" w:rsidRPr="009B1132" w:rsidRDefault="000D3DE5"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Journal of Medical Internet Research: Human Factors</w:t>
      </w:r>
      <w:r w:rsidR="00E03B5E"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Journal Reviewer</w:t>
      </w:r>
      <w:r w:rsidR="00E03B5E" w:rsidRPr="009B1132">
        <w:rPr>
          <w:rFonts w:ascii="Arial" w:eastAsia="Times New Roman" w:hAnsi="Arial" w:cs="Times New Roman"/>
          <w:color w:val="000000" w:themeColor="text1"/>
          <w:sz w:val="20"/>
          <w:szCs w:val="24"/>
        </w:rPr>
        <w:tab/>
      </w:r>
      <w:r w:rsidR="007B0B85" w:rsidRPr="009B1132">
        <w:rPr>
          <w:rFonts w:ascii="Arial" w:eastAsia="Times New Roman" w:hAnsi="Arial" w:cs="Times New Roman"/>
          <w:color w:val="000000" w:themeColor="text1"/>
          <w:sz w:val="20"/>
          <w:szCs w:val="24"/>
        </w:rPr>
        <w:t>2015-present</w:t>
      </w:r>
    </w:p>
    <w:p w14:paraId="50A4550C" w14:textId="1FB3AF39" w:rsidR="000D3DE5" w:rsidRPr="009B1132" w:rsidRDefault="000D3DE5"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Journal of Medical Internet Research: Mental Health, Journal Reviewer</w:t>
      </w:r>
      <w:r w:rsidRPr="009B1132">
        <w:rPr>
          <w:rFonts w:ascii="Arial" w:eastAsia="Times New Roman" w:hAnsi="Arial" w:cs="Times New Roman"/>
          <w:color w:val="000000" w:themeColor="text1"/>
          <w:sz w:val="20"/>
          <w:szCs w:val="24"/>
        </w:rPr>
        <w:tab/>
      </w:r>
      <w:r w:rsidR="007B0B85" w:rsidRPr="009B1132">
        <w:rPr>
          <w:rFonts w:ascii="Arial" w:eastAsia="Times New Roman" w:hAnsi="Arial" w:cs="Times New Roman"/>
          <w:color w:val="000000" w:themeColor="text1"/>
          <w:sz w:val="20"/>
          <w:szCs w:val="24"/>
        </w:rPr>
        <w:t>2015-present</w:t>
      </w:r>
    </w:p>
    <w:p w14:paraId="39A38E53" w14:textId="2A8F4305" w:rsidR="000D3DE5" w:rsidRPr="009B1132" w:rsidRDefault="000D3DE5" w:rsidP="000D3DE5">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Journal of Behavioral Health Services &amp; Research, Journal Reviewer</w:t>
      </w:r>
      <w:r w:rsidRPr="009B1132">
        <w:rPr>
          <w:rFonts w:ascii="Arial" w:eastAsia="Times New Roman" w:hAnsi="Arial" w:cs="Times New Roman"/>
          <w:color w:val="000000" w:themeColor="text1"/>
          <w:sz w:val="20"/>
          <w:szCs w:val="24"/>
        </w:rPr>
        <w:tab/>
      </w:r>
      <w:r w:rsidR="007B0B85" w:rsidRPr="009B1132">
        <w:rPr>
          <w:rFonts w:ascii="Arial" w:eastAsia="Times New Roman" w:hAnsi="Arial" w:cs="Times New Roman"/>
          <w:color w:val="000000" w:themeColor="text1"/>
          <w:sz w:val="20"/>
          <w:szCs w:val="24"/>
        </w:rPr>
        <w:t>2015-present</w:t>
      </w:r>
    </w:p>
    <w:p w14:paraId="5BFB09BA" w14:textId="20DD894F" w:rsidR="000D3DE5" w:rsidRPr="009B1132" w:rsidRDefault="000D3DE5" w:rsidP="000D3DE5">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lastRenderedPageBreak/>
        <w:t>Journal of Public Health Informatics, Journal Reviewer</w:t>
      </w:r>
      <w:r w:rsidRPr="009B1132">
        <w:rPr>
          <w:rFonts w:ascii="Arial" w:eastAsia="Times New Roman" w:hAnsi="Arial" w:cs="Times New Roman"/>
          <w:color w:val="000000" w:themeColor="text1"/>
          <w:sz w:val="20"/>
          <w:szCs w:val="24"/>
        </w:rPr>
        <w:tab/>
      </w:r>
      <w:r w:rsidR="007B0B85" w:rsidRPr="009B1132">
        <w:rPr>
          <w:rFonts w:ascii="Arial" w:eastAsia="Times New Roman" w:hAnsi="Arial" w:cs="Times New Roman"/>
          <w:color w:val="000000" w:themeColor="text1"/>
          <w:sz w:val="20"/>
          <w:szCs w:val="24"/>
        </w:rPr>
        <w:t>2015-present</w:t>
      </w:r>
    </w:p>
    <w:p w14:paraId="48B105E7" w14:textId="29675E95" w:rsidR="000D3DE5" w:rsidRPr="009B1132" w:rsidRDefault="000D3DE5" w:rsidP="000D3DE5">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Evaluation and Program Planning, Journal Reviewer</w:t>
      </w:r>
      <w:r w:rsidRPr="009B1132">
        <w:rPr>
          <w:rFonts w:ascii="Arial" w:eastAsia="Times New Roman" w:hAnsi="Arial" w:cs="Times New Roman"/>
          <w:color w:val="000000" w:themeColor="text1"/>
          <w:sz w:val="20"/>
          <w:szCs w:val="24"/>
        </w:rPr>
        <w:tab/>
      </w:r>
      <w:r w:rsidR="007B0B85" w:rsidRPr="009B1132">
        <w:rPr>
          <w:rFonts w:ascii="Arial" w:eastAsia="Times New Roman" w:hAnsi="Arial" w:cs="Times New Roman"/>
          <w:color w:val="000000" w:themeColor="text1"/>
          <w:sz w:val="20"/>
          <w:szCs w:val="24"/>
        </w:rPr>
        <w:t>2016-present</w:t>
      </w:r>
    </w:p>
    <w:p w14:paraId="0490CE7B" w14:textId="756F0CFB" w:rsidR="00870C89" w:rsidRPr="009B1132" w:rsidRDefault="00870C89"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Journal of Behavioral Health Services and Research</w:t>
      </w:r>
      <w:r w:rsidRPr="009B1132">
        <w:rPr>
          <w:rFonts w:ascii="Arial" w:eastAsia="Times New Roman" w:hAnsi="Arial" w:cs="Times New Roman"/>
          <w:color w:val="000000" w:themeColor="text1"/>
          <w:sz w:val="20"/>
          <w:szCs w:val="24"/>
        </w:rPr>
        <w:tab/>
        <w:t>2016- present</w:t>
      </w:r>
    </w:p>
    <w:p w14:paraId="32CA1A7A" w14:textId="3D3710EB" w:rsidR="007F0937" w:rsidRPr="009B1132" w:rsidRDefault="007F0937"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Psychiatric Services                                                                                                                   2019-present</w:t>
      </w:r>
    </w:p>
    <w:p w14:paraId="7CDE4893" w14:textId="13FB8280" w:rsidR="007F0937" w:rsidRPr="009B1132" w:rsidRDefault="007F0937"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Administration Policy and Mental Health Services Research                                                    2021-present</w:t>
      </w:r>
    </w:p>
    <w:p w14:paraId="278C1FE1" w14:textId="235417A4" w:rsidR="007F0937" w:rsidRPr="009B1132" w:rsidRDefault="007F0937"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Schizophrenia Review </w:t>
      </w:r>
      <w:r w:rsidRPr="009B1132">
        <w:rPr>
          <w:rFonts w:ascii="Arial" w:eastAsia="Times New Roman" w:hAnsi="Arial" w:cs="Times New Roman"/>
          <w:color w:val="000000" w:themeColor="text1"/>
          <w:sz w:val="20"/>
          <w:szCs w:val="24"/>
        </w:rPr>
        <w:tab/>
        <w:t>2021- present</w:t>
      </w:r>
    </w:p>
    <w:p w14:paraId="6C1BB1F0" w14:textId="3B08893D" w:rsidR="00A266F0" w:rsidRPr="009B1132" w:rsidRDefault="00A266F0" w:rsidP="00512DC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BMC Health Services </w:t>
      </w:r>
      <w:r w:rsidRPr="009B1132">
        <w:rPr>
          <w:rFonts w:ascii="Arial" w:eastAsia="Times New Roman" w:hAnsi="Arial" w:cs="Times New Roman"/>
          <w:color w:val="000000" w:themeColor="text1"/>
          <w:sz w:val="20"/>
          <w:szCs w:val="24"/>
        </w:rPr>
        <w:tab/>
        <w:t>2021- present</w:t>
      </w:r>
    </w:p>
    <w:p w14:paraId="38E1F8E9" w14:textId="2A6D4684" w:rsidR="00870C89" w:rsidRDefault="00A266F0" w:rsidP="00343072">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Journal of Adolescent Health</w:t>
      </w:r>
      <w:r w:rsidRPr="009B1132">
        <w:rPr>
          <w:rFonts w:ascii="Arial" w:eastAsia="Times New Roman" w:hAnsi="Arial" w:cs="Times New Roman"/>
          <w:color w:val="000000" w:themeColor="text1"/>
          <w:sz w:val="20"/>
          <w:szCs w:val="24"/>
        </w:rPr>
        <w:tab/>
        <w:t xml:space="preserve">2022 </w:t>
      </w:r>
      <w:r w:rsidR="00870C89" w:rsidRPr="009B1132">
        <w:rPr>
          <w:rFonts w:ascii="Arial" w:eastAsia="Times New Roman" w:hAnsi="Arial" w:cs="Times New Roman"/>
          <w:color w:val="000000" w:themeColor="text1"/>
          <w:sz w:val="20"/>
          <w:szCs w:val="24"/>
        </w:rPr>
        <w:t>–</w:t>
      </w:r>
      <w:r w:rsidRPr="009B1132">
        <w:rPr>
          <w:rFonts w:ascii="Arial" w:eastAsia="Times New Roman" w:hAnsi="Arial" w:cs="Times New Roman"/>
          <w:color w:val="000000" w:themeColor="text1"/>
          <w:sz w:val="20"/>
          <w:szCs w:val="24"/>
        </w:rPr>
        <w:t xml:space="preserve"> present</w:t>
      </w:r>
    </w:p>
    <w:p w14:paraId="195F1718" w14:textId="2698AB91" w:rsidR="003A6569" w:rsidRPr="009B1132" w:rsidRDefault="003A6569" w:rsidP="00343072">
      <w:pPr>
        <w:tabs>
          <w:tab w:val="right" w:pos="9360"/>
        </w:tabs>
        <w:rPr>
          <w:rFonts w:ascii="Arial" w:eastAsia="Times New Roman" w:hAnsi="Arial" w:cs="Times New Roman"/>
          <w:color w:val="000000" w:themeColor="text1"/>
          <w:sz w:val="20"/>
          <w:szCs w:val="24"/>
        </w:rPr>
      </w:pPr>
      <w:r>
        <w:rPr>
          <w:rFonts w:ascii="Arial" w:eastAsia="Times New Roman" w:hAnsi="Arial" w:cs="Times New Roman"/>
          <w:color w:val="000000" w:themeColor="text1"/>
          <w:sz w:val="20"/>
          <w:szCs w:val="24"/>
        </w:rPr>
        <w:t xml:space="preserve">Early Intervention in Psychiatry </w:t>
      </w:r>
      <w:r>
        <w:rPr>
          <w:rFonts w:ascii="Arial" w:eastAsia="Times New Roman" w:hAnsi="Arial" w:cs="Times New Roman"/>
          <w:color w:val="000000" w:themeColor="text1"/>
          <w:sz w:val="20"/>
          <w:szCs w:val="24"/>
        </w:rPr>
        <w:tab/>
        <w:t>2022- present</w:t>
      </w:r>
    </w:p>
    <w:p w14:paraId="0EADDC8A" w14:textId="49FAA128" w:rsidR="008427E1" w:rsidRPr="003A6569" w:rsidRDefault="00343072" w:rsidP="003A6569">
      <w:pPr>
        <w:tabs>
          <w:tab w:val="right" w:pos="9360"/>
        </w:tabs>
        <w:rPr>
          <w:b/>
          <w:color w:val="000000" w:themeColor="text1"/>
          <w:sz w:val="24"/>
        </w:rPr>
      </w:pPr>
      <w:r w:rsidRPr="009B1132">
        <w:rPr>
          <w:b/>
          <w:color w:val="000000" w:themeColor="text1"/>
          <w:sz w:val="24"/>
        </w:rPr>
        <w:t xml:space="preserve">Peer Reviewed &amp; </w:t>
      </w:r>
      <w:r w:rsidR="00982BC1" w:rsidRPr="009B1132">
        <w:rPr>
          <w:b/>
          <w:color w:val="000000" w:themeColor="text1"/>
          <w:sz w:val="24"/>
        </w:rPr>
        <w:t>Invited Presentations, Posters &amp; Abstracts</w:t>
      </w:r>
      <w:r w:rsidR="008427E1" w:rsidRPr="009B1132">
        <w:rPr>
          <w:rFonts w:ascii="Arial" w:hAnsi="Arial" w:cs="Arial"/>
          <w:color w:val="000000" w:themeColor="text1"/>
          <w:sz w:val="20"/>
          <w:szCs w:val="20"/>
        </w:rPr>
        <w:br/>
        <w:t xml:space="preserve">Klodnick, V.V., </w:t>
      </w:r>
      <w:r w:rsidR="008427E1" w:rsidRPr="009B1132">
        <w:rPr>
          <w:rFonts w:ascii="Arial" w:hAnsi="Arial" w:cs="Arial"/>
          <w:b/>
          <w:bCs/>
          <w:color w:val="000000" w:themeColor="text1"/>
          <w:sz w:val="20"/>
          <w:szCs w:val="20"/>
        </w:rPr>
        <w:t>Cohen, D.A.</w:t>
      </w:r>
      <w:r w:rsidR="008427E1" w:rsidRPr="009B1132">
        <w:rPr>
          <w:rFonts w:ascii="Arial" w:hAnsi="Arial" w:cs="Arial"/>
          <w:color w:val="000000" w:themeColor="text1"/>
          <w:sz w:val="20"/>
          <w:szCs w:val="20"/>
        </w:rPr>
        <w:t xml:space="preserve"> (2023) Coordinated Specialty Care Peer Support Provider Perspectives on Cannabis use. Paper presented at International Early Intervention in Mental Health (IEPA 14) Conference. Lausanne, Switzerland</w:t>
      </w:r>
      <w:r w:rsidRPr="009B1132">
        <w:rPr>
          <w:rFonts w:ascii="Arial" w:hAnsi="Arial" w:cs="Arial"/>
          <w:color w:val="000000" w:themeColor="text1"/>
          <w:sz w:val="20"/>
          <w:szCs w:val="20"/>
        </w:rPr>
        <w:t>, July 10-12.</w:t>
      </w:r>
    </w:p>
    <w:p w14:paraId="3EA8E544" w14:textId="7C30BF37" w:rsidR="008427E1" w:rsidRPr="009B1132" w:rsidRDefault="0008623B" w:rsidP="008427E1">
      <w:pPr>
        <w:rPr>
          <w:rFonts w:ascii="Arial" w:hAnsi="Arial" w:cs="Arial"/>
          <w:color w:val="000000" w:themeColor="text1"/>
          <w:sz w:val="20"/>
          <w:szCs w:val="20"/>
        </w:rPr>
      </w:pPr>
      <w:r w:rsidRPr="009B1132">
        <w:rPr>
          <w:rFonts w:ascii="Arial" w:hAnsi="Arial" w:cs="Arial"/>
          <w:b/>
          <w:bCs/>
          <w:color w:val="000000" w:themeColor="text1"/>
          <w:sz w:val="20"/>
          <w:szCs w:val="20"/>
        </w:rPr>
        <w:t>Cohen, D.</w:t>
      </w:r>
      <w:r w:rsidRPr="009B1132">
        <w:rPr>
          <w:rFonts w:ascii="Arial" w:hAnsi="Arial" w:cs="Arial"/>
          <w:color w:val="000000" w:themeColor="text1"/>
          <w:sz w:val="20"/>
          <w:szCs w:val="20"/>
        </w:rPr>
        <w:t xml:space="preserve"> Stevens, L., Klodnick, V.V., (2023) </w:t>
      </w:r>
      <w:r w:rsidR="008427E1" w:rsidRPr="009B1132">
        <w:rPr>
          <w:rFonts w:ascii="Arial" w:hAnsi="Arial" w:cs="Arial"/>
          <w:i/>
          <w:color w:val="000000" w:themeColor="text1"/>
          <w:sz w:val="20"/>
          <w:szCs w:val="20"/>
        </w:rPr>
        <w:t>Now Is the Time to Rethink Adolescent and Young Adult Community Mental Health Care</w:t>
      </w:r>
      <w:r w:rsidRPr="009B1132">
        <w:rPr>
          <w:rFonts w:ascii="Arial" w:hAnsi="Arial" w:cs="Arial"/>
          <w:i/>
          <w:color w:val="000000" w:themeColor="text1"/>
          <w:sz w:val="20"/>
          <w:szCs w:val="20"/>
        </w:rPr>
        <w:t>.</w:t>
      </w:r>
      <w:r w:rsidRPr="009B1132">
        <w:rPr>
          <w:rFonts w:ascii="Arial" w:hAnsi="Arial" w:cs="Arial"/>
          <w:color w:val="000000" w:themeColor="text1"/>
          <w:sz w:val="20"/>
          <w:szCs w:val="20"/>
        </w:rPr>
        <w:t xml:space="preserve"> Paper presented at American Psychiatric Association Annual Meeting. May 21-25, 2023, San Francisco. </w:t>
      </w:r>
      <w:r w:rsidR="008427E1" w:rsidRPr="009B1132">
        <w:rPr>
          <w:rFonts w:ascii="Tahoma" w:hAnsi="Tahoma" w:cs="Tahoma"/>
          <w:color w:val="000000" w:themeColor="text1"/>
          <w:sz w:val="20"/>
          <w:szCs w:val="20"/>
        </w:rPr>
        <w:t>﻿</w:t>
      </w:r>
    </w:p>
    <w:p w14:paraId="3A36E91B" w14:textId="48E97223" w:rsidR="00FA4DCC" w:rsidRPr="009B1132" w:rsidRDefault="001F47E9" w:rsidP="00FA4DCC">
      <w:pPr>
        <w:tabs>
          <w:tab w:val="right" w:pos="9360"/>
        </w:tabs>
        <w:rPr>
          <w:rFonts w:ascii="Arial" w:hAnsi="Arial" w:cs="Arial"/>
          <w:color w:val="000000" w:themeColor="text1"/>
          <w:sz w:val="20"/>
          <w:szCs w:val="20"/>
        </w:rPr>
      </w:pPr>
      <w:r w:rsidRPr="009B1132">
        <w:rPr>
          <w:rFonts w:ascii="Arial" w:hAnsi="Arial" w:cs="Arial"/>
          <w:color w:val="000000" w:themeColor="text1"/>
          <w:sz w:val="20"/>
          <w:szCs w:val="20"/>
        </w:rPr>
        <w:t>Klodnick, V.</w:t>
      </w:r>
      <w:r w:rsidR="005A0A77"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 xml:space="preserve">V., </w:t>
      </w:r>
      <w:r w:rsidRPr="009B1132">
        <w:rPr>
          <w:rFonts w:ascii="Arial" w:hAnsi="Arial" w:cs="Arial"/>
          <w:b/>
          <w:bCs/>
          <w:color w:val="000000" w:themeColor="text1"/>
          <w:sz w:val="20"/>
          <w:szCs w:val="20"/>
        </w:rPr>
        <w:t>Cohen, D.</w:t>
      </w:r>
      <w:r w:rsidR="005A0A77" w:rsidRPr="009B1132">
        <w:rPr>
          <w:rFonts w:ascii="Arial" w:hAnsi="Arial" w:cs="Arial"/>
          <w:b/>
          <w:bCs/>
          <w:color w:val="000000" w:themeColor="text1"/>
          <w:sz w:val="20"/>
          <w:szCs w:val="20"/>
        </w:rPr>
        <w:t xml:space="preserve"> </w:t>
      </w:r>
      <w:r w:rsidRPr="009B1132">
        <w:rPr>
          <w:rFonts w:ascii="Arial" w:hAnsi="Arial" w:cs="Arial"/>
          <w:b/>
          <w:bCs/>
          <w:color w:val="000000" w:themeColor="text1"/>
          <w:sz w:val="20"/>
          <w:szCs w:val="20"/>
        </w:rPr>
        <w:t>A.,</w:t>
      </w:r>
      <w:r w:rsidRPr="009B1132">
        <w:rPr>
          <w:rFonts w:ascii="Arial" w:hAnsi="Arial" w:cs="Arial"/>
          <w:color w:val="000000" w:themeColor="text1"/>
          <w:sz w:val="20"/>
          <w:szCs w:val="20"/>
        </w:rPr>
        <w:t xml:space="preserve"> Fagan, M. (2022</w:t>
      </w:r>
      <w:r w:rsidR="00343072" w:rsidRPr="009B1132">
        <w:rPr>
          <w:rFonts w:ascii="Arial" w:hAnsi="Arial" w:cs="Arial"/>
          <w:color w:val="000000" w:themeColor="text1"/>
          <w:sz w:val="20"/>
          <w:szCs w:val="20"/>
        </w:rPr>
        <w:t>).</w:t>
      </w:r>
      <w:r w:rsidRPr="009B1132">
        <w:rPr>
          <w:rFonts w:ascii="Arial" w:hAnsi="Arial" w:cs="Arial"/>
          <w:color w:val="000000" w:themeColor="text1"/>
          <w:sz w:val="20"/>
          <w:szCs w:val="20"/>
        </w:rPr>
        <w:t xml:space="preserve"> </w:t>
      </w:r>
      <w:r w:rsidR="009F3FFC" w:rsidRPr="009B1132">
        <w:rPr>
          <w:rFonts w:ascii="Arial" w:hAnsi="Arial" w:cs="Arial"/>
          <w:i/>
          <w:color w:val="000000" w:themeColor="text1"/>
          <w:sz w:val="20"/>
          <w:szCs w:val="20"/>
        </w:rPr>
        <w:t>Virtual Best Practices and Policies in Multidisciplinary Mental Health Teams</w:t>
      </w:r>
      <w:r w:rsidR="009F3FFC" w:rsidRPr="009B1132">
        <w:rPr>
          <w:rFonts w:ascii="Arial" w:hAnsi="Arial" w:cs="Arial"/>
          <w:color w:val="000000" w:themeColor="text1"/>
          <w:sz w:val="20"/>
          <w:szCs w:val="20"/>
        </w:rPr>
        <w:t>. 6</w:t>
      </w:r>
      <w:r w:rsidR="009F3FFC" w:rsidRPr="009B1132">
        <w:rPr>
          <w:rFonts w:ascii="Arial" w:hAnsi="Arial" w:cs="Arial"/>
          <w:color w:val="000000" w:themeColor="text1"/>
          <w:sz w:val="20"/>
          <w:szCs w:val="20"/>
          <w:vertAlign w:val="superscript"/>
        </w:rPr>
        <w:t>th</w:t>
      </w:r>
      <w:r w:rsidR="009F3FFC" w:rsidRPr="009B1132">
        <w:rPr>
          <w:rFonts w:ascii="Arial" w:hAnsi="Arial" w:cs="Arial"/>
          <w:color w:val="000000" w:themeColor="text1"/>
          <w:sz w:val="20"/>
          <w:szCs w:val="20"/>
        </w:rPr>
        <w:t xml:space="preserve"> International Conference on Youth Mental Health. September 29-October 1, 2022. Copenhagen, Denmark.   </w:t>
      </w:r>
    </w:p>
    <w:p w14:paraId="5D14A679" w14:textId="1AF0D5D2" w:rsidR="007F0937" w:rsidRPr="009B1132" w:rsidRDefault="007F0937" w:rsidP="00FA4DCC">
      <w:pPr>
        <w:tabs>
          <w:tab w:val="right" w:pos="9360"/>
        </w:tabs>
        <w:rPr>
          <w:b/>
          <w:color w:val="000000" w:themeColor="text1"/>
          <w:sz w:val="24"/>
        </w:rPr>
      </w:pPr>
      <w:r w:rsidRPr="009B1132">
        <w:rPr>
          <w:rFonts w:ascii="Arial" w:hAnsi="Arial" w:cs="Arial"/>
          <w:b/>
          <w:bCs/>
          <w:color w:val="000000" w:themeColor="text1"/>
          <w:sz w:val="20"/>
          <w:szCs w:val="20"/>
        </w:rPr>
        <w:t>Cohen, D.A.,</w:t>
      </w:r>
      <w:r w:rsidRPr="009B1132">
        <w:rPr>
          <w:rFonts w:ascii="Arial" w:hAnsi="Arial" w:cs="Arial"/>
          <w:color w:val="000000" w:themeColor="text1"/>
          <w:sz w:val="20"/>
          <w:szCs w:val="20"/>
        </w:rPr>
        <w:t xml:space="preserve"> Klodnick V.</w:t>
      </w:r>
      <w:r w:rsidR="005A0A77"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V., Stevens, L, Johnson, R. (2022).</w:t>
      </w:r>
      <w:r w:rsidRPr="009B1132">
        <w:rPr>
          <w:rFonts w:ascii="Arial" w:hAnsi="Arial" w:cs="Arial"/>
          <w:i/>
          <w:color w:val="000000" w:themeColor="text1"/>
          <w:sz w:val="20"/>
          <w:szCs w:val="20"/>
        </w:rPr>
        <w:t xml:space="preserve"> </w:t>
      </w:r>
      <w:r w:rsidRPr="009B1132">
        <w:rPr>
          <w:rFonts w:ascii="Arial" w:hAnsi="Arial" w:cs="Arial"/>
          <w:bCs/>
          <w:i/>
          <w:color w:val="000000" w:themeColor="text1"/>
          <w:sz w:val="20"/>
          <w:szCs w:val="20"/>
        </w:rPr>
        <w:t>Let’s Actually Listen to Young People &amp; Service Providers: Reforming Adolescent &amp; Young Adult Community Mental Health Care</w:t>
      </w:r>
      <w:r w:rsidRPr="009B1132">
        <w:rPr>
          <w:rFonts w:ascii="Arial" w:hAnsi="Arial" w:cs="Arial"/>
          <w:color w:val="000000" w:themeColor="text1"/>
          <w:sz w:val="20"/>
          <w:szCs w:val="20"/>
        </w:rPr>
        <w:t xml:space="preserve">. Symposium chaired at 25th Annual NIMH Conference on Mental Health Services Research, virtual August 2-3, 2022. </w:t>
      </w:r>
      <w:r w:rsidR="005A0A77" w:rsidRPr="009B1132">
        <w:rPr>
          <w:rFonts w:ascii="Arial" w:hAnsi="Arial" w:cs="Arial"/>
          <w:color w:val="000000" w:themeColor="text1"/>
          <w:sz w:val="20"/>
          <w:szCs w:val="20"/>
        </w:rPr>
        <w:t>Virtual.</w:t>
      </w:r>
    </w:p>
    <w:p w14:paraId="0A656D7C" w14:textId="7EB31441" w:rsidR="0012764B" w:rsidRPr="009B1132" w:rsidRDefault="0012764B" w:rsidP="0012764B">
      <w:pPr>
        <w:spacing w:before="100" w:beforeAutospacing="1" w:after="100" w:afterAutospacing="1"/>
        <w:rPr>
          <w:rFonts w:ascii="Arial" w:eastAsia="Calibri" w:hAnsi="Arial" w:cs="Arial"/>
          <w:color w:val="000000" w:themeColor="text1"/>
          <w:sz w:val="20"/>
        </w:rPr>
      </w:pPr>
      <w:r w:rsidRPr="009B1132">
        <w:rPr>
          <w:rFonts w:ascii="Arial" w:hAnsi="Arial" w:cs="Arial"/>
          <w:color w:val="000000" w:themeColor="text1"/>
          <w:sz w:val="20"/>
        </w:rPr>
        <w:t xml:space="preserve">McCormick, K., </w:t>
      </w:r>
      <w:r w:rsidRPr="009B1132">
        <w:rPr>
          <w:rFonts w:ascii="Arial" w:hAnsi="Arial" w:cs="Arial"/>
          <w:b/>
          <w:bCs/>
          <w:color w:val="000000" w:themeColor="text1"/>
          <w:sz w:val="20"/>
        </w:rPr>
        <w:t>Cohen, D. A.,</w:t>
      </w:r>
      <w:r w:rsidRPr="009B1132">
        <w:rPr>
          <w:rFonts w:ascii="Arial" w:hAnsi="Arial" w:cs="Arial"/>
          <w:color w:val="000000" w:themeColor="text1"/>
          <w:sz w:val="20"/>
        </w:rPr>
        <w:t xml:space="preserve"> &amp; Klodnick, V. (2022,). </w:t>
      </w:r>
      <w:r w:rsidRPr="009B1132">
        <w:rPr>
          <w:rFonts w:ascii="Arial" w:hAnsi="Arial" w:cs="Arial"/>
          <w:i/>
          <w:iCs/>
          <w:color w:val="000000" w:themeColor="text1"/>
          <w:sz w:val="20"/>
        </w:rPr>
        <w:t>The Tensions of Informal Support: First-Year College Student Support Navigation during the Pandemic.</w:t>
      </w:r>
      <w:r w:rsidRPr="009B1132">
        <w:rPr>
          <w:rFonts w:ascii="Arial" w:hAnsi="Arial" w:cs="Arial"/>
          <w:color w:val="000000" w:themeColor="text1"/>
          <w:sz w:val="20"/>
        </w:rPr>
        <w:t xml:space="preserve"> Poster presentation at the Society of Social Work Research 26</w:t>
      </w:r>
      <w:r w:rsidRPr="009B1132">
        <w:rPr>
          <w:rFonts w:ascii="Arial" w:hAnsi="Arial" w:cs="Arial"/>
          <w:color w:val="000000" w:themeColor="text1"/>
          <w:sz w:val="20"/>
          <w:vertAlign w:val="superscript"/>
        </w:rPr>
        <w:t>th</w:t>
      </w:r>
      <w:r w:rsidRPr="009B1132">
        <w:rPr>
          <w:rFonts w:ascii="Arial" w:hAnsi="Arial" w:cs="Arial"/>
          <w:color w:val="000000" w:themeColor="text1"/>
          <w:sz w:val="20"/>
        </w:rPr>
        <w:t xml:space="preserve"> Annual Conference</w:t>
      </w:r>
      <w:r w:rsidR="00343072" w:rsidRPr="009B1132">
        <w:rPr>
          <w:rFonts w:ascii="Arial" w:hAnsi="Arial" w:cs="Arial"/>
          <w:color w:val="000000" w:themeColor="text1"/>
          <w:sz w:val="20"/>
        </w:rPr>
        <w:t>, July.</w:t>
      </w:r>
    </w:p>
    <w:p w14:paraId="7025D515" w14:textId="326F6051" w:rsidR="0012764B" w:rsidRPr="009B1132" w:rsidRDefault="0012764B" w:rsidP="0012764B">
      <w:pPr>
        <w:spacing w:before="100" w:beforeAutospacing="1" w:after="100" w:afterAutospacing="1"/>
        <w:rPr>
          <w:rFonts w:ascii="Arial" w:hAnsi="Arial" w:cs="Arial"/>
          <w:color w:val="000000" w:themeColor="text1"/>
          <w:sz w:val="20"/>
          <w:lang w:val="en"/>
        </w:rPr>
      </w:pPr>
      <w:r w:rsidRPr="009B1132">
        <w:rPr>
          <w:rFonts w:ascii="Arial" w:hAnsi="Arial" w:cs="Arial"/>
          <w:b/>
          <w:bCs/>
          <w:color w:val="000000" w:themeColor="text1"/>
          <w:sz w:val="20"/>
          <w:shd w:val="clear" w:color="auto" w:fill="FFFFFF"/>
        </w:rPr>
        <w:t>Cohen, D.A.,</w:t>
      </w:r>
      <w:r w:rsidRPr="009B1132">
        <w:rPr>
          <w:rFonts w:ascii="Arial" w:hAnsi="Arial" w:cs="Arial"/>
          <w:color w:val="000000" w:themeColor="text1"/>
          <w:sz w:val="20"/>
          <w:shd w:val="clear" w:color="auto" w:fill="FFFFFF"/>
        </w:rPr>
        <w:t xml:space="preserve"> Stevens, L., &amp; </w:t>
      </w:r>
      <w:r w:rsidRPr="009B1132">
        <w:rPr>
          <w:rFonts w:ascii="Arial" w:hAnsi="Arial" w:cs="Arial"/>
          <w:color w:val="000000" w:themeColor="text1"/>
          <w:sz w:val="20"/>
          <w:lang w:val="en"/>
        </w:rPr>
        <w:t>McCormick, K.</w:t>
      </w:r>
      <w:r w:rsidRPr="009B1132">
        <w:rPr>
          <w:rFonts w:ascii="Arial" w:hAnsi="Arial" w:cs="Arial"/>
          <w:color w:val="000000" w:themeColor="text1"/>
          <w:sz w:val="20"/>
          <w:shd w:val="clear" w:color="auto" w:fill="FFFFFF"/>
        </w:rPr>
        <w:t xml:space="preserve"> </w:t>
      </w:r>
      <w:r w:rsidRPr="009B1132">
        <w:rPr>
          <w:rStyle w:val="Strong"/>
          <w:rFonts w:ascii="Arial" w:hAnsi="Arial" w:cs="Arial"/>
          <w:b w:val="0"/>
          <w:color w:val="000000" w:themeColor="text1"/>
          <w:sz w:val="20"/>
        </w:rPr>
        <w:t xml:space="preserve">(2022) </w:t>
      </w:r>
      <w:r w:rsidRPr="009B1132">
        <w:rPr>
          <w:rFonts w:ascii="Arial" w:hAnsi="Arial" w:cs="Arial"/>
          <w:i/>
          <w:color w:val="000000" w:themeColor="text1"/>
          <w:sz w:val="20"/>
          <w:shd w:val="clear" w:color="auto" w:fill="FFFFFF"/>
        </w:rPr>
        <w:t>Unmet University Student Mental Health During the COVID-19 Pandemic.</w:t>
      </w:r>
      <w:r w:rsidRPr="009B1132">
        <w:rPr>
          <w:rFonts w:ascii="Arial" w:hAnsi="Arial" w:cs="Arial"/>
          <w:color w:val="000000" w:themeColor="text1"/>
          <w:sz w:val="20"/>
          <w:shd w:val="clear" w:color="auto" w:fill="FFFFFF"/>
        </w:rPr>
        <w:t xml:space="preserve"> </w:t>
      </w:r>
      <w:r w:rsidRPr="009B1132">
        <w:rPr>
          <w:rStyle w:val="Strong"/>
          <w:rFonts w:ascii="Arial" w:hAnsi="Arial" w:cs="Arial"/>
          <w:b w:val="0"/>
          <w:color w:val="000000" w:themeColor="text1"/>
          <w:sz w:val="20"/>
        </w:rPr>
        <w:t xml:space="preserve">Poster at the Anxiety and Depression Association of America Conference, </w:t>
      </w:r>
      <w:r w:rsidR="007F0937" w:rsidRPr="009B1132">
        <w:rPr>
          <w:rStyle w:val="Strong"/>
          <w:rFonts w:ascii="Arial" w:hAnsi="Arial" w:cs="Arial"/>
          <w:b w:val="0"/>
          <w:color w:val="000000" w:themeColor="text1"/>
          <w:sz w:val="20"/>
        </w:rPr>
        <w:t xml:space="preserve">Denver Colorado, </w:t>
      </w:r>
      <w:r w:rsidRPr="009B1132">
        <w:rPr>
          <w:rStyle w:val="Strong"/>
          <w:rFonts w:ascii="Arial" w:hAnsi="Arial" w:cs="Arial"/>
          <w:b w:val="0"/>
          <w:color w:val="000000" w:themeColor="text1"/>
          <w:sz w:val="20"/>
        </w:rPr>
        <w:t>March 17-20.</w:t>
      </w:r>
    </w:p>
    <w:p w14:paraId="766C78D1" w14:textId="17E3CAF4" w:rsidR="0012764B" w:rsidRPr="009B1132" w:rsidRDefault="0012764B" w:rsidP="0012764B">
      <w:pPr>
        <w:spacing w:before="100" w:beforeAutospacing="1" w:after="100" w:afterAutospacing="1"/>
        <w:rPr>
          <w:rFonts w:ascii="Arial" w:hAnsi="Arial" w:cs="Arial"/>
          <w:b/>
          <w:color w:val="000000" w:themeColor="text1"/>
          <w:sz w:val="20"/>
        </w:rPr>
      </w:pPr>
      <w:r w:rsidRPr="009B1132">
        <w:rPr>
          <w:rStyle w:val="Strong"/>
          <w:rFonts w:ascii="Arial" w:hAnsi="Arial" w:cs="Arial"/>
          <w:b w:val="0"/>
          <w:color w:val="000000" w:themeColor="text1"/>
          <w:sz w:val="20"/>
        </w:rPr>
        <w:t xml:space="preserve">Klodnick, V.V. &amp; </w:t>
      </w:r>
      <w:r w:rsidRPr="009B1132">
        <w:rPr>
          <w:rStyle w:val="Strong"/>
          <w:rFonts w:ascii="Arial" w:hAnsi="Arial" w:cs="Arial"/>
          <w:bCs w:val="0"/>
          <w:color w:val="000000" w:themeColor="text1"/>
          <w:sz w:val="20"/>
        </w:rPr>
        <w:t>Cohen D.A.,</w:t>
      </w:r>
      <w:r w:rsidRPr="009B1132">
        <w:rPr>
          <w:rStyle w:val="Strong"/>
          <w:rFonts w:ascii="Arial" w:hAnsi="Arial" w:cs="Arial"/>
          <w:b w:val="0"/>
          <w:color w:val="000000" w:themeColor="text1"/>
          <w:sz w:val="20"/>
        </w:rPr>
        <w:t xml:space="preserve"> (2022) </w:t>
      </w:r>
      <w:r w:rsidRPr="009B1132">
        <w:rPr>
          <w:rStyle w:val="Strong"/>
          <w:rFonts w:ascii="Arial" w:hAnsi="Arial" w:cs="Arial"/>
          <w:b w:val="0"/>
          <w:i/>
          <w:color w:val="000000" w:themeColor="text1"/>
          <w:sz w:val="20"/>
        </w:rPr>
        <w:t>Applying Discovery-oriented Care to Engage Young Adults with Serious Mood &amp; Anxiety Disorders in Multidisciplinary Mental Health Treatment.</w:t>
      </w:r>
      <w:r w:rsidRPr="009B1132">
        <w:rPr>
          <w:rStyle w:val="Strong"/>
          <w:rFonts w:ascii="Arial" w:hAnsi="Arial" w:cs="Arial"/>
          <w:b w:val="0"/>
          <w:color w:val="000000" w:themeColor="text1"/>
          <w:sz w:val="20"/>
        </w:rPr>
        <w:t xml:space="preserve"> Workshop at the Anxiety and Depression Association of America Conference, March 17-20.</w:t>
      </w:r>
    </w:p>
    <w:p w14:paraId="3A63E33C" w14:textId="13352F17" w:rsidR="0012764B" w:rsidRPr="009B1132" w:rsidRDefault="0012764B" w:rsidP="0012764B">
      <w:pPr>
        <w:spacing w:before="100" w:beforeAutospacing="1" w:after="100" w:afterAutospacing="1"/>
        <w:rPr>
          <w:rFonts w:ascii="Arial" w:eastAsia="Calibri" w:hAnsi="Arial" w:cs="Arial"/>
          <w:color w:val="000000" w:themeColor="text1"/>
          <w:sz w:val="20"/>
        </w:rPr>
      </w:pPr>
      <w:r w:rsidRPr="009B1132">
        <w:rPr>
          <w:rFonts w:ascii="Arial" w:hAnsi="Arial" w:cs="Arial"/>
          <w:color w:val="000000" w:themeColor="text1"/>
          <w:sz w:val="20"/>
          <w:lang w:val="en"/>
        </w:rPr>
        <w:t xml:space="preserve">McCormick, K., Stevens, L., &amp; </w:t>
      </w:r>
      <w:r w:rsidRPr="009B1132">
        <w:rPr>
          <w:rFonts w:ascii="Arial" w:hAnsi="Arial" w:cs="Arial"/>
          <w:b/>
          <w:color w:val="000000" w:themeColor="text1"/>
          <w:sz w:val="20"/>
          <w:lang w:val="en"/>
        </w:rPr>
        <w:t>Cohen, D.A.</w:t>
      </w:r>
      <w:r w:rsidRPr="009B1132">
        <w:rPr>
          <w:rFonts w:ascii="Arial" w:hAnsi="Arial" w:cs="Arial"/>
          <w:color w:val="000000" w:themeColor="text1"/>
          <w:sz w:val="20"/>
          <w:lang w:val="en"/>
        </w:rPr>
        <w:t xml:space="preserve"> </w:t>
      </w:r>
      <w:r w:rsidR="00343072" w:rsidRPr="009B1132">
        <w:rPr>
          <w:rFonts w:ascii="Arial" w:hAnsi="Arial" w:cs="Arial"/>
          <w:color w:val="000000" w:themeColor="text1"/>
          <w:sz w:val="20"/>
          <w:lang w:val="en"/>
        </w:rPr>
        <w:t>(</w:t>
      </w:r>
      <w:r w:rsidRPr="009B1132">
        <w:rPr>
          <w:rFonts w:ascii="Arial" w:hAnsi="Arial" w:cs="Arial"/>
          <w:color w:val="000000" w:themeColor="text1"/>
          <w:sz w:val="20"/>
          <w:lang w:val="en"/>
        </w:rPr>
        <w:t>2021). </w:t>
      </w:r>
      <w:r w:rsidRPr="009B1132">
        <w:rPr>
          <w:rFonts w:ascii="Arial" w:hAnsi="Arial" w:cs="Arial"/>
          <w:i/>
          <w:iCs/>
          <w:color w:val="000000" w:themeColor="text1"/>
          <w:sz w:val="20"/>
          <w:lang w:val="en"/>
        </w:rPr>
        <w:t>Does system involvement play a role in youth disclosure of substance use?</w:t>
      </w:r>
      <w:r w:rsidRPr="009B1132">
        <w:rPr>
          <w:rFonts w:ascii="Arial" w:hAnsi="Arial" w:cs="Arial"/>
          <w:color w:val="000000" w:themeColor="text1"/>
          <w:sz w:val="20"/>
          <w:lang w:val="en"/>
        </w:rPr>
        <w:t> Poster presentation at the Texas Research Society on Alcoholism, Virtua</w:t>
      </w:r>
      <w:r w:rsidR="00343072" w:rsidRPr="009B1132">
        <w:rPr>
          <w:rFonts w:ascii="Arial" w:hAnsi="Arial" w:cs="Arial"/>
          <w:color w:val="000000" w:themeColor="text1"/>
          <w:sz w:val="20"/>
          <w:lang w:val="en"/>
        </w:rPr>
        <w:t>l, January.</w:t>
      </w:r>
    </w:p>
    <w:p w14:paraId="251151A3" w14:textId="42725C13" w:rsidR="0012764B" w:rsidRPr="009B1132" w:rsidRDefault="0012764B" w:rsidP="0012764B">
      <w:pPr>
        <w:spacing w:before="100" w:beforeAutospacing="1" w:after="100" w:afterAutospacing="1"/>
        <w:rPr>
          <w:rFonts w:ascii="Arial" w:hAnsi="Arial" w:cs="Arial"/>
          <w:color w:val="000000" w:themeColor="text1"/>
          <w:sz w:val="20"/>
        </w:rPr>
      </w:pPr>
      <w:r w:rsidRPr="009B1132">
        <w:rPr>
          <w:rFonts w:ascii="Arial" w:hAnsi="Arial" w:cs="Arial"/>
          <w:color w:val="000000" w:themeColor="text1"/>
          <w:sz w:val="20"/>
          <w:lang w:val="en"/>
        </w:rPr>
        <w:t xml:space="preserve">McCormick, K. &amp; </w:t>
      </w:r>
      <w:r w:rsidRPr="009B1132">
        <w:rPr>
          <w:rFonts w:ascii="Arial" w:hAnsi="Arial" w:cs="Arial"/>
          <w:b/>
          <w:color w:val="000000" w:themeColor="text1"/>
          <w:sz w:val="20"/>
          <w:lang w:val="en"/>
        </w:rPr>
        <w:t>Cohen, D.A.</w:t>
      </w:r>
      <w:r w:rsidRPr="009B1132">
        <w:rPr>
          <w:rFonts w:ascii="Arial" w:hAnsi="Arial" w:cs="Arial"/>
          <w:color w:val="000000" w:themeColor="text1"/>
          <w:sz w:val="20"/>
          <w:lang w:val="en"/>
        </w:rPr>
        <w:t xml:space="preserve"> (2021). </w:t>
      </w:r>
      <w:r w:rsidRPr="009B1132">
        <w:rPr>
          <w:rFonts w:ascii="Arial" w:hAnsi="Arial" w:cs="Arial"/>
          <w:i/>
          <w:iCs/>
          <w:color w:val="000000" w:themeColor="text1"/>
          <w:sz w:val="20"/>
          <w:lang w:val="en"/>
        </w:rPr>
        <w:t>Impact of COVID-19 on college student mental health.</w:t>
      </w:r>
      <w:r w:rsidRPr="009B1132">
        <w:rPr>
          <w:rFonts w:ascii="Arial" w:hAnsi="Arial" w:cs="Arial"/>
          <w:color w:val="000000" w:themeColor="text1"/>
          <w:sz w:val="20"/>
          <w:lang w:val="en"/>
        </w:rPr>
        <w:t> Presentation at the St. David’s CHPR Conference on Health Promotion in the COVID-19 Era, Virtual</w:t>
      </w:r>
      <w:r w:rsidR="00343072" w:rsidRPr="009B1132">
        <w:rPr>
          <w:rFonts w:ascii="Arial" w:hAnsi="Arial" w:cs="Arial"/>
          <w:color w:val="000000" w:themeColor="text1"/>
          <w:sz w:val="20"/>
          <w:lang w:val="en"/>
        </w:rPr>
        <w:t>, January.</w:t>
      </w:r>
    </w:p>
    <w:p w14:paraId="24758FB7" w14:textId="1C9FEE68" w:rsidR="0012764B" w:rsidRPr="009B1132" w:rsidRDefault="0012764B" w:rsidP="0012764B">
      <w:pPr>
        <w:rPr>
          <w:rFonts w:ascii="Arial" w:eastAsia="Calibri" w:hAnsi="Arial" w:cs="Arial"/>
          <w:color w:val="000000" w:themeColor="text1"/>
          <w:sz w:val="20"/>
        </w:rPr>
      </w:pPr>
      <w:r w:rsidRPr="009B1132">
        <w:rPr>
          <w:rFonts w:ascii="Arial" w:hAnsi="Arial" w:cs="Arial"/>
          <w:b/>
          <w:color w:val="000000" w:themeColor="text1"/>
          <w:sz w:val="20"/>
        </w:rPr>
        <w:lastRenderedPageBreak/>
        <w:t>Cohen, D.A</w:t>
      </w:r>
      <w:r w:rsidRPr="009B1132">
        <w:rPr>
          <w:rFonts w:ascii="Arial" w:hAnsi="Arial" w:cs="Arial"/>
          <w:color w:val="000000" w:themeColor="text1"/>
          <w:sz w:val="20"/>
        </w:rPr>
        <w:t>., Stevens, L., McCormick, K. (2020) COVID-19 and University of Texas student mental health needs. Lightning talk at the University of Texas COVID-19 conference, Virtual</w:t>
      </w:r>
      <w:r w:rsidR="00343072" w:rsidRPr="009B1132">
        <w:rPr>
          <w:rFonts w:ascii="Arial" w:hAnsi="Arial" w:cs="Arial"/>
          <w:color w:val="000000" w:themeColor="text1"/>
          <w:sz w:val="20"/>
        </w:rPr>
        <w:t xml:space="preserve"> November 11-12.</w:t>
      </w:r>
    </w:p>
    <w:p w14:paraId="6F75E628" w14:textId="7390AF14"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 xml:space="preserve">Cohen, D.A., </w:t>
      </w:r>
      <w:r w:rsidRPr="009B1132">
        <w:rPr>
          <w:rFonts w:ascii="Arial" w:hAnsi="Arial" w:cs="Arial"/>
          <w:bCs/>
          <w:color w:val="000000" w:themeColor="text1"/>
          <w:sz w:val="20"/>
          <w:szCs w:val="20"/>
        </w:rPr>
        <w:t>Klodnick, V.V.,</w:t>
      </w:r>
      <w:r w:rsidRPr="009B1132">
        <w:rPr>
          <w:rFonts w:ascii="Arial" w:hAnsi="Arial" w:cs="Arial"/>
          <w:color w:val="000000" w:themeColor="text1"/>
          <w:sz w:val="20"/>
          <w:szCs w:val="20"/>
        </w:rPr>
        <w:t xml:space="preserve"> &amp; Londono, T. (2020). Deep dive into Texas administrative data: Who makes the jump from child to adult mental health services? Paper presented at 31</w:t>
      </w:r>
      <w:r w:rsidRPr="009B1132">
        <w:rPr>
          <w:rFonts w:ascii="Arial" w:hAnsi="Arial" w:cs="Arial"/>
          <w:color w:val="000000" w:themeColor="text1"/>
          <w:sz w:val="20"/>
          <w:szCs w:val="20"/>
          <w:vertAlign w:val="superscript"/>
        </w:rPr>
        <w:t>th</w:t>
      </w:r>
      <w:r w:rsidR="00343072" w:rsidRPr="009B1132">
        <w:rPr>
          <w:rFonts w:ascii="Arial" w:hAnsi="Arial" w:cs="Arial"/>
          <w:color w:val="000000" w:themeColor="text1"/>
          <w:sz w:val="20"/>
          <w:szCs w:val="20"/>
        </w:rPr>
        <w:t xml:space="preserve"> </w:t>
      </w:r>
      <w:r w:rsidRPr="009B1132">
        <w:rPr>
          <w:rFonts w:ascii="Arial" w:hAnsi="Arial" w:cs="Arial"/>
          <w:color w:val="000000" w:themeColor="text1"/>
          <w:sz w:val="20"/>
          <w:szCs w:val="20"/>
        </w:rPr>
        <w:t>Annual Research and Policy Conference on Child, Adolescent and Young Adult Behavioral Health, Tampa, F</w:t>
      </w:r>
      <w:r w:rsidR="00343072" w:rsidRPr="009B1132">
        <w:rPr>
          <w:rFonts w:ascii="Arial" w:hAnsi="Arial" w:cs="Arial"/>
          <w:color w:val="000000" w:themeColor="text1"/>
          <w:sz w:val="20"/>
          <w:szCs w:val="20"/>
        </w:rPr>
        <w:t>L</w:t>
      </w:r>
      <w:r w:rsidRPr="009B1132">
        <w:rPr>
          <w:rFonts w:ascii="Arial" w:hAnsi="Arial" w:cs="Arial"/>
          <w:color w:val="000000" w:themeColor="text1"/>
          <w:sz w:val="20"/>
          <w:szCs w:val="20"/>
        </w:rPr>
        <w:t>, March 15-18.</w:t>
      </w:r>
    </w:p>
    <w:p w14:paraId="6BE37174" w14:textId="1B7F5B93" w:rsidR="00273BCC" w:rsidRPr="009B1132" w:rsidRDefault="00273BCC" w:rsidP="00DD37D1">
      <w:pPr>
        <w:rPr>
          <w:rFonts w:ascii="Arial" w:hAnsi="Arial" w:cs="Arial"/>
          <w:color w:val="000000" w:themeColor="text1"/>
          <w:sz w:val="20"/>
          <w:szCs w:val="20"/>
        </w:rPr>
      </w:pPr>
      <w:r w:rsidRPr="009B1132">
        <w:rPr>
          <w:rFonts w:ascii="Arial" w:hAnsi="Arial" w:cs="Arial"/>
          <w:bCs/>
          <w:color w:val="000000" w:themeColor="text1"/>
          <w:sz w:val="20"/>
          <w:szCs w:val="20"/>
        </w:rPr>
        <w:t xml:space="preserve">Emerson, K., Stevens, L. &amp; </w:t>
      </w:r>
      <w:r w:rsidRPr="009B1132">
        <w:rPr>
          <w:rFonts w:ascii="Arial" w:hAnsi="Arial" w:cs="Arial"/>
          <w:b/>
          <w:color w:val="000000" w:themeColor="text1"/>
          <w:sz w:val="20"/>
          <w:szCs w:val="20"/>
        </w:rPr>
        <w:t>Cohen, D.A.</w:t>
      </w:r>
      <w:r w:rsidRPr="009B1132">
        <w:rPr>
          <w:rFonts w:ascii="Arial" w:hAnsi="Arial" w:cs="Arial"/>
          <w:color w:val="000000" w:themeColor="text1"/>
          <w:sz w:val="20"/>
          <w:szCs w:val="20"/>
        </w:rPr>
        <w:t xml:space="preserve"> (2020). In their own words: Provider and young person perspective on the transition process from child to adult mental health services. Paper presented at the 31th Annual Research and Policy Conference on Child, Adolescent and Young Adult Behavioral Health, Tampa, F</w:t>
      </w:r>
      <w:r w:rsidR="00343072" w:rsidRPr="009B1132">
        <w:rPr>
          <w:rFonts w:ascii="Arial" w:hAnsi="Arial" w:cs="Arial"/>
          <w:color w:val="000000" w:themeColor="text1"/>
          <w:sz w:val="20"/>
          <w:szCs w:val="20"/>
        </w:rPr>
        <w:t>L</w:t>
      </w:r>
      <w:r w:rsidRPr="009B1132">
        <w:rPr>
          <w:rFonts w:ascii="Arial" w:hAnsi="Arial" w:cs="Arial"/>
          <w:color w:val="000000" w:themeColor="text1"/>
          <w:sz w:val="20"/>
          <w:szCs w:val="20"/>
        </w:rPr>
        <w:t>, March 15-18.</w:t>
      </w:r>
    </w:p>
    <w:p w14:paraId="61D3ACC9" w14:textId="5D9A756A"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 xml:space="preserve">Cohen, D.A., </w:t>
      </w:r>
      <w:r w:rsidRPr="009B1132">
        <w:rPr>
          <w:rFonts w:ascii="Arial" w:hAnsi="Arial" w:cs="Arial"/>
          <w:bCs/>
          <w:color w:val="000000" w:themeColor="text1"/>
          <w:sz w:val="20"/>
          <w:szCs w:val="20"/>
        </w:rPr>
        <w:t>Klodnick, V.V.</w:t>
      </w:r>
      <w:r w:rsidRPr="009B1132">
        <w:rPr>
          <w:rFonts w:ascii="Arial" w:hAnsi="Arial" w:cs="Arial"/>
          <w:color w:val="000000" w:themeColor="text1"/>
          <w:sz w:val="20"/>
          <w:szCs w:val="20"/>
        </w:rPr>
        <w:t xml:space="preserve"> &amp; Emerson, K. (2020). Turning data into action: Research-informed innovation for transition-age youth in a community mental health agency. Paper presented at the 31th Annual Research and Policy Conference on Child, Adolescent and Young Adult Behavioral Health, Tampa, F</w:t>
      </w:r>
      <w:r w:rsidR="00343072" w:rsidRPr="009B1132">
        <w:rPr>
          <w:rFonts w:ascii="Arial" w:hAnsi="Arial" w:cs="Arial"/>
          <w:color w:val="000000" w:themeColor="text1"/>
          <w:sz w:val="20"/>
          <w:szCs w:val="20"/>
        </w:rPr>
        <w:t>L</w:t>
      </w:r>
      <w:r w:rsidRPr="009B1132">
        <w:rPr>
          <w:rFonts w:ascii="Arial" w:hAnsi="Arial" w:cs="Arial"/>
          <w:color w:val="000000" w:themeColor="text1"/>
          <w:sz w:val="20"/>
          <w:szCs w:val="20"/>
        </w:rPr>
        <w:t>, March 15-18.</w:t>
      </w:r>
    </w:p>
    <w:p w14:paraId="48C1544D" w14:textId="2CAB0F16" w:rsidR="00273BCC" w:rsidRPr="009B1132" w:rsidRDefault="00273BCC" w:rsidP="00DD37D1">
      <w:pPr>
        <w:rPr>
          <w:rFonts w:ascii="Arial" w:hAnsi="Arial" w:cs="Arial"/>
          <w:color w:val="000000" w:themeColor="text1"/>
          <w:sz w:val="20"/>
          <w:szCs w:val="20"/>
        </w:rPr>
      </w:pPr>
      <w:r w:rsidRPr="009B1132">
        <w:rPr>
          <w:rFonts w:ascii="Arial" w:hAnsi="Arial" w:cs="Arial"/>
          <w:b/>
          <w:color w:val="000000" w:themeColor="text1"/>
          <w:sz w:val="20"/>
          <w:szCs w:val="20"/>
        </w:rPr>
        <w:t>Cohen, D.A.</w:t>
      </w:r>
      <w:r w:rsidRPr="009B1132">
        <w:rPr>
          <w:rFonts w:ascii="Arial" w:hAnsi="Arial" w:cs="Arial"/>
          <w:color w:val="000000" w:themeColor="text1"/>
          <w:sz w:val="20"/>
          <w:szCs w:val="20"/>
        </w:rPr>
        <w:t xml:space="preserve"> (2020). </w:t>
      </w:r>
      <w:r w:rsidRPr="009B1132">
        <w:rPr>
          <w:rStyle w:val="Strong"/>
          <w:rFonts w:ascii="Arial" w:hAnsi="Arial" w:cs="Arial"/>
          <w:b w:val="0"/>
          <w:i/>
          <w:color w:val="000000" w:themeColor="text1"/>
          <w:sz w:val="20"/>
          <w:szCs w:val="20"/>
        </w:rPr>
        <w:t>Five- year update</w:t>
      </w:r>
      <w:r w:rsidRPr="009B1132">
        <w:rPr>
          <w:rFonts w:ascii="Arial" w:hAnsi="Arial" w:cs="Arial"/>
          <w:i/>
          <w:color w:val="000000" w:themeColor="text1"/>
          <w:sz w:val="20"/>
          <w:szCs w:val="20"/>
        </w:rPr>
        <w:t xml:space="preserve">. Results from a research-provider partnership to better engage and retain transition-age youth in mental health services. </w:t>
      </w:r>
      <w:r w:rsidRPr="009B1132">
        <w:rPr>
          <w:rFonts w:ascii="Arial" w:hAnsi="Arial" w:cs="Arial"/>
          <w:color w:val="000000" w:themeColor="text1"/>
          <w:sz w:val="20"/>
          <w:szCs w:val="20"/>
        </w:rPr>
        <w:t xml:space="preserve"> Symposium chaired at the 31th Annual Research and Policy Conference on Child, Adolescent and Young Adult Behavioral Health, Tampa, F</w:t>
      </w:r>
      <w:r w:rsidR="00343072" w:rsidRPr="009B1132">
        <w:rPr>
          <w:rFonts w:ascii="Arial" w:hAnsi="Arial" w:cs="Arial"/>
          <w:color w:val="000000" w:themeColor="text1"/>
          <w:sz w:val="20"/>
          <w:szCs w:val="20"/>
        </w:rPr>
        <w:t>L</w:t>
      </w:r>
      <w:r w:rsidRPr="009B1132">
        <w:rPr>
          <w:rFonts w:ascii="Arial" w:hAnsi="Arial" w:cs="Arial"/>
          <w:color w:val="000000" w:themeColor="text1"/>
          <w:sz w:val="20"/>
          <w:szCs w:val="20"/>
        </w:rPr>
        <w:t>, March 15-18.</w:t>
      </w:r>
    </w:p>
    <w:p w14:paraId="1AD62DBA" w14:textId="3F206A75" w:rsidR="00273BCC" w:rsidRPr="009B1132" w:rsidRDefault="00273BCC" w:rsidP="00DD37D1">
      <w:pPr>
        <w:rPr>
          <w:rFonts w:ascii="Arial" w:hAnsi="Arial" w:cs="Arial"/>
          <w:color w:val="000000" w:themeColor="text1"/>
          <w:sz w:val="20"/>
          <w:szCs w:val="20"/>
          <w:shd w:val="clear" w:color="auto" w:fill="FFFFFF"/>
        </w:rPr>
      </w:pPr>
      <w:r w:rsidRPr="009B1132">
        <w:rPr>
          <w:rFonts w:ascii="Arial" w:hAnsi="Arial" w:cs="Arial"/>
          <w:b/>
          <w:bCs/>
          <w:color w:val="000000" w:themeColor="text1"/>
          <w:sz w:val="20"/>
          <w:szCs w:val="20"/>
          <w:shd w:val="clear" w:color="auto" w:fill="FFFFFF"/>
        </w:rPr>
        <w:t>Cohen, D.,</w:t>
      </w:r>
      <w:r w:rsidRPr="009B1132">
        <w:rPr>
          <w:rFonts w:ascii="Arial" w:hAnsi="Arial" w:cs="Arial"/>
          <w:color w:val="000000" w:themeColor="text1"/>
          <w:sz w:val="20"/>
          <w:szCs w:val="20"/>
          <w:shd w:val="clear" w:color="auto" w:fill="FFFFFF"/>
        </w:rPr>
        <w:t xml:space="preserve"> Klodnick, V.V. &amp; Londono, T. (2020) Treatment Engagement and Disengagement Among Young Adults: Longitudinal Findings from Four Studies at Critical Points of Engagement. Paper to be presented at the Society of Social Work Research Conference, Washington, D.C., January 15-18. </w:t>
      </w:r>
    </w:p>
    <w:p w14:paraId="42CF7C3B" w14:textId="59A0DFD9" w:rsidR="00273BCC" w:rsidRPr="009B1132" w:rsidRDefault="00273BCC"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Emerson, K., </w:t>
      </w:r>
      <w:r w:rsidRPr="009B1132">
        <w:rPr>
          <w:rFonts w:ascii="Arial" w:hAnsi="Arial" w:cs="Arial"/>
          <w:b/>
          <w:bCs/>
          <w:color w:val="000000" w:themeColor="text1"/>
          <w:sz w:val="20"/>
          <w:szCs w:val="20"/>
        </w:rPr>
        <w:t>Cohen, D.A</w:t>
      </w:r>
      <w:r w:rsidRPr="009B1132">
        <w:rPr>
          <w:rFonts w:ascii="Arial" w:hAnsi="Arial" w:cs="Arial"/>
          <w:color w:val="000000" w:themeColor="text1"/>
          <w:sz w:val="20"/>
          <w:szCs w:val="20"/>
        </w:rPr>
        <w:t xml:space="preserve">., &amp; Klodnick, V.V. (2019) Adolescent experiences of the transition from child to adult mental health mental health services. American Public Health Association Annual meeting, Philadelphia, PA, November 2-6. </w:t>
      </w:r>
    </w:p>
    <w:p w14:paraId="50A1E463" w14:textId="0BB85D67" w:rsidR="00273BCC" w:rsidRPr="009B1132" w:rsidRDefault="00273BCC"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Londono, T., </w:t>
      </w:r>
      <w:r w:rsidRPr="009B1132">
        <w:rPr>
          <w:rFonts w:ascii="Arial" w:hAnsi="Arial" w:cs="Arial"/>
          <w:b/>
          <w:color w:val="000000" w:themeColor="text1"/>
          <w:sz w:val="20"/>
          <w:szCs w:val="20"/>
        </w:rPr>
        <w:t>Cohen, D.A.</w:t>
      </w:r>
      <w:r w:rsidRPr="009B1132">
        <w:rPr>
          <w:rFonts w:ascii="Arial" w:hAnsi="Arial" w:cs="Arial"/>
          <w:color w:val="000000" w:themeColor="text1"/>
          <w:sz w:val="20"/>
          <w:szCs w:val="20"/>
        </w:rPr>
        <w:t xml:space="preserve"> &amp; Klodnick, V.V. (2019). </w:t>
      </w:r>
      <w:r w:rsidRPr="009B1132">
        <w:rPr>
          <w:rStyle w:val="Strong"/>
          <w:rFonts w:ascii="Arial" w:hAnsi="Arial" w:cs="Arial"/>
          <w:b w:val="0"/>
          <w:i/>
          <w:color w:val="000000" w:themeColor="text1"/>
          <w:sz w:val="20"/>
          <w:szCs w:val="20"/>
        </w:rPr>
        <w:t>A Catch 22? The Real Experience of Aging into Adult Community Mental Health Services</w:t>
      </w:r>
      <w:r w:rsidRPr="009B1132">
        <w:rPr>
          <w:rFonts w:ascii="Arial" w:hAnsi="Arial" w:cs="Arial"/>
          <w:i/>
          <w:color w:val="000000" w:themeColor="text1"/>
          <w:sz w:val="20"/>
          <w:szCs w:val="20"/>
        </w:rPr>
        <w:t>.</w:t>
      </w:r>
      <w:r w:rsidRPr="009B1132">
        <w:rPr>
          <w:rFonts w:ascii="Arial" w:hAnsi="Arial" w:cs="Arial"/>
          <w:color w:val="000000" w:themeColor="text1"/>
          <w:sz w:val="20"/>
          <w:szCs w:val="20"/>
        </w:rPr>
        <w:t xml:space="preserve"> Paper presented at the 30th Annual Research and Policy Conference on Child, Adolescent and Young Adult Behavioral Health, Tampa, Florida, March 3-6.</w:t>
      </w:r>
    </w:p>
    <w:p w14:paraId="52512C09" w14:textId="3AE3FC87" w:rsidR="00273BCC" w:rsidRPr="009B1132" w:rsidRDefault="00273BCC" w:rsidP="00DD37D1">
      <w:pPr>
        <w:rPr>
          <w:rFonts w:ascii="Arial" w:hAnsi="Arial" w:cs="Arial"/>
          <w:color w:val="000000" w:themeColor="text1"/>
          <w:sz w:val="20"/>
          <w:szCs w:val="20"/>
        </w:rPr>
      </w:pPr>
      <w:r w:rsidRPr="009B1132">
        <w:rPr>
          <w:rFonts w:ascii="Arial" w:hAnsi="Arial" w:cs="Arial"/>
          <w:color w:val="000000" w:themeColor="text1"/>
          <w:sz w:val="20"/>
          <w:szCs w:val="20"/>
        </w:rPr>
        <w:t xml:space="preserve">Emerson, K., Jones, C., &amp; </w:t>
      </w:r>
      <w:r w:rsidRPr="009B1132">
        <w:rPr>
          <w:rFonts w:ascii="Arial" w:hAnsi="Arial" w:cs="Arial"/>
          <w:b/>
          <w:color w:val="000000" w:themeColor="text1"/>
          <w:sz w:val="20"/>
          <w:szCs w:val="20"/>
        </w:rPr>
        <w:t>Cohen, D.</w:t>
      </w:r>
      <w:r w:rsidRPr="009B1132">
        <w:rPr>
          <w:rFonts w:ascii="Arial" w:hAnsi="Arial" w:cs="Arial"/>
          <w:color w:val="000000" w:themeColor="text1"/>
          <w:sz w:val="20"/>
          <w:szCs w:val="20"/>
        </w:rPr>
        <w:t xml:space="preserve"> (2019). </w:t>
      </w:r>
      <w:r w:rsidRPr="009B1132">
        <w:rPr>
          <w:rStyle w:val="Strong"/>
          <w:rFonts w:ascii="Arial" w:hAnsi="Arial" w:cs="Arial"/>
          <w:b w:val="0"/>
          <w:i/>
          <w:color w:val="000000" w:themeColor="text1"/>
          <w:sz w:val="20"/>
          <w:szCs w:val="20"/>
        </w:rPr>
        <w:t>Bridging the transition for TAY: How three agencies in Texas effected organizational and service delivery changes with little or no additional resource</w:t>
      </w:r>
      <w:r w:rsidRPr="009B1132">
        <w:rPr>
          <w:rFonts w:ascii="Arial" w:hAnsi="Arial" w:cs="Arial"/>
          <w:b/>
          <w:i/>
          <w:color w:val="000000" w:themeColor="text1"/>
          <w:sz w:val="20"/>
          <w:szCs w:val="20"/>
        </w:rPr>
        <w:t xml:space="preserve">. </w:t>
      </w:r>
      <w:r w:rsidRPr="009B1132">
        <w:rPr>
          <w:rFonts w:ascii="Arial" w:hAnsi="Arial" w:cs="Arial"/>
          <w:color w:val="000000" w:themeColor="text1"/>
          <w:sz w:val="20"/>
          <w:szCs w:val="20"/>
        </w:rPr>
        <w:t>Paper presented at the 30th Annual Research and Policy Conference on Child, Adolescent and Young Adult Behavioral Health, Tampa, Florida, March 3-6.</w:t>
      </w:r>
    </w:p>
    <w:p w14:paraId="7AA6405C" w14:textId="5746B205"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(2018). </w:t>
      </w:r>
      <w:r w:rsidRPr="009B1132">
        <w:rPr>
          <w:rFonts w:ascii="Arial" w:eastAsia="Times New Roman" w:hAnsi="Arial" w:cs="Times New Roman"/>
          <w:i/>
          <w:color w:val="000000" w:themeColor="text1"/>
          <w:sz w:val="20"/>
          <w:szCs w:val="24"/>
        </w:rPr>
        <w:t>Examining “Family Involvement” in Coordinated Specialty Care: Program Evaluation &amp; Research Findings from Texas, California &amp; Illinois</w:t>
      </w:r>
      <w:r w:rsidRPr="009B1132">
        <w:rPr>
          <w:rFonts w:ascii="Arial" w:eastAsia="Times New Roman" w:hAnsi="Arial" w:cs="Times New Roman"/>
          <w:color w:val="000000" w:themeColor="text1"/>
          <w:sz w:val="20"/>
          <w:szCs w:val="24"/>
        </w:rPr>
        <w:t>. Symposium chaired at the 30th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March 4-7.</w:t>
      </w:r>
    </w:p>
    <w:p w14:paraId="37197553" w14:textId="015C4E8E"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&amp; Kramer, M. (2018). </w:t>
      </w:r>
      <w:r w:rsidRPr="009B1132">
        <w:rPr>
          <w:rFonts w:ascii="Arial" w:eastAsia="Times New Roman" w:hAnsi="Arial" w:cs="Times New Roman"/>
          <w:i/>
          <w:color w:val="000000" w:themeColor="text1"/>
          <w:sz w:val="20"/>
          <w:szCs w:val="24"/>
        </w:rPr>
        <w:t xml:space="preserve">Beyond Psychoeducation: Examining the </w:t>
      </w:r>
      <w:r w:rsidR="00343072" w:rsidRPr="009B1132">
        <w:rPr>
          <w:rFonts w:ascii="Arial" w:eastAsia="Times New Roman" w:hAnsi="Arial" w:cs="Times New Roman"/>
          <w:i/>
          <w:color w:val="000000" w:themeColor="text1"/>
          <w:sz w:val="20"/>
          <w:szCs w:val="24"/>
        </w:rPr>
        <w:t>r</w:t>
      </w:r>
      <w:r w:rsidRPr="009B1132">
        <w:rPr>
          <w:rFonts w:ascii="Arial" w:eastAsia="Times New Roman" w:hAnsi="Arial" w:cs="Times New Roman"/>
          <w:i/>
          <w:color w:val="000000" w:themeColor="text1"/>
          <w:sz w:val="20"/>
          <w:szCs w:val="24"/>
        </w:rPr>
        <w:t xml:space="preserve">ole of </w:t>
      </w:r>
      <w:r w:rsidR="00343072" w:rsidRPr="009B1132">
        <w:rPr>
          <w:rFonts w:ascii="Arial" w:eastAsia="Times New Roman" w:hAnsi="Arial" w:cs="Times New Roman"/>
          <w:i/>
          <w:color w:val="000000" w:themeColor="text1"/>
          <w:sz w:val="20"/>
          <w:szCs w:val="24"/>
        </w:rPr>
        <w:t>f</w:t>
      </w:r>
      <w:r w:rsidRPr="009B1132">
        <w:rPr>
          <w:rFonts w:ascii="Arial" w:eastAsia="Times New Roman" w:hAnsi="Arial" w:cs="Times New Roman"/>
          <w:i/>
          <w:color w:val="000000" w:themeColor="text1"/>
          <w:sz w:val="20"/>
          <w:szCs w:val="24"/>
        </w:rPr>
        <w:t xml:space="preserve">amily </w:t>
      </w:r>
      <w:r w:rsidR="00343072" w:rsidRPr="009B1132">
        <w:rPr>
          <w:rFonts w:ascii="Arial" w:eastAsia="Times New Roman" w:hAnsi="Arial" w:cs="Times New Roman"/>
          <w:i/>
          <w:color w:val="000000" w:themeColor="text1"/>
          <w:sz w:val="20"/>
          <w:szCs w:val="24"/>
        </w:rPr>
        <w:t>i</w:t>
      </w:r>
      <w:r w:rsidRPr="009B1132">
        <w:rPr>
          <w:rFonts w:ascii="Arial" w:eastAsia="Times New Roman" w:hAnsi="Arial" w:cs="Times New Roman"/>
          <w:i/>
          <w:color w:val="000000" w:themeColor="text1"/>
          <w:sz w:val="20"/>
          <w:szCs w:val="24"/>
        </w:rPr>
        <w:t>nvolvement in Coordinated Specialty Care (CSC) in Texas</w:t>
      </w:r>
      <w:r w:rsidRPr="009B1132">
        <w:rPr>
          <w:rFonts w:ascii="Arial" w:eastAsia="Times New Roman" w:hAnsi="Arial" w:cs="Times New Roman"/>
          <w:color w:val="000000" w:themeColor="text1"/>
          <w:sz w:val="20"/>
          <w:szCs w:val="24"/>
        </w:rPr>
        <w:t>. Paper presented at the 30th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March 4-7.</w:t>
      </w:r>
    </w:p>
    <w:p w14:paraId="0C2374A2" w14:textId="67DBCD20"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(2017). </w:t>
      </w:r>
      <w:r w:rsidRPr="009B1132">
        <w:rPr>
          <w:rFonts w:ascii="Arial" w:eastAsia="Times New Roman" w:hAnsi="Arial" w:cs="Times New Roman"/>
          <w:i/>
          <w:color w:val="000000" w:themeColor="text1"/>
          <w:sz w:val="20"/>
          <w:szCs w:val="24"/>
        </w:rPr>
        <w:t xml:space="preserve">Changing </w:t>
      </w:r>
      <w:r w:rsidR="00343072"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ystems &amp; </w:t>
      </w:r>
      <w:r w:rsidR="00343072" w:rsidRPr="009B1132">
        <w:rPr>
          <w:rFonts w:ascii="Arial" w:eastAsia="Times New Roman" w:hAnsi="Arial" w:cs="Times New Roman"/>
          <w:i/>
          <w:color w:val="000000" w:themeColor="text1"/>
          <w:sz w:val="20"/>
          <w:szCs w:val="24"/>
        </w:rPr>
        <w:t>p</w:t>
      </w:r>
      <w:r w:rsidRPr="009B1132">
        <w:rPr>
          <w:rFonts w:ascii="Arial" w:eastAsia="Times New Roman" w:hAnsi="Arial" w:cs="Times New Roman"/>
          <w:i/>
          <w:color w:val="000000" w:themeColor="text1"/>
          <w:sz w:val="20"/>
          <w:szCs w:val="24"/>
        </w:rPr>
        <w:t xml:space="preserve">ractice in Texas to meet the needs of </w:t>
      </w:r>
      <w:r w:rsidR="00343072" w:rsidRPr="009B1132">
        <w:rPr>
          <w:rFonts w:ascii="Arial" w:eastAsia="Times New Roman" w:hAnsi="Arial" w:cs="Times New Roman"/>
          <w:i/>
          <w:color w:val="000000" w:themeColor="text1"/>
          <w:sz w:val="20"/>
          <w:szCs w:val="24"/>
        </w:rPr>
        <w:t>t</w:t>
      </w:r>
      <w:r w:rsidRPr="009B1132">
        <w:rPr>
          <w:rFonts w:ascii="Arial" w:eastAsia="Times New Roman" w:hAnsi="Arial" w:cs="Times New Roman"/>
          <w:i/>
          <w:color w:val="000000" w:themeColor="text1"/>
          <w:sz w:val="20"/>
          <w:szCs w:val="24"/>
        </w:rPr>
        <w:t xml:space="preserve">ransition </w:t>
      </w:r>
      <w:r w:rsidR="00343072" w:rsidRPr="009B1132">
        <w:rPr>
          <w:rFonts w:ascii="Arial" w:eastAsia="Times New Roman" w:hAnsi="Arial" w:cs="Times New Roman"/>
          <w:i/>
          <w:color w:val="000000" w:themeColor="text1"/>
          <w:sz w:val="20"/>
          <w:szCs w:val="24"/>
        </w:rPr>
        <w:t>a</w:t>
      </w:r>
      <w:r w:rsidRPr="009B1132">
        <w:rPr>
          <w:rFonts w:ascii="Arial" w:eastAsia="Times New Roman" w:hAnsi="Arial" w:cs="Times New Roman"/>
          <w:i/>
          <w:color w:val="000000" w:themeColor="text1"/>
          <w:sz w:val="20"/>
          <w:szCs w:val="24"/>
        </w:rPr>
        <w:t xml:space="preserve">ge </w:t>
      </w:r>
      <w:r w:rsidR="00343072" w:rsidRPr="009B1132">
        <w:rPr>
          <w:rFonts w:ascii="Arial" w:eastAsia="Times New Roman" w:hAnsi="Arial" w:cs="Times New Roman"/>
          <w:i/>
          <w:color w:val="000000" w:themeColor="text1"/>
          <w:sz w:val="20"/>
          <w:szCs w:val="24"/>
        </w:rPr>
        <w:t>y</w:t>
      </w:r>
      <w:r w:rsidRPr="009B1132">
        <w:rPr>
          <w:rFonts w:ascii="Arial" w:eastAsia="Times New Roman" w:hAnsi="Arial" w:cs="Times New Roman"/>
          <w:i/>
          <w:color w:val="000000" w:themeColor="text1"/>
          <w:sz w:val="20"/>
          <w:szCs w:val="24"/>
        </w:rPr>
        <w:t xml:space="preserve">outh with </w:t>
      </w:r>
      <w:r w:rsidR="00343072"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erious </w:t>
      </w:r>
      <w:r w:rsidR="00343072" w:rsidRPr="009B1132">
        <w:rPr>
          <w:rFonts w:ascii="Arial" w:eastAsia="Times New Roman" w:hAnsi="Arial" w:cs="Times New Roman"/>
          <w:i/>
          <w:color w:val="000000" w:themeColor="text1"/>
          <w:sz w:val="20"/>
          <w:szCs w:val="24"/>
        </w:rPr>
        <w:t>m</w:t>
      </w:r>
      <w:r w:rsidRPr="009B1132">
        <w:rPr>
          <w:rFonts w:ascii="Arial" w:eastAsia="Times New Roman" w:hAnsi="Arial" w:cs="Times New Roman"/>
          <w:i/>
          <w:color w:val="000000" w:themeColor="text1"/>
          <w:sz w:val="20"/>
          <w:szCs w:val="24"/>
        </w:rPr>
        <w:t xml:space="preserve">ental </w:t>
      </w:r>
      <w:r w:rsidR="00343072" w:rsidRPr="009B1132">
        <w:rPr>
          <w:rFonts w:ascii="Arial" w:eastAsia="Times New Roman" w:hAnsi="Arial" w:cs="Times New Roman"/>
          <w:i/>
          <w:color w:val="000000" w:themeColor="text1"/>
          <w:sz w:val="20"/>
          <w:szCs w:val="24"/>
        </w:rPr>
        <w:t>h</w:t>
      </w:r>
      <w:r w:rsidRPr="009B1132">
        <w:rPr>
          <w:rFonts w:ascii="Arial" w:eastAsia="Times New Roman" w:hAnsi="Arial" w:cs="Times New Roman"/>
          <w:i/>
          <w:color w:val="000000" w:themeColor="text1"/>
          <w:sz w:val="20"/>
          <w:szCs w:val="24"/>
        </w:rPr>
        <w:t xml:space="preserve">ealth </w:t>
      </w:r>
      <w:r w:rsidR="00343072" w:rsidRPr="009B1132">
        <w:rPr>
          <w:rFonts w:ascii="Arial" w:eastAsia="Times New Roman" w:hAnsi="Arial" w:cs="Times New Roman"/>
          <w:i/>
          <w:color w:val="000000" w:themeColor="text1"/>
          <w:sz w:val="20"/>
          <w:szCs w:val="24"/>
        </w:rPr>
        <w:t>c</w:t>
      </w:r>
      <w:r w:rsidRPr="009B1132">
        <w:rPr>
          <w:rFonts w:ascii="Arial" w:eastAsia="Times New Roman" w:hAnsi="Arial" w:cs="Times New Roman"/>
          <w:i/>
          <w:color w:val="000000" w:themeColor="text1"/>
          <w:sz w:val="20"/>
          <w:szCs w:val="24"/>
        </w:rPr>
        <w:t>hallenges</w:t>
      </w:r>
      <w:r w:rsidRPr="009B1132">
        <w:rPr>
          <w:rFonts w:ascii="Arial" w:eastAsia="Times New Roman" w:hAnsi="Arial" w:cs="Times New Roman"/>
          <w:color w:val="000000" w:themeColor="text1"/>
          <w:sz w:val="20"/>
          <w:szCs w:val="24"/>
        </w:rPr>
        <w:t>. Symposium chaired at the 30th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xml:space="preserve">, March 5-8. </w:t>
      </w:r>
    </w:p>
    <w:p w14:paraId="343B3868" w14:textId="7C684FDB"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 Stevens, L., Klodnick, V.</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V.</w:t>
      </w:r>
      <w:r w:rsidRPr="009B1132">
        <w:rPr>
          <w:rFonts w:ascii="Arial" w:eastAsia="Times New Roman" w:hAnsi="Arial" w:cs="Times New Roman"/>
          <w:color w:val="000000" w:themeColor="text1"/>
          <w:sz w:val="20"/>
          <w:szCs w:val="24"/>
        </w:rPr>
        <w:t xml:space="preserve"> (2017). </w:t>
      </w:r>
      <w:r w:rsidRPr="009B1132">
        <w:rPr>
          <w:rFonts w:ascii="Arial" w:eastAsia="Times New Roman" w:hAnsi="Arial" w:cs="Times New Roman"/>
          <w:i/>
          <w:color w:val="000000" w:themeColor="text1"/>
          <w:sz w:val="20"/>
          <w:szCs w:val="24"/>
        </w:rPr>
        <w:t xml:space="preserve">Integrating the IPS Model of Supported Employment into </w:t>
      </w:r>
      <w:r w:rsidR="00343072" w:rsidRPr="009B1132">
        <w:rPr>
          <w:rFonts w:ascii="Arial" w:eastAsia="Times New Roman" w:hAnsi="Arial" w:cs="Times New Roman"/>
          <w:i/>
          <w:color w:val="000000" w:themeColor="text1"/>
          <w:sz w:val="20"/>
          <w:szCs w:val="24"/>
        </w:rPr>
        <w:t>p</w:t>
      </w:r>
      <w:r w:rsidRPr="009B1132">
        <w:rPr>
          <w:rFonts w:ascii="Arial" w:eastAsia="Times New Roman" w:hAnsi="Arial" w:cs="Times New Roman"/>
          <w:i/>
          <w:color w:val="000000" w:themeColor="text1"/>
          <w:sz w:val="20"/>
          <w:szCs w:val="24"/>
        </w:rPr>
        <w:t xml:space="preserve">ublic </w:t>
      </w:r>
      <w:r w:rsidR="00343072" w:rsidRPr="009B1132">
        <w:rPr>
          <w:rFonts w:ascii="Arial" w:eastAsia="Times New Roman" w:hAnsi="Arial" w:cs="Times New Roman"/>
          <w:i/>
          <w:color w:val="000000" w:themeColor="text1"/>
          <w:sz w:val="20"/>
          <w:szCs w:val="24"/>
        </w:rPr>
        <w:t>m</w:t>
      </w:r>
      <w:r w:rsidRPr="009B1132">
        <w:rPr>
          <w:rFonts w:ascii="Arial" w:eastAsia="Times New Roman" w:hAnsi="Arial" w:cs="Times New Roman"/>
          <w:i/>
          <w:color w:val="000000" w:themeColor="text1"/>
          <w:sz w:val="20"/>
          <w:szCs w:val="24"/>
        </w:rPr>
        <w:t xml:space="preserve">ental </w:t>
      </w:r>
      <w:r w:rsidR="00343072" w:rsidRPr="009B1132">
        <w:rPr>
          <w:rFonts w:ascii="Arial" w:eastAsia="Times New Roman" w:hAnsi="Arial" w:cs="Times New Roman"/>
          <w:i/>
          <w:color w:val="000000" w:themeColor="text1"/>
          <w:sz w:val="20"/>
          <w:szCs w:val="24"/>
        </w:rPr>
        <w:t>h</w:t>
      </w:r>
      <w:r w:rsidRPr="009B1132">
        <w:rPr>
          <w:rFonts w:ascii="Arial" w:eastAsia="Times New Roman" w:hAnsi="Arial" w:cs="Times New Roman"/>
          <w:i/>
          <w:color w:val="000000" w:themeColor="text1"/>
          <w:sz w:val="20"/>
          <w:szCs w:val="24"/>
        </w:rPr>
        <w:t xml:space="preserve">ealth </w:t>
      </w:r>
      <w:r w:rsidR="00343072"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ystems to </w:t>
      </w:r>
      <w:r w:rsidR="00343072" w:rsidRPr="009B1132">
        <w:rPr>
          <w:rFonts w:ascii="Arial" w:eastAsia="Times New Roman" w:hAnsi="Arial" w:cs="Times New Roman"/>
          <w:i/>
          <w:color w:val="000000" w:themeColor="text1"/>
          <w:sz w:val="20"/>
          <w:szCs w:val="24"/>
        </w:rPr>
        <w:t>m</w:t>
      </w:r>
      <w:r w:rsidRPr="009B1132">
        <w:rPr>
          <w:rFonts w:ascii="Arial" w:eastAsia="Times New Roman" w:hAnsi="Arial" w:cs="Times New Roman"/>
          <w:i/>
          <w:color w:val="000000" w:themeColor="text1"/>
          <w:sz w:val="20"/>
          <w:szCs w:val="24"/>
        </w:rPr>
        <w:t xml:space="preserve">eet the </w:t>
      </w:r>
      <w:r w:rsidR="00343072" w:rsidRPr="009B1132">
        <w:rPr>
          <w:rFonts w:ascii="Arial" w:eastAsia="Times New Roman" w:hAnsi="Arial" w:cs="Times New Roman"/>
          <w:i/>
          <w:color w:val="000000" w:themeColor="text1"/>
          <w:sz w:val="20"/>
          <w:szCs w:val="24"/>
        </w:rPr>
        <w:t>n</w:t>
      </w:r>
      <w:r w:rsidRPr="009B1132">
        <w:rPr>
          <w:rFonts w:ascii="Arial" w:eastAsia="Times New Roman" w:hAnsi="Arial" w:cs="Times New Roman"/>
          <w:i/>
          <w:color w:val="000000" w:themeColor="text1"/>
          <w:sz w:val="20"/>
          <w:szCs w:val="24"/>
        </w:rPr>
        <w:t xml:space="preserve">eeds of </w:t>
      </w:r>
      <w:r w:rsidR="00343072" w:rsidRPr="009B1132">
        <w:rPr>
          <w:rFonts w:ascii="Arial" w:eastAsia="Times New Roman" w:hAnsi="Arial" w:cs="Times New Roman"/>
          <w:i/>
          <w:color w:val="000000" w:themeColor="text1"/>
          <w:sz w:val="20"/>
          <w:szCs w:val="24"/>
        </w:rPr>
        <w:t>t</w:t>
      </w:r>
      <w:r w:rsidRPr="009B1132">
        <w:rPr>
          <w:rFonts w:ascii="Arial" w:eastAsia="Times New Roman" w:hAnsi="Arial" w:cs="Times New Roman"/>
          <w:i/>
          <w:color w:val="000000" w:themeColor="text1"/>
          <w:sz w:val="20"/>
          <w:szCs w:val="24"/>
        </w:rPr>
        <w:t>ransition-</w:t>
      </w:r>
      <w:r w:rsidR="00343072" w:rsidRPr="009B1132">
        <w:rPr>
          <w:rFonts w:ascii="Arial" w:eastAsia="Times New Roman" w:hAnsi="Arial" w:cs="Times New Roman"/>
          <w:i/>
          <w:color w:val="000000" w:themeColor="text1"/>
          <w:sz w:val="20"/>
          <w:szCs w:val="24"/>
        </w:rPr>
        <w:t>a</w:t>
      </w:r>
      <w:r w:rsidRPr="009B1132">
        <w:rPr>
          <w:rFonts w:ascii="Arial" w:eastAsia="Times New Roman" w:hAnsi="Arial" w:cs="Times New Roman"/>
          <w:i/>
          <w:color w:val="000000" w:themeColor="text1"/>
          <w:sz w:val="20"/>
          <w:szCs w:val="24"/>
        </w:rPr>
        <w:t xml:space="preserve">ge </w:t>
      </w:r>
      <w:r w:rsidR="00343072" w:rsidRPr="009B1132">
        <w:rPr>
          <w:rFonts w:ascii="Arial" w:eastAsia="Times New Roman" w:hAnsi="Arial" w:cs="Times New Roman"/>
          <w:i/>
          <w:color w:val="000000" w:themeColor="text1"/>
          <w:sz w:val="20"/>
          <w:szCs w:val="24"/>
        </w:rPr>
        <w:t>y</w:t>
      </w:r>
      <w:r w:rsidRPr="009B1132">
        <w:rPr>
          <w:rFonts w:ascii="Arial" w:eastAsia="Times New Roman" w:hAnsi="Arial" w:cs="Times New Roman"/>
          <w:i/>
          <w:color w:val="000000" w:themeColor="text1"/>
          <w:sz w:val="20"/>
          <w:szCs w:val="24"/>
        </w:rPr>
        <w:t>outh</w:t>
      </w:r>
      <w:r w:rsidRPr="009B1132">
        <w:rPr>
          <w:rFonts w:ascii="Arial" w:eastAsia="Times New Roman" w:hAnsi="Arial" w:cs="Times New Roman"/>
          <w:color w:val="000000" w:themeColor="text1"/>
          <w:sz w:val="20"/>
          <w:szCs w:val="24"/>
        </w:rPr>
        <w:t>. Paper presented at the 30th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xml:space="preserve">, March 5-8. </w:t>
      </w:r>
    </w:p>
    <w:p w14:paraId="2CC4B339" w14:textId="0B0433FD"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lastRenderedPageBreak/>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(2017). </w:t>
      </w:r>
      <w:r w:rsidRPr="009B1132">
        <w:rPr>
          <w:rFonts w:ascii="Arial" w:eastAsia="Times New Roman" w:hAnsi="Arial" w:cs="Times New Roman"/>
          <w:i/>
          <w:color w:val="000000" w:themeColor="text1"/>
          <w:sz w:val="20"/>
          <w:szCs w:val="24"/>
        </w:rPr>
        <w:t>Challenges in Integrating Near-Age Transition-Age Youth Peer Support in Substance Use Recovery Treatment</w:t>
      </w:r>
      <w:r w:rsidRPr="009B1132">
        <w:rPr>
          <w:rFonts w:ascii="Arial" w:eastAsia="Times New Roman" w:hAnsi="Arial" w:cs="Times New Roman"/>
          <w:color w:val="000000" w:themeColor="text1"/>
          <w:sz w:val="20"/>
          <w:szCs w:val="24"/>
        </w:rPr>
        <w:t>. Paper presented at the 30th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xml:space="preserve">, March 5-8. </w:t>
      </w:r>
    </w:p>
    <w:p w14:paraId="09AD132A" w14:textId="6BFA9600" w:rsidR="00E10FBC" w:rsidRPr="009B1132" w:rsidRDefault="00E10FBC" w:rsidP="00DD37D1">
      <w:pPr>
        <w:tabs>
          <w:tab w:val="right" w:pos="9360"/>
        </w:tabs>
        <w:rPr>
          <w:rFonts w:ascii="Arial" w:eastAsia="Times New Roman" w:hAnsi="Arial" w:cs="Times New Roman"/>
          <w:bCs/>
          <w:color w:val="000000" w:themeColor="text1"/>
          <w:sz w:val="20"/>
          <w:szCs w:val="24"/>
        </w:rPr>
      </w:pPr>
      <w:r w:rsidRPr="009B1132">
        <w:rPr>
          <w:rFonts w:ascii="Arial" w:eastAsia="Times New Roman" w:hAnsi="Arial" w:cs="Times New Roman"/>
          <w:color w:val="000000" w:themeColor="text1"/>
          <w:sz w:val="20"/>
          <w:szCs w:val="24"/>
        </w:rPr>
        <w:t>Klodnick, V.</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V. &amp; </w:t>
      </w: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(2017). </w:t>
      </w:r>
      <w:r w:rsidRPr="009B1132">
        <w:rPr>
          <w:rFonts w:ascii="Arial" w:eastAsia="Times New Roman" w:hAnsi="Arial" w:cs="Times New Roman"/>
          <w:bCs/>
          <w:i/>
          <w:color w:val="000000" w:themeColor="text1"/>
          <w:sz w:val="20"/>
          <w:szCs w:val="24"/>
        </w:rPr>
        <w:t xml:space="preserve">Integrating the Individual Placement and Support (IPS) model of supported employment for transition-age youth in the Texas community mental health system. </w:t>
      </w:r>
      <w:r w:rsidRPr="009B1132">
        <w:rPr>
          <w:rFonts w:ascii="Arial" w:eastAsia="Times New Roman" w:hAnsi="Arial" w:cs="Times New Roman"/>
          <w:bCs/>
          <w:color w:val="000000" w:themeColor="text1"/>
          <w:sz w:val="20"/>
          <w:szCs w:val="24"/>
        </w:rPr>
        <w:t>Paper accepted at the Society of Social Work Research Annual Conference, New Orleans, L</w:t>
      </w:r>
      <w:r w:rsidR="00343072" w:rsidRPr="009B1132">
        <w:rPr>
          <w:rFonts w:ascii="Arial" w:eastAsia="Times New Roman" w:hAnsi="Arial" w:cs="Times New Roman"/>
          <w:bCs/>
          <w:color w:val="000000" w:themeColor="text1"/>
          <w:sz w:val="20"/>
          <w:szCs w:val="24"/>
        </w:rPr>
        <w:t>A</w:t>
      </w:r>
      <w:r w:rsidRPr="009B1132">
        <w:rPr>
          <w:rFonts w:ascii="Arial" w:eastAsia="Times New Roman" w:hAnsi="Arial" w:cs="Times New Roman"/>
          <w:bCs/>
          <w:color w:val="000000" w:themeColor="text1"/>
          <w:sz w:val="20"/>
          <w:szCs w:val="24"/>
        </w:rPr>
        <w:t xml:space="preserve">, January 11-15. </w:t>
      </w:r>
    </w:p>
    <w:p w14:paraId="518E395F" w14:textId="4E16BFB0"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 xml:space="preserve">A. </w:t>
      </w:r>
      <w:r w:rsidRPr="009B1132">
        <w:rPr>
          <w:rFonts w:ascii="Arial" w:eastAsia="Times New Roman" w:hAnsi="Arial" w:cs="Times New Roman"/>
          <w:color w:val="000000" w:themeColor="text1"/>
          <w:sz w:val="20"/>
          <w:szCs w:val="24"/>
        </w:rPr>
        <w:t>&amp; Klodnick, V.</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V. (2016). </w:t>
      </w:r>
      <w:r w:rsidRPr="009B1132">
        <w:rPr>
          <w:rFonts w:ascii="Arial" w:eastAsia="Times New Roman" w:hAnsi="Arial" w:cs="Times New Roman"/>
          <w:i/>
          <w:color w:val="000000" w:themeColor="text1"/>
          <w:sz w:val="20"/>
          <w:szCs w:val="24"/>
        </w:rPr>
        <w:t xml:space="preserve">Adapting Supported Employment for </w:t>
      </w:r>
      <w:r w:rsidR="00343072" w:rsidRPr="009B1132">
        <w:rPr>
          <w:rFonts w:ascii="Arial" w:eastAsia="Times New Roman" w:hAnsi="Arial" w:cs="Times New Roman"/>
          <w:i/>
          <w:color w:val="000000" w:themeColor="text1"/>
          <w:sz w:val="20"/>
          <w:szCs w:val="24"/>
        </w:rPr>
        <w:t>y</w:t>
      </w:r>
      <w:r w:rsidRPr="009B1132">
        <w:rPr>
          <w:rFonts w:ascii="Arial" w:eastAsia="Times New Roman" w:hAnsi="Arial" w:cs="Times New Roman"/>
          <w:i/>
          <w:color w:val="000000" w:themeColor="text1"/>
          <w:sz w:val="20"/>
          <w:szCs w:val="24"/>
        </w:rPr>
        <w:t xml:space="preserve">outh and </w:t>
      </w:r>
      <w:r w:rsidR="00343072" w:rsidRPr="009B1132">
        <w:rPr>
          <w:rFonts w:ascii="Arial" w:eastAsia="Times New Roman" w:hAnsi="Arial" w:cs="Times New Roman"/>
          <w:i/>
          <w:color w:val="000000" w:themeColor="text1"/>
          <w:sz w:val="20"/>
          <w:szCs w:val="24"/>
        </w:rPr>
        <w:t>y</w:t>
      </w:r>
      <w:r w:rsidRPr="009B1132">
        <w:rPr>
          <w:rFonts w:ascii="Arial" w:eastAsia="Times New Roman" w:hAnsi="Arial" w:cs="Times New Roman"/>
          <w:i/>
          <w:color w:val="000000" w:themeColor="text1"/>
          <w:sz w:val="20"/>
          <w:szCs w:val="24"/>
        </w:rPr>
        <w:t xml:space="preserve">oung </w:t>
      </w:r>
      <w:r w:rsidR="00343072" w:rsidRPr="009B1132">
        <w:rPr>
          <w:rFonts w:ascii="Arial" w:eastAsia="Times New Roman" w:hAnsi="Arial" w:cs="Times New Roman"/>
          <w:i/>
          <w:color w:val="000000" w:themeColor="text1"/>
          <w:sz w:val="20"/>
          <w:szCs w:val="24"/>
        </w:rPr>
        <w:t>a</w:t>
      </w:r>
      <w:r w:rsidRPr="009B1132">
        <w:rPr>
          <w:rFonts w:ascii="Arial" w:eastAsia="Times New Roman" w:hAnsi="Arial" w:cs="Times New Roman"/>
          <w:i/>
          <w:color w:val="000000" w:themeColor="text1"/>
          <w:sz w:val="20"/>
          <w:szCs w:val="24"/>
        </w:rPr>
        <w:t>dults</w:t>
      </w:r>
      <w:r w:rsidRPr="009B1132">
        <w:rPr>
          <w:rFonts w:ascii="Arial" w:eastAsia="Times New Roman" w:hAnsi="Arial" w:cs="Times New Roman"/>
          <w:color w:val="000000" w:themeColor="text1"/>
          <w:sz w:val="20"/>
          <w:szCs w:val="24"/>
        </w:rPr>
        <w:t>. Workshop presented at the Texas Network of Youth Services Annual Conference, Houston</w:t>
      </w:r>
      <w:r w:rsidR="00343072" w:rsidRPr="009B1132">
        <w:rPr>
          <w:rFonts w:ascii="Arial" w:eastAsia="Times New Roman" w:hAnsi="Arial" w:cs="Times New Roman"/>
          <w:color w:val="000000" w:themeColor="text1"/>
          <w:sz w:val="20"/>
          <w:szCs w:val="24"/>
        </w:rPr>
        <w:t>, TX</w:t>
      </w:r>
      <w:r w:rsidRPr="009B1132">
        <w:rPr>
          <w:rFonts w:ascii="Arial" w:eastAsia="Times New Roman" w:hAnsi="Arial" w:cs="Times New Roman"/>
          <w:color w:val="000000" w:themeColor="text1"/>
          <w:sz w:val="20"/>
          <w:szCs w:val="24"/>
        </w:rPr>
        <w:t xml:space="preserve">, August 9-12. </w:t>
      </w:r>
    </w:p>
    <w:p w14:paraId="093CEA23" w14:textId="314E23C4"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Lopez, M.</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A.,</w:t>
      </w:r>
      <w:r w:rsidRPr="009B1132">
        <w:rPr>
          <w:rFonts w:ascii="Arial" w:eastAsia="Times New Roman" w:hAnsi="Arial" w:cs="Times New Roman"/>
          <w:b/>
          <w:color w:val="000000" w:themeColor="text1"/>
          <w:sz w:val="20"/>
          <w:szCs w:val="24"/>
        </w:rPr>
        <w:t xml:space="preserve"> Cohen, D.</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Shapiro, E.R., &amp;Heise, J. (2016). </w:t>
      </w:r>
      <w:r w:rsidRPr="009B1132">
        <w:rPr>
          <w:rFonts w:ascii="Arial" w:eastAsia="Times New Roman" w:hAnsi="Arial" w:cs="Times New Roman"/>
          <w:i/>
          <w:color w:val="000000" w:themeColor="text1"/>
          <w:sz w:val="20"/>
          <w:szCs w:val="24"/>
        </w:rPr>
        <w:t xml:space="preserve">Be a Hero for Zero: Implementing the Zero Suicide Framework in Behavioral Health Systems. </w:t>
      </w:r>
      <w:r w:rsidRPr="009B1132">
        <w:rPr>
          <w:rFonts w:ascii="Arial" w:eastAsia="Times New Roman" w:hAnsi="Arial" w:cs="Times New Roman"/>
          <w:color w:val="000000" w:themeColor="text1"/>
          <w:sz w:val="20"/>
          <w:szCs w:val="24"/>
        </w:rPr>
        <w:t xml:space="preserve">Paper presented at 29th Annual Research and Policy Conference on Child, Adolescent and Young Adult Behavioral Health, Tampa, Florida, March 13-26. </w:t>
      </w:r>
    </w:p>
    <w:p w14:paraId="6BD8596D" w14:textId="69519259"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(2016). </w:t>
      </w:r>
      <w:r w:rsidRPr="009B1132">
        <w:rPr>
          <w:rFonts w:ascii="Arial" w:eastAsia="Times New Roman" w:hAnsi="Arial" w:cs="Times New Roman"/>
          <w:i/>
          <w:iCs/>
          <w:color w:val="000000" w:themeColor="text1"/>
          <w:sz w:val="20"/>
          <w:szCs w:val="24"/>
        </w:rPr>
        <w:t>Initial steps to measure statewide System of Care expansion.</w:t>
      </w:r>
      <w:r w:rsidRPr="009B1132">
        <w:rPr>
          <w:rFonts w:ascii="Arial" w:eastAsia="Times New Roman" w:hAnsi="Arial" w:cs="Times New Roman"/>
          <w:color w:val="000000" w:themeColor="text1"/>
          <w:sz w:val="20"/>
          <w:szCs w:val="24"/>
        </w:rPr>
        <w:t xml:space="preserve"> Poster presented at 29th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xml:space="preserve">, March 13-26. </w:t>
      </w:r>
    </w:p>
    <w:p w14:paraId="1935E387" w14:textId="73BBB3B3"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Szlyk, H., Lopez, M.</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w:t>
      </w:r>
      <w:r w:rsidR="005A0A77"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&amp; Heise, J. (2015). </w:t>
      </w:r>
      <w:r w:rsidRPr="009B1132">
        <w:rPr>
          <w:rFonts w:ascii="Arial" w:eastAsia="Times New Roman" w:hAnsi="Arial" w:cs="Times New Roman"/>
          <w:i/>
          <w:iCs/>
          <w:color w:val="000000" w:themeColor="text1"/>
          <w:sz w:val="20"/>
          <w:szCs w:val="24"/>
        </w:rPr>
        <w:t xml:space="preserve">The Quest for Zero: </w:t>
      </w:r>
      <w:r w:rsidRPr="009B1132">
        <w:rPr>
          <w:rFonts w:ascii="Arial" w:eastAsia="Times New Roman" w:hAnsi="Arial" w:cs="Times New Roman"/>
          <w:bCs/>
          <w:i/>
          <w:iCs/>
          <w:color w:val="000000" w:themeColor="text1"/>
          <w:sz w:val="20"/>
          <w:szCs w:val="24"/>
        </w:rPr>
        <w:t>An assessment of workforce readiness and training within a state-wide suicide prevention initiative.</w:t>
      </w:r>
      <w:r w:rsidRPr="009B1132">
        <w:rPr>
          <w:rFonts w:ascii="Arial" w:eastAsia="Times New Roman" w:hAnsi="Arial" w:cs="Times New Roman"/>
          <w:bCs/>
          <w:color w:val="000000" w:themeColor="text1"/>
          <w:sz w:val="20"/>
          <w:szCs w:val="24"/>
        </w:rPr>
        <w:t xml:space="preserve"> Poster presented at 48</w:t>
      </w:r>
      <w:r w:rsidRPr="009B1132">
        <w:rPr>
          <w:rFonts w:ascii="Arial" w:eastAsia="Times New Roman" w:hAnsi="Arial" w:cs="Times New Roman"/>
          <w:bCs/>
          <w:color w:val="000000" w:themeColor="text1"/>
          <w:sz w:val="20"/>
          <w:szCs w:val="24"/>
          <w:vertAlign w:val="superscript"/>
        </w:rPr>
        <w:t>th</w:t>
      </w:r>
      <w:r w:rsidRPr="009B1132">
        <w:rPr>
          <w:rFonts w:ascii="Arial" w:eastAsia="Times New Roman" w:hAnsi="Arial" w:cs="Times New Roman"/>
          <w:bCs/>
          <w:color w:val="000000" w:themeColor="text1"/>
          <w:sz w:val="20"/>
          <w:szCs w:val="24"/>
        </w:rPr>
        <w:t xml:space="preserve"> Annual American Society of </w:t>
      </w:r>
      <w:r w:rsidRPr="009B1132">
        <w:rPr>
          <w:rFonts w:ascii="Arial" w:eastAsia="Times New Roman" w:hAnsi="Arial" w:cs="Times New Roman"/>
          <w:color w:val="000000" w:themeColor="text1"/>
          <w:sz w:val="20"/>
          <w:szCs w:val="24"/>
        </w:rPr>
        <w:t xml:space="preserve">Suicidology, </w:t>
      </w:r>
      <w:r w:rsidRPr="009B1132">
        <w:rPr>
          <w:rFonts w:ascii="Arial" w:eastAsia="Times New Roman" w:hAnsi="Arial" w:cs="Times New Roman"/>
          <w:bCs/>
          <w:color w:val="000000" w:themeColor="text1"/>
          <w:sz w:val="20"/>
          <w:szCs w:val="24"/>
        </w:rPr>
        <w:t xml:space="preserve">Atlanta, GA, April 15-18. </w:t>
      </w:r>
      <w:r w:rsidRPr="009B1132">
        <w:rPr>
          <w:rFonts w:ascii="Arial" w:eastAsia="Times New Roman" w:hAnsi="Arial" w:cs="Times New Roman"/>
          <w:b/>
          <w:bCs/>
          <w:color w:val="000000" w:themeColor="text1"/>
          <w:sz w:val="20"/>
          <w:szCs w:val="24"/>
        </w:rPr>
        <w:t xml:space="preserve"> </w:t>
      </w:r>
    </w:p>
    <w:p w14:paraId="4C7C3807" w14:textId="30C881EC"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Lopez, M.</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&amp; </w:t>
      </w:r>
      <w:r w:rsidRPr="009B1132">
        <w:rPr>
          <w:rFonts w:ascii="Arial" w:eastAsia="Times New Roman" w:hAnsi="Arial" w:cs="Times New Roman"/>
          <w:b/>
          <w:color w:val="000000" w:themeColor="text1"/>
          <w:sz w:val="20"/>
          <w:szCs w:val="24"/>
        </w:rPr>
        <w:t>Cohen, D.</w:t>
      </w:r>
      <w:r w:rsidR="005A0A77"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(2015).</w:t>
      </w:r>
      <w:r w:rsidRPr="009B1132">
        <w:rPr>
          <w:rFonts w:ascii="Arial" w:eastAsia="Times New Roman" w:hAnsi="Arial" w:cs="Times New Roman"/>
          <w:i/>
          <w:iCs/>
          <w:color w:val="000000" w:themeColor="text1"/>
          <w:sz w:val="20"/>
          <w:szCs w:val="24"/>
        </w:rPr>
        <w:t xml:space="preserve"> The Impact of </w:t>
      </w:r>
      <w:r w:rsidR="008B456F" w:rsidRPr="009B1132">
        <w:rPr>
          <w:rFonts w:ascii="Arial" w:eastAsia="Times New Roman" w:hAnsi="Arial" w:cs="Times New Roman"/>
          <w:i/>
          <w:iCs/>
          <w:color w:val="000000" w:themeColor="text1"/>
          <w:sz w:val="20"/>
          <w:szCs w:val="24"/>
        </w:rPr>
        <w:t>s</w:t>
      </w:r>
      <w:r w:rsidRPr="009B1132">
        <w:rPr>
          <w:rFonts w:ascii="Arial" w:eastAsia="Times New Roman" w:hAnsi="Arial" w:cs="Times New Roman"/>
          <w:i/>
          <w:iCs/>
          <w:color w:val="000000" w:themeColor="text1"/>
          <w:sz w:val="20"/>
          <w:szCs w:val="24"/>
        </w:rPr>
        <w:t>tate-</w:t>
      </w:r>
      <w:r w:rsidR="008B456F" w:rsidRPr="009B1132">
        <w:rPr>
          <w:rFonts w:ascii="Arial" w:eastAsia="Times New Roman" w:hAnsi="Arial" w:cs="Times New Roman"/>
          <w:i/>
          <w:iCs/>
          <w:color w:val="000000" w:themeColor="text1"/>
          <w:sz w:val="20"/>
          <w:szCs w:val="24"/>
        </w:rPr>
        <w:t>l</w:t>
      </w:r>
      <w:r w:rsidRPr="009B1132">
        <w:rPr>
          <w:rFonts w:ascii="Arial" w:eastAsia="Times New Roman" w:hAnsi="Arial" w:cs="Times New Roman"/>
          <w:i/>
          <w:iCs/>
          <w:color w:val="000000" w:themeColor="text1"/>
          <w:sz w:val="20"/>
          <w:szCs w:val="24"/>
        </w:rPr>
        <w:t xml:space="preserve">evel </w:t>
      </w:r>
      <w:r w:rsidR="008B456F" w:rsidRPr="009B1132">
        <w:rPr>
          <w:rFonts w:ascii="Arial" w:eastAsia="Times New Roman" w:hAnsi="Arial" w:cs="Times New Roman"/>
          <w:i/>
          <w:iCs/>
          <w:color w:val="000000" w:themeColor="text1"/>
          <w:sz w:val="20"/>
          <w:szCs w:val="24"/>
        </w:rPr>
        <w:t>p</w:t>
      </w:r>
      <w:r w:rsidRPr="009B1132">
        <w:rPr>
          <w:rFonts w:ascii="Arial" w:eastAsia="Times New Roman" w:hAnsi="Arial" w:cs="Times New Roman"/>
          <w:i/>
          <w:iCs/>
          <w:color w:val="000000" w:themeColor="text1"/>
          <w:sz w:val="20"/>
          <w:szCs w:val="24"/>
        </w:rPr>
        <w:t xml:space="preserve">olicies on </w:t>
      </w:r>
      <w:r w:rsidR="008B456F" w:rsidRPr="009B1132">
        <w:rPr>
          <w:rFonts w:ascii="Arial" w:eastAsia="Times New Roman" w:hAnsi="Arial" w:cs="Times New Roman"/>
          <w:i/>
          <w:iCs/>
          <w:color w:val="000000" w:themeColor="text1"/>
          <w:sz w:val="20"/>
          <w:szCs w:val="24"/>
        </w:rPr>
        <w:t>p</w:t>
      </w:r>
      <w:r w:rsidRPr="009B1132">
        <w:rPr>
          <w:rFonts w:ascii="Arial" w:eastAsia="Times New Roman" w:hAnsi="Arial" w:cs="Times New Roman"/>
          <w:i/>
          <w:iCs/>
          <w:color w:val="000000" w:themeColor="text1"/>
          <w:sz w:val="20"/>
          <w:szCs w:val="24"/>
        </w:rPr>
        <w:t>arent Peer Support Services in Texas.</w:t>
      </w:r>
      <w:r w:rsidRPr="009B1132">
        <w:rPr>
          <w:rFonts w:ascii="Arial" w:eastAsia="Times New Roman" w:hAnsi="Arial" w:cs="Times New Roman"/>
          <w:color w:val="000000" w:themeColor="text1"/>
          <w:sz w:val="20"/>
          <w:szCs w:val="24"/>
        </w:rPr>
        <w:t xml:space="preserve"> Paper presented at 28th Annual Research and Policy Conference on Child, Adolescent and Young Adult Behavioral Health, Tampa, F</w:t>
      </w:r>
      <w:r w:rsidR="00343072" w:rsidRPr="009B1132">
        <w:rPr>
          <w:rFonts w:ascii="Arial" w:eastAsia="Times New Roman" w:hAnsi="Arial" w:cs="Times New Roman"/>
          <w:color w:val="000000" w:themeColor="text1"/>
          <w:sz w:val="20"/>
          <w:szCs w:val="24"/>
        </w:rPr>
        <w:t>L</w:t>
      </w:r>
      <w:r w:rsidRPr="009B1132">
        <w:rPr>
          <w:rFonts w:ascii="Arial" w:eastAsia="Times New Roman" w:hAnsi="Arial" w:cs="Times New Roman"/>
          <w:color w:val="000000" w:themeColor="text1"/>
          <w:sz w:val="20"/>
          <w:szCs w:val="24"/>
        </w:rPr>
        <w:t>, March 22-25.</w:t>
      </w:r>
    </w:p>
    <w:p w14:paraId="0BA49656" w14:textId="7EB0D031"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Lopez, M.</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Stevens Manser, S.,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(2014). </w:t>
      </w:r>
      <w:r w:rsidRPr="009B1132">
        <w:rPr>
          <w:rFonts w:ascii="Arial" w:eastAsia="Times New Roman" w:hAnsi="Arial" w:cs="Times New Roman"/>
          <w:i/>
          <w:iCs/>
          <w:color w:val="000000" w:themeColor="text1"/>
          <w:sz w:val="20"/>
          <w:szCs w:val="24"/>
        </w:rPr>
        <w:t>Innovative Financing: Transforming Behavioral Health through the 1115(a) Medicaid Demonstration Option.</w:t>
      </w:r>
      <w:r w:rsidRPr="009B1132">
        <w:rPr>
          <w:rFonts w:ascii="Arial" w:eastAsia="Times New Roman" w:hAnsi="Arial" w:cs="Times New Roman"/>
          <w:color w:val="000000" w:themeColor="text1"/>
          <w:sz w:val="20"/>
          <w:szCs w:val="24"/>
        </w:rPr>
        <w:t xml:space="preserve"> Poster at the Georgetown University Training Institutes, Washington D</w:t>
      </w:r>
      <w:r w:rsidR="008B456F" w:rsidRPr="009B1132">
        <w:rPr>
          <w:rFonts w:ascii="Arial" w:eastAsia="Times New Roman" w:hAnsi="Arial" w:cs="Times New Roman"/>
          <w:color w:val="000000" w:themeColor="text1"/>
          <w:sz w:val="20"/>
          <w:szCs w:val="24"/>
        </w:rPr>
        <w:t>C, July 16-20.</w:t>
      </w:r>
    </w:p>
    <w:p w14:paraId="50340E13" w14:textId="4040A26C" w:rsidR="00E10FBC" w:rsidRPr="009B1132" w:rsidRDefault="00E10FBC" w:rsidP="00DD37D1">
      <w:pPr>
        <w:tabs>
          <w:tab w:val="right" w:pos="9360"/>
        </w:tabs>
        <w:rPr>
          <w:rFonts w:ascii="Arial" w:eastAsia="Times New Roman" w:hAnsi="Arial" w:cs="Times New Roman"/>
          <w:bCs/>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(2014)</w:t>
      </w:r>
      <w:r w:rsidR="008B456F" w:rsidRPr="009B1132">
        <w:rPr>
          <w:rFonts w:ascii="Arial" w:eastAsia="Times New Roman" w:hAnsi="Arial" w:cs="Times New Roman"/>
          <w:color w:val="000000" w:themeColor="text1"/>
          <w:sz w:val="20"/>
          <w:szCs w:val="24"/>
        </w:rPr>
        <w:t>.</w:t>
      </w:r>
      <w:r w:rsidRPr="009B1132">
        <w:rPr>
          <w:rFonts w:ascii="Arial" w:eastAsia="Times New Roman" w:hAnsi="Arial" w:cs="Times New Roman"/>
          <w:b/>
          <w:i/>
          <w:iCs/>
          <w:color w:val="000000" w:themeColor="text1"/>
          <w:sz w:val="20"/>
          <w:szCs w:val="24"/>
        </w:rPr>
        <w:t xml:space="preserve"> </w:t>
      </w:r>
      <w:r w:rsidRPr="009B1132">
        <w:rPr>
          <w:rFonts w:ascii="Arial" w:eastAsia="Times New Roman" w:hAnsi="Arial" w:cs="Times New Roman"/>
          <w:bCs/>
          <w:i/>
          <w:iCs/>
          <w:color w:val="000000" w:themeColor="text1"/>
          <w:sz w:val="20"/>
          <w:szCs w:val="24"/>
        </w:rPr>
        <w:t>How do we know if kids are getting better? Implementation of real-time clinical outcomes monitoring.</w:t>
      </w:r>
      <w:r w:rsidRPr="009B1132">
        <w:rPr>
          <w:rFonts w:ascii="Arial" w:eastAsia="Times New Roman" w:hAnsi="Arial" w:cs="Times New Roman"/>
          <w:bCs/>
          <w:color w:val="000000" w:themeColor="text1"/>
          <w:sz w:val="20"/>
          <w:szCs w:val="24"/>
        </w:rPr>
        <w:t xml:space="preserve"> Poster at the 22</w:t>
      </w:r>
      <w:r w:rsidRPr="009B1132">
        <w:rPr>
          <w:rFonts w:ascii="Arial" w:eastAsia="Times New Roman" w:hAnsi="Arial" w:cs="Times New Roman"/>
          <w:bCs/>
          <w:color w:val="000000" w:themeColor="text1"/>
          <w:sz w:val="20"/>
          <w:szCs w:val="24"/>
          <w:vertAlign w:val="superscript"/>
        </w:rPr>
        <w:t>nd</w:t>
      </w:r>
      <w:r w:rsidRPr="009B1132">
        <w:rPr>
          <w:rFonts w:ascii="Arial" w:eastAsia="Times New Roman" w:hAnsi="Arial" w:cs="Times New Roman"/>
          <w:bCs/>
          <w:color w:val="000000" w:themeColor="text1"/>
          <w:sz w:val="20"/>
          <w:szCs w:val="24"/>
        </w:rPr>
        <w:t xml:space="preserve"> NIMH Conference on Mental Health Services Research, Bethesda, MD</w:t>
      </w:r>
      <w:r w:rsidR="008B456F" w:rsidRPr="009B1132">
        <w:rPr>
          <w:rFonts w:ascii="Arial" w:eastAsia="Times New Roman" w:hAnsi="Arial" w:cs="Times New Roman"/>
          <w:bCs/>
          <w:color w:val="000000" w:themeColor="text1"/>
          <w:sz w:val="20"/>
          <w:szCs w:val="24"/>
        </w:rPr>
        <w:t>, April 23-25.</w:t>
      </w:r>
    </w:p>
    <w:p w14:paraId="20FBEA7A" w14:textId="155578CB" w:rsidR="00E10FBC" w:rsidRPr="009B1132" w:rsidRDefault="00E10FBC" w:rsidP="008B456F">
      <w:pPr>
        <w:tabs>
          <w:tab w:val="right" w:pos="9360"/>
        </w:tabs>
        <w:jc w:val="both"/>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Croney, E.,</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&amp;</w:t>
      </w:r>
      <w:r w:rsidRPr="009B1132">
        <w:rPr>
          <w:rFonts w:ascii="Arial" w:eastAsia="Times New Roman" w:hAnsi="Arial" w:cs="Times New Roman"/>
          <w:b/>
          <w:bCs/>
          <w:color w:val="000000" w:themeColor="text1"/>
          <w:sz w:val="20"/>
          <w:szCs w:val="24"/>
        </w:rPr>
        <w:t xml:space="preserve"> </w:t>
      </w:r>
      <w:proofErr w:type="spellStart"/>
      <w:r w:rsidRPr="009B1132">
        <w:rPr>
          <w:rFonts w:ascii="Arial" w:eastAsia="Times New Roman" w:hAnsi="Arial" w:cs="Times New Roman"/>
          <w:bCs/>
          <w:color w:val="000000" w:themeColor="text1"/>
          <w:sz w:val="20"/>
          <w:szCs w:val="24"/>
        </w:rPr>
        <w:t>Klyachkin</w:t>
      </w:r>
      <w:proofErr w:type="spellEnd"/>
      <w:r w:rsidRPr="009B1132">
        <w:rPr>
          <w:rFonts w:ascii="Arial" w:eastAsia="Times New Roman" w:hAnsi="Arial" w:cs="Times New Roman"/>
          <w:bCs/>
          <w:color w:val="000000" w:themeColor="text1"/>
          <w:sz w:val="20"/>
          <w:szCs w:val="24"/>
        </w:rPr>
        <w:t>, G.</w:t>
      </w:r>
      <w:r w:rsidRPr="009B1132">
        <w:rPr>
          <w:rFonts w:ascii="Arial" w:eastAsia="Times New Roman" w:hAnsi="Arial" w:cs="Times New Roman"/>
          <w:color w:val="000000" w:themeColor="text1"/>
          <w:sz w:val="20"/>
          <w:szCs w:val="24"/>
        </w:rPr>
        <w:t xml:space="preserve"> (2014). </w:t>
      </w:r>
      <w:r w:rsidRPr="009B1132">
        <w:rPr>
          <w:rFonts w:ascii="Arial" w:eastAsia="Times New Roman" w:hAnsi="Arial" w:cs="Times New Roman"/>
          <w:i/>
          <w:iCs/>
          <w:color w:val="000000" w:themeColor="text1"/>
          <w:sz w:val="20"/>
          <w:szCs w:val="24"/>
        </w:rPr>
        <w:t>How do we know if kids are getting better? Pilot project of a clinical decision support system.</w:t>
      </w:r>
      <w:r w:rsidRPr="009B1132">
        <w:rPr>
          <w:rFonts w:ascii="Arial" w:eastAsia="Times New Roman" w:hAnsi="Arial" w:cs="Times New Roman"/>
          <w:color w:val="000000" w:themeColor="text1"/>
          <w:sz w:val="20"/>
          <w:szCs w:val="24"/>
        </w:rPr>
        <w:t xml:space="preserve"> Paper at the 27th Annual Children’s Mental Health Research and Policy Conference, Tampa, </w:t>
      </w:r>
      <w:r w:rsidR="008B456F" w:rsidRPr="009B1132">
        <w:rPr>
          <w:rFonts w:ascii="Arial" w:eastAsia="Times New Roman" w:hAnsi="Arial" w:cs="Times New Roman"/>
          <w:color w:val="000000" w:themeColor="text1"/>
          <w:sz w:val="20"/>
          <w:szCs w:val="24"/>
        </w:rPr>
        <w:t>FL, March 2-5.</w:t>
      </w:r>
    </w:p>
    <w:p w14:paraId="0993E63F" w14:textId="6DDC75E4"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Howland, 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&amp; Cornell, H. (2014). </w:t>
      </w:r>
      <w:r w:rsidRPr="009B1132">
        <w:rPr>
          <w:rFonts w:ascii="Arial" w:eastAsia="Times New Roman" w:hAnsi="Arial" w:cs="Times New Roman"/>
          <w:i/>
          <w:iCs/>
          <w:color w:val="000000" w:themeColor="text1"/>
          <w:sz w:val="20"/>
          <w:szCs w:val="24"/>
        </w:rPr>
        <w:t>Listening to young adults: Finding better ways to engage young adults in mental health treatment.</w:t>
      </w:r>
      <w:r w:rsidRPr="009B1132">
        <w:rPr>
          <w:rFonts w:ascii="Arial" w:eastAsia="Times New Roman" w:hAnsi="Arial" w:cs="Times New Roman"/>
          <w:color w:val="000000" w:themeColor="text1"/>
          <w:sz w:val="20"/>
          <w:szCs w:val="24"/>
        </w:rPr>
        <w:t xml:space="preserve"> Paper at the 27th Annual Children’s Mental Health Research and Policy Conference, Tampa, FL</w:t>
      </w:r>
      <w:r w:rsidR="008B456F" w:rsidRPr="009B1132">
        <w:rPr>
          <w:rFonts w:ascii="Arial" w:eastAsia="Times New Roman" w:hAnsi="Arial" w:cs="Times New Roman"/>
          <w:color w:val="000000" w:themeColor="text1"/>
          <w:sz w:val="20"/>
          <w:szCs w:val="24"/>
        </w:rPr>
        <w:t>, March 2-5.</w:t>
      </w:r>
    </w:p>
    <w:p w14:paraId="0B48ED03" w14:textId="1BECF7F9"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Howland, 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Cornell, H., Anderson, J., &amp; </w:t>
      </w:r>
      <w:r w:rsidRPr="009B1132">
        <w:rPr>
          <w:rFonts w:ascii="Arial" w:eastAsia="Times New Roman" w:hAnsi="Arial" w:cs="Times New Roman"/>
          <w:b/>
          <w:color w:val="000000" w:themeColor="text1"/>
          <w:sz w:val="20"/>
          <w:szCs w:val="24"/>
        </w:rPr>
        <w:t>Cohen, D.</w:t>
      </w:r>
      <w:r w:rsidR="008B456F"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(2014). </w:t>
      </w:r>
      <w:r w:rsidRPr="009B1132">
        <w:rPr>
          <w:rFonts w:ascii="Arial" w:eastAsia="Times New Roman" w:hAnsi="Arial" w:cs="Times New Roman"/>
          <w:i/>
          <w:color w:val="000000" w:themeColor="text1"/>
          <w:sz w:val="20"/>
          <w:szCs w:val="24"/>
        </w:rPr>
        <w:t xml:space="preserve">Perceptions of </w:t>
      </w:r>
      <w:r w:rsidR="008B456F"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chool-</w:t>
      </w:r>
      <w:r w:rsidR="008B456F" w:rsidRPr="009B1132">
        <w:rPr>
          <w:rFonts w:ascii="Arial" w:eastAsia="Times New Roman" w:hAnsi="Arial" w:cs="Times New Roman"/>
          <w:i/>
          <w:color w:val="000000" w:themeColor="text1"/>
          <w:sz w:val="20"/>
          <w:szCs w:val="24"/>
        </w:rPr>
        <w:t>b</w:t>
      </w:r>
      <w:r w:rsidRPr="009B1132">
        <w:rPr>
          <w:rFonts w:ascii="Arial" w:eastAsia="Times New Roman" w:hAnsi="Arial" w:cs="Times New Roman"/>
          <w:i/>
          <w:color w:val="000000" w:themeColor="text1"/>
          <w:sz w:val="20"/>
          <w:szCs w:val="24"/>
        </w:rPr>
        <w:t xml:space="preserve">ased </w:t>
      </w:r>
      <w:r w:rsidR="008B456F" w:rsidRPr="009B1132">
        <w:rPr>
          <w:rFonts w:ascii="Arial" w:eastAsia="Times New Roman" w:hAnsi="Arial" w:cs="Times New Roman"/>
          <w:i/>
          <w:color w:val="000000" w:themeColor="text1"/>
          <w:sz w:val="20"/>
          <w:szCs w:val="24"/>
        </w:rPr>
        <w:t>m</w:t>
      </w:r>
      <w:r w:rsidRPr="009B1132">
        <w:rPr>
          <w:rFonts w:ascii="Arial" w:eastAsia="Times New Roman" w:hAnsi="Arial" w:cs="Times New Roman"/>
          <w:i/>
          <w:color w:val="000000" w:themeColor="text1"/>
          <w:sz w:val="20"/>
          <w:szCs w:val="24"/>
        </w:rPr>
        <w:t xml:space="preserve">ental </w:t>
      </w:r>
      <w:r w:rsidR="008B456F" w:rsidRPr="009B1132">
        <w:rPr>
          <w:rFonts w:ascii="Arial" w:eastAsia="Times New Roman" w:hAnsi="Arial" w:cs="Times New Roman"/>
          <w:i/>
          <w:color w:val="000000" w:themeColor="text1"/>
          <w:sz w:val="20"/>
          <w:szCs w:val="24"/>
        </w:rPr>
        <w:t>h</w:t>
      </w:r>
      <w:r w:rsidRPr="009B1132">
        <w:rPr>
          <w:rFonts w:ascii="Arial" w:eastAsia="Times New Roman" w:hAnsi="Arial" w:cs="Times New Roman"/>
          <w:i/>
          <w:color w:val="000000" w:themeColor="text1"/>
          <w:sz w:val="20"/>
          <w:szCs w:val="24"/>
        </w:rPr>
        <w:t xml:space="preserve">ealth </w:t>
      </w:r>
      <w:r w:rsidR="008B456F"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upports in </w:t>
      </w:r>
      <w:r w:rsidR="008B456F" w:rsidRPr="009B1132">
        <w:rPr>
          <w:rFonts w:ascii="Arial" w:eastAsia="Times New Roman" w:hAnsi="Arial" w:cs="Times New Roman"/>
          <w:i/>
          <w:color w:val="000000" w:themeColor="text1"/>
          <w:sz w:val="20"/>
          <w:szCs w:val="24"/>
        </w:rPr>
        <w:t>r</w:t>
      </w:r>
      <w:r w:rsidRPr="009B1132">
        <w:rPr>
          <w:rFonts w:ascii="Arial" w:eastAsia="Times New Roman" w:hAnsi="Arial" w:cs="Times New Roman"/>
          <w:i/>
          <w:color w:val="000000" w:themeColor="text1"/>
          <w:sz w:val="20"/>
          <w:szCs w:val="24"/>
        </w:rPr>
        <w:t xml:space="preserve">ural </w:t>
      </w:r>
      <w:r w:rsidR="008B456F" w:rsidRPr="009B1132">
        <w:rPr>
          <w:rFonts w:ascii="Arial" w:eastAsia="Times New Roman" w:hAnsi="Arial" w:cs="Times New Roman"/>
          <w:i/>
          <w:color w:val="000000" w:themeColor="text1"/>
          <w:sz w:val="20"/>
          <w:szCs w:val="24"/>
        </w:rPr>
        <w:t>c</w:t>
      </w:r>
      <w:r w:rsidRPr="009B1132">
        <w:rPr>
          <w:rFonts w:ascii="Arial" w:eastAsia="Times New Roman" w:hAnsi="Arial" w:cs="Times New Roman"/>
          <w:i/>
          <w:color w:val="000000" w:themeColor="text1"/>
          <w:sz w:val="20"/>
          <w:szCs w:val="24"/>
        </w:rPr>
        <w:t xml:space="preserve">ommunities with and without Systems of Care. </w:t>
      </w:r>
      <w:r w:rsidRPr="009B1132">
        <w:rPr>
          <w:rFonts w:ascii="Arial" w:eastAsia="Times New Roman" w:hAnsi="Arial" w:cs="Times New Roman"/>
          <w:color w:val="000000" w:themeColor="text1"/>
          <w:sz w:val="20"/>
          <w:szCs w:val="24"/>
        </w:rPr>
        <w:t>Paper at the 27th Annual Children’s Mental Health Research and Policy Conference, Tampa, FL</w:t>
      </w:r>
      <w:r w:rsidR="008B456F" w:rsidRPr="009B1132">
        <w:rPr>
          <w:rFonts w:ascii="Arial" w:eastAsia="Times New Roman" w:hAnsi="Arial" w:cs="Times New Roman"/>
          <w:color w:val="000000" w:themeColor="text1"/>
          <w:sz w:val="20"/>
          <w:szCs w:val="24"/>
        </w:rPr>
        <w:t>, March 2-5.</w:t>
      </w:r>
    </w:p>
    <w:p w14:paraId="6A609CFB" w14:textId="29420298"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Howland, 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 xml:space="preserve">A., </w:t>
      </w:r>
      <w:r w:rsidRPr="009B1132">
        <w:rPr>
          <w:rFonts w:ascii="Arial" w:eastAsia="Times New Roman" w:hAnsi="Arial" w:cs="Times New Roman"/>
          <w:color w:val="000000" w:themeColor="text1"/>
          <w:sz w:val="20"/>
          <w:szCs w:val="24"/>
        </w:rPr>
        <w:t xml:space="preserve">Cornell, H. &amp; Riley, K. (2013). </w:t>
      </w:r>
      <w:r w:rsidRPr="009B1132">
        <w:rPr>
          <w:rFonts w:ascii="Arial" w:eastAsia="Times New Roman" w:hAnsi="Arial" w:cs="Times New Roman"/>
          <w:i/>
          <w:color w:val="000000" w:themeColor="text1"/>
          <w:sz w:val="20"/>
          <w:szCs w:val="24"/>
        </w:rPr>
        <w:t xml:space="preserve">Using </w:t>
      </w:r>
      <w:r w:rsidR="008B456F" w:rsidRPr="009B1132">
        <w:rPr>
          <w:rFonts w:ascii="Arial" w:eastAsia="Times New Roman" w:hAnsi="Arial" w:cs="Times New Roman"/>
          <w:i/>
          <w:color w:val="000000" w:themeColor="text1"/>
          <w:sz w:val="20"/>
          <w:szCs w:val="24"/>
        </w:rPr>
        <w:t>e</w:t>
      </w:r>
      <w:r w:rsidRPr="009B1132">
        <w:rPr>
          <w:rFonts w:ascii="Arial" w:eastAsia="Times New Roman" w:hAnsi="Arial" w:cs="Times New Roman"/>
          <w:i/>
          <w:color w:val="000000" w:themeColor="text1"/>
          <w:sz w:val="20"/>
          <w:szCs w:val="24"/>
        </w:rPr>
        <w:t xml:space="preserve">mpowerment </w:t>
      </w:r>
      <w:r w:rsidR="008B456F" w:rsidRPr="009B1132">
        <w:rPr>
          <w:rFonts w:ascii="Arial" w:eastAsia="Times New Roman" w:hAnsi="Arial" w:cs="Times New Roman"/>
          <w:i/>
          <w:color w:val="000000" w:themeColor="text1"/>
          <w:sz w:val="20"/>
          <w:szCs w:val="24"/>
        </w:rPr>
        <w:t>e</w:t>
      </w:r>
      <w:r w:rsidRPr="009B1132">
        <w:rPr>
          <w:rFonts w:ascii="Arial" w:eastAsia="Times New Roman" w:hAnsi="Arial" w:cs="Times New Roman"/>
          <w:i/>
          <w:color w:val="000000" w:themeColor="text1"/>
          <w:sz w:val="20"/>
          <w:szCs w:val="24"/>
        </w:rPr>
        <w:t xml:space="preserve">valuation to </w:t>
      </w:r>
      <w:r w:rsidR="008B456F" w:rsidRPr="009B1132">
        <w:rPr>
          <w:rFonts w:ascii="Arial" w:eastAsia="Times New Roman" w:hAnsi="Arial" w:cs="Times New Roman"/>
          <w:i/>
          <w:color w:val="000000" w:themeColor="text1"/>
          <w:sz w:val="20"/>
          <w:szCs w:val="24"/>
        </w:rPr>
        <w:t>d</w:t>
      </w:r>
      <w:r w:rsidRPr="009B1132">
        <w:rPr>
          <w:rFonts w:ascii="Arial" w:eastAsia="Times New Roman" w:hAnsi="Arial" w:cs="Times New Roman"/>
          <w:i/>
          <w:color w:val="000000" w:themeColor="text1"/>
          <w:sz w:val="20"/>
          <w:szCs w:val="24"/>
        </w:rPr>
        <w:t xml:space="preserve">evelop, </w:t>
      </w:r>
      <w:r w:rsidR="008B456F" w:rsidRPr="009B1132">
        <w:rPr>
          <w:rFonts w:ascii="Arial" w:eastAsia="Times New Roman" w:hAnsi="Arial" w:cs="Times New Roman"/>
          <w:i/>
          <w:color w:val="000000" w:themeColor="text1"/>
          <w:sz w:val="20"/>
          <w:szCs w:val="24"/>
        </w:rPr>
        <w:t>i</w:t>
      </w:r>
      <w:r w:rsidRPr="009B1132">
        <w:rPr>
          <w:rFonts w:ascii="Arial" w:eastAsia="Times New Roman" w:hAnsi="Arial" w:cs="Times New Roman"/>
          <w:i/>
          <w:color w:val="000000" w:themeColor="text1"/>
          <w:sz w:val="20"/>
          <w:szCs w:val="24"/>
        </w:rPr>
        <w:t xml:space="preserve">mprove, and </w:t>
      </w:r>
      <w:r w:rsidR="008B456F"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ustain a Parent Support Program. </w:t>
      </w:r>
      <w:r w:rsidRPr="009B1132">
        <w:rPr>
          <w:rFonts w:ascii="Arial" w:eastAsia="Times New Roman" w:hAnsi="Arial" w:cs="Times New Roman"/>
          <w:color w:val="000000" w:themeColor="text1"/>
          <w:sz w:val="20"/>
          <w:szCs w:val="24"/>
        </w:rPr>
        <w:t>Workshop presented at the Federation of Families Annual Conference, Washington, D</w:t>
      </w:r>
      <w:r w:rsidR="008B456F" w:rsidRPr="009B1132">
        <w:rPr>
          <w:rFonts w:ascii="Arial" w:eastAsia="Times New Roman" w:hAnsi="Arial" w:cs="Times New Roman"/>
          <w:color w:val="000000" w:themeColor="text1"/>
          <w:sz w:val="20"/>
          <w:szCs w:val="24"/>
        </w:rPr>
        <w:t>C, November 14-17.</w:t>
      </w:r>
    </w:p>
    <w:p w14:paraId="3B4C3E3A" w14:textId="50FBFF53" w:rsidR="00E10FBC" w:rsidRPr="009B1132" w:rsidRDefault="00E10FBC" w:rsidP="00DD37D1">
      <w:pPr>
        <w:tabs>
          <w:tab w:val="right" w:pos="9360"/>
        </w:tabs>
        <w:rPr>
          <w:rFonts w:ascii="Arial" w:eastAsia="Times New Roman" w:hAnsi="Arial" w:cs="Times New Roman"/>
          <w:b/>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(2013). </w:t>
      </w:r>
      <w:r w:rsidRPr="009B1132">
        <w:rPr>
          <w:rFonts w:ascii="Arial" w:eastAsia="Times New Roman" w:hAnsi="Arial" w:cs="Times New Roman"/>
          <w:i/>
          <w:color w:val="000000" w:themeColor="text1"/>
          <w:sz w:val="20"/>
          <w:szCs w:val="24"/>
        </w:rPr>
        <w:t xml:space="preserve">Understanding the </w:t>
      </w:r>
      <w:r w:rsidR="008B456F" w:rsidRPr="009B1132">
        <w:rPr>
          <w:rFonts w:ascii="Arial" w:eastAsia="Times New Roman" w:hAnsi="Arial" w:cs="Times New Roman"/>
          <w:i/>
          <w:color w:val="000000" w:themeColor="text1"/>
          <w:sz w:val="20"/>
          <w:szCs w:val="24"/>
        </w:rPr>
        <w:t>v</w:t>
      </w:r>
      <w:r w:rsidRPr="009B1132">
        <w:rPr>
          <w:rFonts w:ascii="Arial" w:eastAsia="Times New Roman" w:hAnsi="Arial" w:cs="Times New Roman"/>
          <w:i/>
          <w:color w:val="000000" w:themeColor="text1"/>
          <w:sz w:val="20"/>
          <w:szCs w:val="24"/>
        </w:rPr>
        <w:t xml:space="preserve">oices of </w:t>
      </w:r>
      <w:r w:rsidR="008B456F" w:rsidRPr="009B1132">
        <w:rPr>
          <w:rFonts w:ascii="Arial" w:eastAsia="Times New Roman" w:hAnsi="Arial" w:cs="Times New Roman"/>
          <w:i/>
          <w:color w:val="000000" w:themeColor="text1"/>
          <w:sz w:val="20"/>
          <w:szCs w:val="24"/>
        </w:rPr>
        <w:t>y</w:t>
      </w:r>
      <w:r w:rsidRPr="009B1132">
        <w:rPr>
          <w:rFonts w:ascii="Arial" w:eastAsia="Times New Roman" w:hAnsi="Arial" w:cs="Times New Roman"/>
          <w:i/>
          <w:color w:val="000000" w:themeColor="text1"/>
          <w:sz w:val="20"/>
          <w:szCs w:val="24"/>
        </w:rPr>
        <w:t xml:space="preserve">oung Adults </w:t>
      </w:r>
      <w:r w:rsidR="008B456F" w:rsidRPr="009B1132">
        <w:rPr>
          <w:rFonts w:ascii="Arial" w:eastAsia="Times New Roman" w:hAnsi="Arial" w:cs="Times New Roman"/>
          <w:i/>
          <w:color w:val="000000" w:themeColor="text1"/>
          <w:sz w:val="20"/>
          <w:szCs w:val="24"/>
        </w:rPr>
        <w:t>t</w:t>
      </w:r>
      <w:r w:rsidRPr="009B1132">
        <w:rPr>
          <w:rFonts w:ascii="Arial" w:eastAsia="Times New Roman" w:hAnsi="Arial" w:cs="Times New Roman"/>
          <w:i/>
          <w:color w:val="000000" w:themeColor="text1"/>
          <w:sz w:val="20"/>
          <w:szCs w:val="24"/>
        </w:rPr>
        <w:t xml:space="preserve">hrough </w:t>
      </w:r>
      <w:r w:rsidR="008B456F" w:rsidRPr="009B1132">
        <w:rPr>
          <w:rFonts w:ascii="Arial" w:eastAsia="Times New Roman" w:hAnsi="Arial" w:cs="Times New Roman"/>
          <w:i/>
          <w:color w:val="000000" w:themeColor="text1"/>
          <w:sz w:val="20"/>
          <w:szCs w:val="24"/>
        </w:rPr>
        <w:t>e</w:t>
      </w:r>
      <w:r w:rsidRPr="009B1132">
        <w:rPr>
          <w:rFonts w:ascii="Arial" w:eastAsia="Times New Roman" w:hAnsi="Arial" w:cs="Times New Roman"/>
          <w:i/>
          <w:color w:val="000000" w:themeColor="text1"/>
          <w:sz w:val="20"/>
          <w:szCs w:val="24"/>
        </w:rPr>
        <w:t xml:space="preserve">valuation. </w:t>
      </w:r>
      <w:r w:rsidRPr="009B1132">
        <w:rPr>
          <w:rFonts w:ascii="Arial" w:eastAsia="Times New Roman" w:hAnsi="Arial" w:cs="Times New Roman"/>
          <w:color w:val="000000" w:themeColor="text1"/>
          <w:sz w:val="20"/>
          <w:szCs w:val="24"/>
        </w:rPr>
        <w:t>Chair/Discussant</w:t>
      </w:r>
      <w:r w:rsidRPr="009B1132">
        <w:rPr>
          <w:rFonts w:ascii="Arial" w:eastAsia="Times New Roman" w:hAnsi="Arial" w:cs="Times New Roman"/>
          <w:bCs/>
          <w:color w:val="000000" w:themeColor="text1"/>
          <w:sz w:val="20"/>
          <w:szCs w:val="24"/>
        </w:rPr>
        <w:t xml:space="preserve"> at the </w:t>
      </w:r>
      <w:r w:rsidRPr="009B1132">
        <w:rPr>
          <w:rFonts w:ascii="Arial" w:eastAsia="Times New Roman" w:hAnsi="Arial" w:cs="Times New Roman"/>
          <w:color w:val="000000" w:themeColor="text1"/>
          <w:sz w:val="20"/>
          <w:szCs w:val="24"/>
        </w:rPr>
        <w:t>2013 American Evaluation Association Annual Conference, Washington, DC</w:t>
      </w:r>
      <w:r w:rsidR="008B456F" w:rsidRPr="009B1132">
        <w:rPr>
          <w:rFonts w:ascii="Arial" w:eastAsia="Times New Roman" w:hAnsi="Arial" w:cs="Times New Roman"/>
          <w:color w:val="000000" w:themeColor="text1"/>
          <w:sz w:val="20"/>
          <w:szCs w:val="24"/>
        </w:rPr>
        <w:t>, October 16-19.</w:t>
      </w:r>
    </w:p>
    <w:p w14:paraId="3CD166F5" w14:textId="4F91FD3C"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lastRenderedPageBreak/>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Anderson, J. &amp; Howland, 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(2013). </w:t>
      </w:r>
      <w:r w:rsidRPr="009B1132">
        <w:rPr>
          <w:rFonts w:ascii="Arial" w:eastAsia="Times New Roman" w:hAnsi="Arial" w:cs="Times New Roman"/>
          <w:i/>
          <w:color w:val="000000" w:themeColor="text1"/>
          <w:sz w:val="20"/>
          <w:szCs w:val="24"/>
        </w:rPr>
        <w:t xml:space="preserve">Participatory development of a measure of trauma-informed organizations. </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Cs/>
          <w:color w:val="000000" w:themeColor="text1"/>
          <w:sz w:val="20"/>
          <w:szCs w:val="24"/>
        </w:rPr>
        <w:t xml:space="preserve">Paper at the </w:t>
      </w:r>
      <w:r w:rsidRPr="009B1132">
        <w:rPr>
          <w:rFonts w:ascii="Arial" w:eastAsia="Times New Roman" w:hAnsi="Arial" w:cs="Times New Roman"/>
          <w:color w:val="000000" w:themeColor="text1"/>
          <w:sz w:val="20"/>
          <w:szCs w:val="24"/>
        </w:rPr>
        <w:t>2013 American Evaluation Association Annual Conference, Washington, DC</w:t>
      </w:r>
      <w:r w:rsidR="008B456F" w:rsidRPr="009B1132">
        <w:rPr>
          <w:rFonts w:ascii="Arial" w:eastAsia="Times New Roman" w:hAnsi="Arial" w:cs="Times New Roman"/>
          <w:color w:val="000000" w:themeColor="text1"/>
          <w:sz w:val="20"/>
          <w:szCs w:val="24"/>
        </w:rPr>
        <w:t>, October 16-19.</w:t>
      </w:r>
    </w:p>
    <w:p w14:paraId="4AF20E61" w14:textId="37639C7D"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Howland, A.</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A,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(2013).</w:t>
      </w:r>
      <w:r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i/>
          <w:color w:val="000000" w:themeColor="text1"/>
          <w:sz w:val="20"/>
          <w:szCs w:val="24"/>
        </w:rPr>
        <w:t xml:space="preserve">Program evaluation on the cheap. </w:t>
      </w:r>
      <w:r w:rsidRPr="009B1132">
        <w:rPr>
          <w:rFonts w:ascii="Arial" w:eastAsia="Times New Roman" w:hAnsi="Arial" w:cs="Times New Roman"/>
          <w:color w:val="000000" w:themeColor="text1"/>
          <w:sz w:val="20"/>
          <w:szCs w:val="24"/>
        </w:rPr>
        <w:t>Workshop presented at the 12</w:t>
      </w:r>
      <w:r w:rsidRPr="009B1132">
        <w:rPr>
          <w:rFonts w:ascii="Arial" w:eastAsia="Times New Roman" w:hAnsi="Arial" w:cs="Times New Roman"/>
          <w:color w:val="000000" w:themeColor="text1"/>
          <w:sz w:val="20"/>
          <w:szCs w:val="24"/>
          <w:vertAlign w:val="superscript"/>
        </w:rPr>
        <w:t>th</w:t>
      </w:r>
      <w:r w:rsidRPr="009B1132">
        <w:rPr>
          <w:rFonts w:ascii="Arial" w:eastAsia="Times New Roman" w:hAnsi="Arial" w:cs="Times New Roman"/>
          <w:color w:val="000000" w:themeColor="text1"/>
          <w:sz w:val="20"/>
          <w:szCs w:val="24"/>
        </w:rPr>
        <w:t xml:space="preserve"> Annual Indiana State Systems of Care Conference, Indianapolis, IN</w:t>
      </w:r>
      <w:r w:rsidR="008B456F" w:rsidRPr="009B1132">
        <w:rPr>
          <w:rFonts w:ascii="Arial" w:eastAsia="Times New Roman" w:hAnsi="Arial" w:cs="Times New Roman"/>
          <w:color w:val="000000" w:themeColor="text1"/>
          <w:sz w:val="20"/>
          <w:szCs w:val="24"/>
        </w:rPr>
        <w:t>, May 3.</w:t>
      </w:r>
    </w:p>
    <w:p w14:paraId="0636E1FD" w14:textId="2098DADF"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Howland, A. A.,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&amp; Anderson, J. (2013). </w:t>
      </w:r>
      <w:r w:rsidRPr="009B1132">
        <w:rPr>
          <w:rFonts w:ascii="Arial" w:eastAsia="Times New Roman" w:hAnsi="Arial" w:cs="Times New Roman"/>
          <w:i/>
          <w:color w:val="000000" w:themeColor="text1"/>
          <w:sz w:val="20"/>
          <w:szCs w:val="24"/>
        </w:rPr>
        <w:t xml:space="preserve">Developing a </w:t>
      </w:r>
      <w:r w:rsidR="008B456F" w:rsidRPr="009B1132">
        <w:rPr>
          <w:rFonts w:ascii="Arial" w:eastAsia="Times New Roman" w:hAnsi="Arial" w:cs="Times New Roman"/>
          <w:i/>
          <w:color w:val="000000" w:themeColor="text1"/>
          <w:sz w:val="20"/>
          <w:szCs w:val="24"/>
        </w:rPr>
        <w:t>r</w:t>
      </w:r>
      <w:r w:rsidRPr="009B1132">
        <w:rPr>
          <w:rFonts w:ascii="Arial" w:eastAsia="Times New Roman" w:hAnsi="Arial" w:cs="Times New Roman"/>
          <w:i/>
          <w:color w:val="000000" w:themeColor="text1"/>
          <w:sz w:val="20"/>
          <w:szCs w:val="24"/>
        </w:rPr>
        <w:t xml:space="preserve">ural </w:t>
      </w:r>
      <w:r w:rsidR="008B456F"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ystem of Care: An </w:t>
      </w:r>
      <w:r w:rsidR="008B456F" w:rsidRPr="009B1132">
        <w:rPr>
          <w:rFonts w:ascii="Arial" w:eastAsia="Times New Roman" w:hAnsi="Arial" w:cs="Times New Roman"/>
          <w:i/>
          <w:color w:val="000000" w:themeColor="text1"/>
          <w:sz w:val="20"/>
          <w:szCs w:val="24"/>
        </w:rPr>
        <w:t>i</w:t>
      </w:r>
      <w:r w:rsidRPr="009B1132">
        <w:rPr>
          <w:rFonts w:ascii="Arial" w:eastAsia="Times New Roman" w:hAnsi="Arial" w:cs="Times New Roman"/>
          <w:i/>
          <w:color w:val="000000" w:themeColor="text1"/>
          <w:sz w:val="20"/>
          <w:szCs w:val="24"/>
        </w:rPr>
        <w:t xml:space="preserve">nitial </w:t>
      </w:r>
      <w:r w:rsidR="008B456F"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tudy of </w:t>
      </w:r>
      <w:r w:rsidR="008B456F" w:rsidRPr="009B1132">
        <w:rPr>
          <w:rFonts w:ascii="Arial" w:eastAsia="Times New Roman" w:hAnsi="Arial" w:cs="Times New Roman"/>
          <w:i/>
          <w:color w:val="000000" w:themeColor="text1"/>
          <w:sz w:val="20"/>
          <w:szCs w:val="24"/>
        </w:rPr>
        <w:t>i</w:t>
      </w:r>
      <w:r w:rsidRPr="009B1132">
        <w:rPr>
          <w:rFonts w:ascii="Arial" w:eastAsia="Times New Roman" w:hAnsi="Arial" w:cs="Times New Roman"/>
          <w:i/>
          <w:color w:val="000000" w:themeColor="text1"/>
          <w:sz w:val="20"/>
          <w:szCs w:val="24"/>
        </w:rPr>
        <w:t xml:space="preserve">mplementation. </w:t>
      </w:r>
      <w:r w:rsidRPr="009B1132">
        <w:rPr>
          <w:rFonts w:ascii="Arial" w:eastAsia="Times New Roman" w:hAnsi="Arial" w:cs="Times New Roman"/>
          <w:color w:val="000000" w:themeColor="text1"/>
          <w:sz w:val="20"/>
          <w:szCs w:val="24"/>
        </w:rPr>
        <w:t xml:space="preserve"> Paper presented at 26th Annual Children’s Mental Health Research and Policy Conference, Tampa, FL</w:t>
      </w:r>
      <w:r w:rsidR="008B456F" w:rsidRPr="009B1132">
        <w:rPr>
          <w:rFonts w:ascii="Arial" w:eastAsia="Times New Roman" w:hAnsi="Arial" w:cs="Times New Roman"/>
          <w:color w:val="000000" w:themeColor="text1"/>
          <w:sz w:val="20"/>
          <w:szCs w:val="24"/>
        </w:rPr>
        <w:t>, March 3-6.</w:t>
      </w:r>
    </w:p>
    <w:p w14:paraId="44B8515C" w14:textId="7CCD8504"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Cs/>
          <w:color w:val="000000" w:themeColor="text1"/>
          <w:sz w:val="20"/>
          <w:szCs w:val="24"/>
        </w:rPr>
        <w:t>&amp;</w:t>
      </w:r>
      <w:r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color w:val="000000" w:themeColor="text1"/>
          <w:sz w:val="20"/>
          <w:szCs w:val="24"/>
        </w:rPr>
        <w:t>Squicciarini, L. (2013).</w:t>
      </w:r>
      <w:r w:rsidRPr="009B1132">
        <w:rPr>
          <w:rFonts w:ascii="Arial" w:eastAsia="Times New Roman" w:hAnsi="Arial" w:cs="Times New Roman"/>
          <w:i/>
          <w:color w:val="000000" w:themeColor="text1"/>
          <w:sz w:val="20"/>
          <w:szCs w:val="24"/>
        </w:rPr>
        <w:t xml:space="preserve"> Nothing is as good as a good process: Lessons learned from a county collaborative to improve access to services for child welfare involved caregivers.</w:t>
      </w:r>
      <w:r w:rsidRPr="009B1132">
        <w:rPr>
          <w:rFonts w:ascii="Arial" w:eastAsia="Times New Roman" w:hAnsi="Arial" w:cs="Times New Roman"/>
          <w:color w:val="000000" w:themeColor="text1"/>
          <w:sz w:val="20"/>
          <w:szCs w:val="24"/>
        </w:rPr>
        <w:t xml:space="preserve"> Poster presented at 26th Annual Children’s Mental Health Research and Policy Conference, Tampa, FL</w:t>
      </w:r>
      <w:r w:rsidR="008B456F" w:rsidRPr="009B1132">
        <w:rPr>
          <w:rFonts w:ascii="Arial" w:eastAsia="Times New Roman" w:hAnsi="Arial" w:cs="Times New Roman"/>
          <w:color w:val="000000" w:themeColor="text1"/>
          <w:sz w:val="20"/>
          <w:szCs w:val="24"/>
        </w:rPr>
        <w:t>, March 3-6.</w:t>
      </w:r>
    </w:p>
    <w:p w14:paraId="60217B83" w14:textId="686FA4E2"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(2012). </w:t>
      </w:r>
      <w:r w:rsidRPr="009B1132">
        <w:rPr>
          <w:rFonts w:ascii="Arial" w:eastAsia="Times New Roman" w:hAnsi="Arial" w:cs="Times New Roman"/>
          <w:i/>
          <w:color w:val="000000" w:themeColor="text1"/>
          <w:sz w:val="20"/>
          <w:szCs w:val="24"/>
        </w:rPr>
        <w:t>The NIATx Effect: process improvement and organizational change.</w:t>
      </w:r>
      <w:r w:rsidRPr="009B1132">
        <w:rPr>
          <w:rFonts w:ascii="Arial" w:eastAsia="Times New Roman" w:hAnsi="Arial" w:cs="Times New Roman"/>
          <w:color w:val="000000" w:themeColor="text1"/>
          <w:sz w:val="20"/>
          <w:szCs w:val="24"/>
        </w:rPr>
        <w:t xml:space="preserve"> Symposium chaired at 2012 American Evaluation Association Annual Conference, Minneapolis, MN</w:t>
      </w:r>
      <w:r w:rsidR="008B456F" w:rsidRPr="009B1132">
        <w:rPr>
          <w:rFonts w:ascii="Arial" w:eastAsia="Times New Roman" w:hAnsi="Arial" w:cs="Times New Roman"/>
          <w:color w:val="000000" w:themeColor="text1"/>
          <w:sz w:val="20"/>
          <w:szCs w:val="24"/>
        </w:rPr>
        <w:t>, October 24-27.</w:t>
      </w:r>
    </w:p>
    <w:p w14:paraId="4246ECF9" w14:textId="7EA553C6"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 xml:space="preserve">A. </w:t>
      </w:r>
      <w:r w:rsidRPr="009B1132">
        <w:rPr>
          <w:rFonts w:ascii="Arial" w:eastAsia="Times New Roman" w:hAnsi="Arial" w:cs="Times New Roman"/>
          <w:color w:val="000000" w:themeColor="text1"/>
          <w:sz w:val="20"/>
          <w:szCs w:val="24"/>
        </w:rPr>
        <w:t xml:space="preserve">&amp; </w:t>
      </w:r>
      <w:proofErr w:type="spellStart"/>
      <w:r w:rsidRPr="009B1132">
        <w:rPr>
          <w:rFonts w:ascii="Arial" w:eastAsia="Times New Roman" w:hAnsi="Arial" w:cs="Times New Roman"/>
          <w:color w:val="000000" w:themeColor="text1"/>
          <w:sz w:val="20"/>
          <w:szCs w:val="24"/>
        </w:rPr>
        <w:t>Firesheets</w:t>
      </w:r>
      <w:proofErr w:type="spellEnd"/>
      <w:r w:rsidRPr="009B1132">
        <w:rPr>
          <w:rFonts w:ascii="Arial" w:eastAsia="Times New Roman" w:hAnsi="Arial" w:cs="Times New Roman"/>
          <w:color w:val="000000" w:themeColor="text1"/>
          <w:sz w:val="20"/>
          <w:szCs w:val="24"/>
        </w:rPr>
        <w:t xml:space="preserve">, K. (2012). </w:t>
      </w:r>
      <w:r w:rsidRPr="009B1132">
        <w:rPr>
          <w:rFonts w:ascii="Arial" w:eastAsia="Times New Roman" w:hAnsi="Arial" w:cs="Times New Roman"/>
          <w:i/>
          <w:color w:val="000000" w:themeColor="text1"/>
          <w:sz w:val="20"/>
          <w:szCs w:val="24"/>
        </w:rPr>
        <w:t>Promoting data driven capacity building within behavioral health organizations.</w:t>
      </w:r>
      <w:r w:rsidRPr="009B1132">
        <w:rPr>
          <w:rFonts w:ascii="Arial" w:eastAsia="Times New Roman" w:hAnsi="Arial" w:cs="Times New Roman"/>
          <w:color w:val="000000" w:themeColor="text1"/>
          <w:sz w:val="20"/>
          <w:szCs w:val="24"/>
        </w:rPr>
        <w:t xml:space="preserve"> Paper presented at 2012 American Evaluation Association Annual Conference, Minneapolis, MN</w:t>
      </w:r>
      <w:r w:rsidR="008B456F" w:rsidRPr="009B1132">
        <w:rPr>
          <w:rFonts w:ascii="Arial" w:eastAsia="Times New Roman" w:hAnsi="Arial" w:cs="Times New Roman"/>
          <w:color w:val="000000" w:themeColor="text1"/>
          <w:sz w:val="20"/>
          <w:szCs w:val="24"/>
        </w:rPr>
        <w:t>, October 24-27.</w:t>
      </w:r>
    </w:p>
    <w:p w14:paraId="69A3B5D4" w14:textId="2D32A074"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Squicciarini, L.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(2012). </w:t>
      </w:r>
      <w:r w:rsidRPr="009B1132">
        <w:rPr>
          <w:rFonts w:ascii="Arial" w:eastAsia="Times New Roman" w:hAnsi="Arial" w:cs="Times New Roman"/>
          <w:i/>
          <w:color w:val="000000" w:themeColor="text1"/>
          <w:sz w:val="20"/>
          <w:szCs w:val="24"/>
        </w:rPr>
        <w:t>Provider prospective of the need for early child mental health services in a rural setting.</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Cs/>
          <w:color w:val="000000" w:themeColor="text1"/>
          <w:sz w:val="20"/>
          <w:szCs w:val="24"/>
        </w:rPr>
        <w:t xml:space="preserve">Paper presented at the </w:t>
      </w:r>
      <w:r w:rsidRPr="009B1132">
        <w:rPr>
          <w:rFonts w:ascii="Arial" w:eastAsia="Times New Roman" w:hAnsi="Arial" w:cs="Times New Roman"/>
          <w:color w:val="000000" w:themeColor="text1"/>
          <w:sz w:val="20"/>
          <w:szCs w:val="24"/>
        </w:rPr>
        <w:t>2012 American Evaluation Association Annual Conference, Minneapolis, MN</w:t>
      </w:r>
      <w:r w:rsidR="008B456F" w:rsidRPr="009B1132">
        <w:rPr>
          <w:rFonts w:ascii="Arial" w:eastAsia="Times New Roman" w:hAnsi="Arial" w:cs="Times New Roman"/>
          <w:color w:val="000000" w:themeColor="text1"/>
          <w:sz w:val="20"/>
          <w:szCs w:val="24"/>
        </w:rPr>
        <w:t>, October 24-27.</w:t>
      </w:r>
    </w:p>
    <w:p w14:paraId="77B2B02B" w14:textId="2C085E26" w:rsidR="00E10FBC" w:rsidRPr="009B1132" w:rsidRDefault="00E10FBC" w:rsidP="00DD37D1">
      <w:pPr>
        <w:tabs>
          <w:tab w:val="right" w:pos="9360"/>
        </w:tabs>
        <w:rPr>
          <w:rFonts w:ascii="Arial" w:eastAsia="Times New Roman" w:hAnsi="Arial" w:cs="Times New Roman"/>
          <w:b/>
          <w:bCs/>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&amp; Anderson, J (2012). </w:t>
      </w:r>
      <w:r w:rsidRPr="009B1132">
        <w:rPr>
          <w:rFonts w:ascii="Arial" w:eastAsia="Times New Roman" w:hAnsi="Arial" w:cs="Times New Roman"/>
          <w:bCs/>
          <w:i/>
          <w:color w:val="000000" w:themeColor="text1"/>
          <w:sz w:val="20"/>
          <w:szCs w:val="24"/>
        </w:rPr>
        <w:t xml:space="preserve">Increasing </w:t>
      </w:r>
      <w:r w:rsidR="008B456F" w:rsidRPr="009B1132">
        <w:rPr>
          <w:rFonts w:ascii="Arial" w:eastAsia="Times New Roman" w:hAnsi="Arial" w:cs="Times New Roman"/>
          <w:bCs/>
          <w:i/>
          <w:color w:val="000000" w:themeColor="text1"/>
          <w:sz w:val="20"/>
          <w:szCs w:val="24"/>
        </w:rPr>
        <w:t>t</w:t>
      </w:r>
      <w:r w:rsidRPr="009B1132">
        <w:rPr>
          <w:rFonts w:ascii="Arial" w:eastAsia="Times New Roman" w:hAnsi="Arial" w:cs="Times New Roman"/>
          <w:bCs/>
          <w:i/>
          <w:color w:val="000000" w:themeColor="text1"/>
          <w:sz w:val="20"/>
          <w:szCs w:val="24"/>
        </w:rPr>
        <w:t xml:space="preserve">reatment </w:t>
      </w:r>
      <w:r w:rsidR="008B456F" w:rsidRPr="009B1132">
        <w:rPr>
          <w:rFonts w:ascii="Arial" w:eastAsia="Times New Roman" w:hAnsi="Arial" w:cs="Times New Roman"/>
          <w:bCs/>
          <w:i/>
          <w:color w:val="000000" w:themeColor="text1"/>
          <w:sz w:val="20"/>
          <w:szCs w:val="24"/>
        </w:rPr>
        <w:t>r</w:t>
      </w:r>
      <w:r w:rsidRPr="009B1132">
        <w:rPr>
          <w:rFonts w:ascii="Arial" w:eastAsia="Times New Roman" w:hAnsi="Arial" w:cs="Times New Roman"/>
          <w:bCs/>
          <w:i/>
          <w:color w:val="000000" w:themeColor="text1"/>
          <w:sz w:val="20"/>
          <w:szCs w:val="24"/>
        </w:rPr>
        <w:t xml:space="preserve">etention for </w:t>
      </w:r>
      <w:r w:rsidR="008B456F" w:rsidRPr="009B1132">
        <w:rPr>
          <w:rFonts w:ascii="Arial" w:eastAsia="Times New Roman" w:hAnsi="Arial" w:cs="Times New Roman"/>
          <w:bCs/>
          <w:i/>
          <w:color w:val="000000" w:themeColor="text1"/>
          <w:sz w:val="20"/>
          <w:szCs w:val="24"/>
        </w:rPr>
        <w:t>y</w:t>
      </w:r>
      <w:r w:rsidRPr="009B1132">
        <w:rPr>
          <w:rFonts w:ascii="Arial" w:eastAsia="Times New Roman" w:hAnsi="Arial" w:cs="Times New Roman"/>
          <w:bCs/>
          <w:i/>
          <w:color w:val="000000" w:themeColor="text1"/>
          <w:sz w:val="20"/>
          <w:szCs w:val="24"/>
        </w:rPr>
        <w:t xml:space="preserve">oung </w:t>
      </w:r>
      <w:r w:rsidR="008B456F" w:rsidRPr="009B1132">
        <w:rPr>
          <w:rFonts w:ascii="Arial" w:eastAsia="Times New Roman" w:hAnsi="Arial" w:cs="Times New Roman"/>
          <w:bCs/>
          <w:i/>
          <w:color w:val="000000" w:themeColor="text1"/>
          <w:sz w:val="20"/>
          <w:szCs w:val="24"/>
        </w:rPr>
        <w:t>a</w:t>
      </w:r>
      <w:r w:rsidRPr="009B1132">
        <w:rPr>
          <w:rFonts w:ascii="Arial" w:eastAsia="Times New Roman" w:hAnsi="Arial" w:cs="Times New Roman"/>
          <w:bCs/>
          <w:i/>
          <w:color w:val="000000" w:themeColor="text1"/>
          <w:sz w:val="20"/>
          <w:szCs w:val="24"/>
        </w:rPr>
        <w:t xml:space="preserve">dults in a </w:t>
      </w:r>
      <w:r w:rsidR="008B456F" w:rsidRPr="009B1132">
        <w:rPr>
          <w:rFonts w:ascii="Arial" w:eastAsia="Times New Roman" w:hAnsi="Arial" w:cs="Times New Roman"/>
          <w:bCs/>
          <w:i/>
          <w:color w:val="000000" w:themeColor="text1"/>
          <w:sz w:val="20"/>
          <w:szCs w:val="24"/>
        </w:rPr>
        <w:t>r</w:t>
      </w:r>
      <w:r w:rsidRPr="009B1132">
        <w:rPr>
          <w:rFonts w:ascii="Arial" w:eastAsia="Times New Roman" w:hAnsi="Arial" w:cs="Times New Roman"/>
          <w:bCs/>
          <w:i/>
          <w:color w:val="000000" w:themeColor="text1"/>
          <w:sz w:val="20"/>
          <w:szCs w:val="24"/>
        </w:rPr>
        <w:t xml:space="preserve">ural </w:t>
      </w:r>
      <w:r w:rsidR="008B456F" w:rsidRPr="009B1132">
        <w:rPr>
          <w:rFonts w:ascii="Arial" w:eastAsia="Times New Roman" w:hAnsi="Arial" w:cs="Times New Roman"/>
          <w:bCs/>
          <w:i/>
          <w:color w:val="000000" w:themeColor="text1"/>
          <w:sz w:val="20"/>
          <w:szCs w:val="24"/>
        </w:rPr>
        <w:t>m</w:t>
      </w:r>
      <w:r w:rsidRPr="009B1132">
        <w:rPr>
          <w:rFonts w:ascii="Arial" w:eastAsia="Times New Roman" w:hAnsi="Arial" w:cs="Times New Roman"/>
          <w:bCs/>
          <w:i/>
          <w:color w:val="000000" w:themeColor="text1"/>
          <w:sz w:val="20"/>
          <w:szCs w:val="24"/>
        </w:rPr>
        <w:t xml:space="preserve">ental </w:t>
      </w:r>
      <w:r w:rsidR="008B456F" w:rsidRPr="009B1132">
        <w:rPr>
          <w:rFonts w:ascii="Arial" w:eastAsia="Times New Roman" w:hAnsi="Arial" w:cs="Times New Roman"/>
          <w:bCs/>
          <w:i/>
          <w:color w:val="000000" w:themeColor="text1"/>
          <w:sz w:val="20"/>
          <w:szCs w:val="24"/>
        </w:rPr>
        <w:t>h</w:t>
      </w:r>
      <w:r w:rsidRPr="009B1132">
        <w:rPr>
          <w:rFonts w:ascii="Arial" w:eastAsia="Times New Roman" w:hAnsi="Arial" w:cs="Times New Roman"/>
          <w:bCs/>
          <w:i/>
          <w:color w:val="000000" w:themeColor="text1"/>
          <w:sz w:val="20"/>
          <w:szCs w:val="24"/>
        </w:rPr>
        <w:t xml:space="preserve">ealth </w:t>
      </w:r>
      <w:r w:rsidR="008B456F" w:rsidRPr="009B1132">
        <w:rPr>
          <w:rFonts w:ascii="Arial" w:eastAsia="Times New Roman" w:hAnsi="Arial" w:cs="Times New Roman"/>
          <w:bCs/>
          <w:i/>
          <w:color w:val="000000" w:themeColor="text1"/>
          <w:sz w:val="20"/>
          <w:szCs w:val="24"/>
        </w:rPr>
        <w:t>c</w:t>
      </w:r>
      <w:r w:rsidRPr="009B1132">
        <w:rPr>
          <w:rFonts w:ascii="Arial" w:eastAsia="Times New Roman" w:hAnsi="Arial" w:cs="Times New Roman"/>
          <w:bCs/>
          <w:i/>
          <w:color w:val="000000" w:themeColor="text1"/>
          <w:sz w:val="20"/>
          <w:szCs w:val="24"/>
        </w:rPr>
        <w:t xml:space="preserve">enter. </w:t>
      </w:r>
      <w:r w:rsidRPr="009B1132">
        <w:rPr>
          <w:rFonts w:ascii="Arial" w:eastAsia="Times New Roman" w:hAnsi="Arial" w:cs="Times New Roman"/>
          <w:bCs/>
          <w:color w:val="000000" w:themeColor="text1"/>
          <w:sz w:val="20"/>
          <w:szCs w:val="24"/>
        </w:rPr>
        <w:t>Paper presented at the 37</w:t>
      </w:r>
      <w:r w:rsidRPr="009B1132">
        <w:rPr>
          <w:rFonts w:ascii="Arial" w:eastAsia="Times New Roman" w:hAnsi="Arial" w:cs="Times New Roman"/>
          <w:bCs/>
          <w:color w:val="000000" w:themeColor="text1"/>
          <w:sz w:val="20"/>
          <w:szCs w:val="24"/>
          <w:vertAlign w:val="superscript"/>
        </w:rPr>
        <w:t>th</w:t>
      </w:r>
      <w:r w:rsidRPr="009B1132">
        <w:rPr>
          <w:rFonts w:ascii="Arial" w:eastAsia="Times New Roman" w:hAnsi="Arial" w:cs="Times New Roman"/>
          <w:bCs/>
          <w:color w:val="000000" w:themeColor="text1"/>
          <w:sz w:val="20"/>
          <w:szCs w:val="24"/>
        </w:rPr>
        <w:t xml:space="preserve"> Annual National Institute for Social work and Human Services in Rural Areas, Nashville, I</w:t>
      </w:r>
      <w:r w:rsidR="008B456F" w:rsidRPr="009B1132">
        <w:rPr>
          <w:rFonts w:ascii="Arial" w:eastAsia="Times New Roman" w:hAnsi="Arial" w:cs="Times New Roman"/>
          <w:bCs/>
          <w:color w:val="000000" w:themeColor="text1"/>
          <w:sz w:val="20"/>
          <w:szCs w:val="24"/>
        </w:rPr>
        <w:t>N, July 15-18.</w:t>
      </w:r>
    </w:p>
    <w:p w14:paraId="0BBD27B6" w14:textId="6E5D3F90"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Clifford, 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&amp; Johnson, P. (2012). </w:t>
      </w:r>
      <w:r w:rsidRPr="009B1132">
        <w:rPr>
          <w:rFonts w:ascii="Arial" w:eastAsia="Times New Roman" w:hAnsi="Arial" w:cs="Times New Roman"/>
          <w:i/>
          <w:color w:val="000000" w:themeColor="text1"/>
          <w:sz w:val="20"/>
          <w:szCs w:val="24"/>
        </w:rPr>
        <w:t>Communicating results the NIATx way.</w:t>
      </w:r>
      <w:r w:rsidRPr="009B1132">
        <w:rPr>
          <w:rFonts w:ascii="Arial" w:eastAsia="Times New Roman" w:hAnsi="Arial" w:cs="Times New Roman"/>
          <w:color w:val="000000" w:themeColor="text1"/>
          <w:sz w:val="20"/>
          <w:szCs w:val="24"/>
        </w:rPr>
        <w:t xml:space="preserve"> Paper presented at the Ohio Program Evaluator’s Spring Exchange, Columbus, O</w:t>
      </w:r>
      <w:r w:rsidR="008B456F" w:rsidRPr="009B1132">
        <w:rPr>
          <w:rFonts w:ascii="Arial" w:eastAsia="Times New Roman" w:hAnsi="Arial" w:cs="Times New Roman"/>
          <w:color w:val="000000" w:themeColor="text1"/>
          <w:sz w:val="20"/>
          <w:szCs w:val="24"/>
        </w:rPr>
        <w:t>H, May 18.</w:t>
      </w:r>
    </w:p>
    <w:p w14:paraId="607A2F88" w14:textId="46AC2920"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Anderson, J., Howland, A.A., </w:t>
      </w:r>
      <w:r w:rsidRPr="009B1132">
        <w:rPr>
          <w:rFonts w:ascii="Arial" w:eastAsia="Times New Roman" w:hAnsi="Arial" w:cs="Times New Roman"/>
          <w:b/>
          <w:color w:val="000000" w:themeColor="text1"/>
          <w:sz w:val="20"/>
          <w:szCs w:val="24"/>
        </w:rPr>
        <w:t xml:space="preserve">Cohen, D. A., </w:t>
      </w:r>
      <w:r w:rsidRPr="009B1132">
        <w:rPr>
          <w:rFonts w:ascii="Arial" w:eastAsia="Times New Roman" w:hAnsi="Arial" w:cs="Times New Roman"/>
          <w:color w:val="000000" w:themeColor="text1"/>
          <w:sz w:val="20"/>
          <w:szCs w:val="24"/>
        </w:rPr>
        <w:t>&amp;</w:t>
      </w:r>
      <w:r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color w:val="000000" w:themeColor="text1"/>
          <w:sz w:val="20"/>
          <w:szCs w:val="24"/>
        </w:rPr>
        <w:t xml:space="preserve">Rupp, J. (2012). </w:t>
      </w:r>
      <w:r w:rsidRPr="009B1132">
        <w:rPr>
          <w:rFonts w:ascii="Arial" w:eastAsia="Times New Roman" w:hAnsi="Arial" w:cs="Times New Roman"/>
          <w:i/>
          <w:color w:val="000000" w:themeColor="text1"/>
          <w:sz w:val="20"/>
          <w:szCs w:val="24"/>
        </w:rPr>
        <w:t>Symptomatology at enrollment in a multicounty rural system of care.</w:t>
      </w:r>
      <w:r w:rsidRPr="009B1132">
        <w:rPr>
          <w:rFonts w:ascii="Arial" w:eastAsia="Times New Roman" w:hAnsi="Arial" w:cs="Times New Roman"/>
          <w:color w:val="000000" w:themeColor="text1"/>
          <w:sz w:val="20"/>
          <w:szCs w:val="24"/>
        </w:rPr>
        <w:t xml:space="preserve"> Paper presented at 25th Annual Children’s Mental Health Research and Policy Conference, Tampa, FL</w:t>
      </w:r>
      <w:r w:rsidR="008B456F" w:rsidRPr="009B1132">
        <w:rPr>
          <w:rFonts w:ascii="Arial" w:eastAsia="Times New Roman" w:hAnsi="Arial" w:cs="Times New Roman"/>
          <w:color w:val="000000" w:themeColor="text1"/>
          <w:sz w:val="20"/>
          <w:szCs w:val="24"/>
        </w:rPr>
        <w:t>, March 4-7.</w:t>
      </w:r>
    </w:p>
    <w:p w14:paraId="6E07B077" w14:textId="27ED8302"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 xml:space="preserve">. (2012). </w:t>
      </w:r>
      <w:r w:rsidRPr="009B1132">
        <w:rPr>
          <w:rFonts w:ascii="Arial" w:eastAsia="Times New Roman" w:hAnsi="Arial" w:cs="Times New Roman"/>
          <w:i/>
          <w:color w:val="000000" w:themeColor="text1"/>
          <w:sz w:val="20"/>
          <w:szCs w:val="24"/>
        </w:rPr>
        <w:t>Truly meaningful use.</w:t>
      </w:r>
      <w:r w:rsidRPr="009B1132">
        <w:rPr>
          <w:rFonts w:ascii="Arial" w:eastAsia="Times New Roman" w:hAnsi="Arial" w:cs="Times New Roman"/>
          <w:color w:val="000000" w:themeColor="text1"/>
          <w:sz w:val="20"/>
          <w:szCs w:val="24"/>
        </w:rPr>
        <w:t xml:space="preserve"> Paper presented at 25th Annual Children’s Mental Health Research and Policy Conference, Tampa, F</w:t>
      </w:r>
      <w:r w:rsidR="008B456F" w:rsidRPr="009B1132">
        <w:rPr>
          <w:rFonts w:ascii="Arial" w:eastAsia="Times New Roman" w:hAnsi="Arial" w:cs="Times New Roman"/>
          <w:color w:val="000000" w:themeColor="text1"/>
          <w:sz w:val="20"/>
          <w:szCs w:val="24"/>
        </w:rPr>
        <w:t>L, March 4-7.</w:t>
      </w:r>
    </w:p>
    <w:p w14:paraId="681C19C3" w14:textId="66DAA1CC"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EHR data and behavioral health</w:t>
      </w:r>
      <w:r w:rsidRPr="009B1132">
        <w:rPr>
          <w:rFonts w:ascii="Arial" w:eastAsia="Times New Roman" w:hAnsi="Arial" w:cs="Times New Roman"/>
          <w:color w:val="000000" w:themeColor="text1"/>
          <w:sz w:val="20"/>
          <w:szCs w:val="24"/>
        </w:rPr>
        <w:t xml:space="preserve">. Invited Speaker, Innovations in Health Systems for the 2011 </w:t>
      </w:r>
      <w:r w:rsidR="008B456F" w:rsidRPr="009B1132">
        <w:rPr>
          <w:rFonts w:ascii="Arial" w:eastAsia="Times New Roman" w:hAnsi="Arial" w:cs="Times New Roman"/>
          <w:color w:val="000000" w:themeColor="text1"/>
          <w:sz w:val="20"/>
          <w:szCs w:val="24"/>
        </w:rPr>
        <w:t>d</w:t>
      </w:r>
      <w:r w:rsidRPr="009B1132">
        <w:rPr>
          <w:rFonts w:ascii="Arial" w:eastAsia="Times New Roman" w:hAnsi="Arial" w:cs="Times New Roman"/>
          <w:color w:val="000000" w:themeColor="text1"/>
          <w:sz w:val="20"/>
          <w:szCs w:val="24"/>
        </w:rPr>
        <w:t xml:space="preserve">ata! Fostering </w:t>
      </w:r>
      <w:r w:rsidR="008B456F" w:rsidRPr="009B1132">
        <w:rPr>
          <w:rFonts w:ascii="Arial" w:eastAsia="Times New Roman" w:hAnsi="Arial" w:cs="Times New Roman"/>
          <w:color w:val="000000" w:themeColor="text1"/>
          <w:sz w:val="20"/>
          <w:szCs w:val="24"/>
        </w:rPr>
        <w:t>h</w:t>
      </w:r>
      <w:r w:rsidRPr="009B1132">
        <w:rPr>
          <w:rFonts w:ascii="Arial" w:eastAsia="Times New Roman" w:hAnsi="Arial" w:cs="Times New Roman"/>
          <w:color w:val="000000" w:themeColor="text1"/>
          <w:sz w:val="20"/>
          <w:szCs w:val="24"/>
        </w:rPr>
        <w:t xml:space="preserve">ealth </w:t>
      </w:r>
      <w:r w:rsidR="008B456F" w:rsidRPr="009B1132">
        <w:rPr>
          <w:rFonts w:ascii="Arial" w:eastAsia="Times New Roman" w:hAnsi="Arial" w:cs="Times New Roman"/>
          <w:color w:val="000000" w:themeColor="text1"/>
          <w:sz w:val="20"/>
          <w:szCs w:val="24"/>
        </w:rPr>
        <w:t>i</w:t>
      </w:r>
      <w:r w:rsidRPr="009B1132">
        <w:rPr>
          <w:rFonts w:ascii="Arial" w:eastAsia="Times New Roman" w:hAnsi="Arial" w:cs="Times New Roman"/>
          <w:color w:val="000000" w:themeColor="text1"/>
          <w:sz w:val="20"/>
          <w:szCs w:val="24"/>
        </w:rPr>
        <w:t>nnovation in Kentucky and Ohio,</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Covington, KY</w:t>
      </w:r>
      <w:r w:rsidR="008B456F" w:rsidRPr="009B1132">
        <w:rPr>
          <w:rFonts w:ascii="Arial" w:eastAsia="Times New Roman" w:hAnsi="Arial" w:cs="Times New Roman"/>
          <w:color w:val="000000" w:themeColor="text1"/>
          <w:sz w:val="20"/>
          <w:szCs w:val="24"/>
        </w:rPr>
        <w:t>, October 23.</w:t>
      </w:r>
    </w:p>
    <w:p w14:paraId="5DAE1837" w14:textId="6D5DE7A3"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Cohen, D. M., </w:t>
      </w:r>
      <w:r w:rsidRPr="009B1132">
        <w:rPr>
          <w:rFonts w:ascii="Arial" w:eastAsia="Times New Roman" w:hAnsi="Arial" w:cs="Times New Roman"/>
          <w:b/>
          <w:color w:val="000000" w:themeColor="text1"/>
          <w:sz w:val="20"/>
          <w:szCs w:val="24"/>
        </w:rPr>
        <w:t>Cohen, D. 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Empowerment Evaluation: Applicability and adaptation for the criminal justice system.</w:t>
      </w:r>
      <w:r w:rsidRPr="009B1132">
        <w:rPr>
          <w:rFonts w:ascii="Arial" w:eastAsia="Times New Roman" w:hAnsi="Arial" w:cs="Times New Roman"/>
          <w:color w:val="000000" w:themeColor="text1"/>
          <w:sz w:val="20"/>
          <w:szCs w:val="24"/>
        </w:rPr>
        <w:t xml:space="preserve"> Paper presented at the 2011 American Society of Criminology Meeting, Washington, D</w:t>
      </w:r>
      <w:r w:rsidR="008B456F" w:rsidRPr="009B1132">
        <w:rPr>
          <w:rFonts w:ascii="Arial" w:eastAsia="Times New Roman" w:hAnsi="Arial" w:cs="Times New Roman"/>
          <w:color w:val="000000" w:themeColor="text1"/>
          <w:sz w:val="20"/>
          <w:szCs w:val="24"/>
        </w:rPr>
        <w:t>C, November 16-19.</w:t>
      </w:r>
    </w:p>
    <w:p w14:paraId="128E471C" w14:textId="46C13077" w:rsidR="00E10FBC" w:rsidRPr="009B1132" w:rsidRDefault="00E10FBC" w:rsidP="00DD37D1">
      <w:pPr>
        <w:tabs>
          <w:tab w:val="right" w:pos="9360"/>
        </w:tabs>
        <w:rPr>
          <w:rFonts w:ascii="Arial" w:eastAsia="Times New Roman" w:hAnsi="Arial" w:cs="Times New Roman"/>
          <w:color w:val="000000" w:themeColor="text1"/>
          <w:sz w:val="20"/>
          <w:szCs w:val="24"/>
        </w:rPr>
      </w:pPr>
      <w:proofErr w:type="spellStart"/>
      <w:r w:rsidRPr="009B1132">
        <w:rPr>
          <w:rFonts w:ascii="Arial" w:eastAsia="Times New Roman" w:hAnsi="Arial" w:cs="Times New Roman"/>
          <w:color w:val="000000" w:themeColor="text1"/>
          <w:sz w:val="20"/>
          <w:szCs w:val="24"/>
        </w:rPr>
        <w:t>Firesheets</w:t>
      </w:r>
      <w:proofErr w:type="spellEnd"/>
      <w:r w:rsidRPr="009B1132">
        <w:rPr>
          <w:rFonts w:ascii="Arial" w:eastAsia="Times New Roman" w:hAnsi="Arial" w:cs="Times New Roman"/>
          <w:color w:val="000000" w:themeColor="text1"/>
          <w:sz w:val="20"/>
          <w:szCs w:val="24"/>
        </w:rPr>
        <w:t xml:space="preserve">, K. &amp;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 xml:space="preserve">Fibs, funders, power and politics: The dilemma of unflattering evaluation results. </w:t>
      </w:r>
      <w:r w:rsidRPr="009B1132">
        <w:rPr>
          <w:rFonts w:ascii="Arial" w:eastAsia="Times New Roman" w:hAnsi="Arial" w:cs="Times New Roman"/>
          <w:color w:val="000000" w:themeColor="text1"/>
          <w:sz w:val="20"/>
          <w:szCs w:val="24"/>
        </w:rPr>
        <w:t>Roundtable conducted at 2011 American Evaluation Association Annual Conference, Anaheim, CA</w:t>
      </w:r>
      <w:r w:rsidR="008B456F" w:rsidRPr="009B1132">
        <w:rPr>
          <w:rFonts w:ascii="Arial" w:eastAsia="Times New Roman" w:hAnsi="Arial" w:cs="Times New Roman"/>
          <w:color w:val="000000" w:themeColor="text1"/>
          <w:sz w:val="20"/>
          <w:szCs w:val="24"/>
        </w:rPr>
        <w:t>, November 2-5.</w:t>
      </w:r>
    </w:p>
    <w:p w14:paraId="06762CD8" w14:textId="796C31D8"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8B456F"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 xml:space="preserve">Build it and they may come: The struggles of implementing an integrated primary care clinic within a mental health center. </w:t>
      </w:r>
      <w:r w:rsidRPr="009B1132">
        <w:rPr>
          <w:rFonts w:ascii="Arial" w:eastAsia="Times New Roman" w:hAnsi="Arial" w:cs="Times New Roman"/>
          <w:color w:val="000000" w:themeColor="text1"/>
          <w:sz w:val="20"/>
          <w:szCs w:val="24"/>
        </w:rPr>
        <w:t>Poster presented at 2011 American Evaluation Association Annual Conference, Anaheim, CA</w:t>
      </w:r>
      <w:r w:rsidR="008B456F" w:rsidRPr="009B1132">
        <w:rPr>
          <w:rFonts w:ascii="Arial" w:eastAsia="Times New Roman" w:hAnsi="Arial" w:cs="Times New Roman"/>
          <w:color w:val="000000" w:themeColor="text1"/>
          <w:sz w:val="20"/>
          <w:szCs w:val="24"/>
        </w:rPr>
        <w:t>, November 2-5.</w:t>
      </w:r>
    </w:p>
    <w:p w14:paraId="5071CD8D" w14:textId="5E410F36"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lastRenderedPageBreak/>
        <w:t xml:space="preserve">Anderson, J., </w:t>
      </w:r>
      <w:r w:rsidRPr="009B1132">
        <w:rPr>
          <w:rFonts w:ascii="Arial" w:eastAsia="Times New Roman" w:hAnsi="Arial" w:cs="Times New Roman"/>
          <w:b/>
          <w:color w:val="000000" w:themeColor="text1"/>
          <w:sz w:val="20"/>
          <w:szCs w:val="24"/>
        </w:rPr>
        <w:t>Cohen, D.</w:t>
      </w:r>
      <w:r w:rsidR="008B456F"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Rupp, J., &amp; Riley, K. (2011). </w:t>
      </w:r>
      <w:r w:rsidRPr="009B1132">
        <w:rPr>
          <w:rFonts w:ascii="Arial" w:eastAsia="Times New Roman" w:hAnsi="Arial" w:cs="Times New Roman"/>
          <w:i/>
          <w:color w:val="000000" w:themeColor="text1"/>
          <w:sz w:val="20"/>
          <w:szCs w:val="24"/>
        </w:rPr>
        <w:t xml:space="preserve">Developing rural systems of care: </w:t>
      </w:r>
      <w:r w:rsidR="008B456F" w:rsidRPr="009B1132">
        <w:rPr>
          <w:rFonts w:ascii="Arial" w:eastAsia="Times New Roman" w:hAnsi="Arial" w:cs="Times New Roman"/>
          <w:i/>
          <w:color w:val="000000" w:themeColor="text1"/>
          <w:sz w:val="20"/>
          <w:szCs w:val="24"/>
        </w:rPr>
        <w:t>L</w:t>
      </w:r>
      <w:r w:rsidRPr="009B1132">
        <w:rPr>
          <w:rFonts w:ascii="Arial" w:eastAsia="Times New Roman" w:hAnsi="Arial" w:cs="Times New Roman"/>
          <w:i/>
          <w:color w:val="000000" w:themeColor="text1"/>
          <w:sz w:val="20"/>
          <w:szCs w:val="24"/>
        </w:rPr>
        <w:t>essons from the field.</w:t>
      </w:r>
      <w:r w:rsidRPr="009B1132">
        <w:rPr>
          <w:rFonts w:ascii="Arial" w:eastAsia="Times New Roman" w:hAnsi="Arial" w:cs="Times New Roman"/>
          <w:color w:val="000000" w:themeColor="text1"/>
          <w:sz w:val="20"/>
          <w:szCs w:val="24"/>
        </w:rPr>
        <w:t xml:space="preserve"> Workshop presented at the 2011 System of Care Community Training: Expanding and Sustaining Systems of Care: New Challenges and New Opportunities, Chicago, IL</w:t>
      </w:r>
      <w:r w:rsidR="008B456F" w:rsidRPr="009B1132">
        <w:rPr>
          <w:rFonts w:ascii="Arial" w:eastAsia="Times New Roman" w:hAnsi="Arial" w:cs="Times New Roman"/>
          <w:color w:val="000000" w:themeColor="text1"/>
          <w:sz w:val="20"/>
          <w:szCs w:val="24"/>
        </w:rPr>
        <w:t>, July 19-22.</w:t>
      </w:r>
    </w:p>
    <w:p w14:paraId="231FD2B1" w14:textId="00622471"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&amp; Pieper, N. (2011). </w:t>
      </w:r>
      <w:r w:rsidRPr="009B1132">
        <w:rPr>
          <w:rFonts w:ascii="Arial" w:eastAsia="Times New Roman" w:hAnsi="Arial" w:cs="Times New Roman"/>
          <w:i/>
          <w:color w:val="000000" w:themeColor="text1"/>
          <w:sz w:val="20"/>
          <w:szCs w:val="24"/>
        </w:rPr>
        <w:t xml:space="preserve">Assisting consumers in taking the first step: </w:t>
      </w:r>
      <w:r w:rsidR="00343072" w:rsidRPr="009B1132">
        <w:rPr>
          <w:rFonts w:ascii="Arial" w:eastAsia="Times New Roman" w:hAnsi="Arial" w:cs="Times New Roman"/>
          <w:i/>
          <w:color w:val="000000" w:themeColor="text1"/>
          <w:sz w:val="20"/>
          <w:szCs w:val="24"/>
        </w:rPr>
        <w:t>R</w:t>
      </w:r>
      <w:r w:rsidRPr="009B1132">
        <w:rPr>
          <w:rFonts w:ascii="Arial" w:eastAsia="Times New Roman" w:hAnsi="Arial" w:cs="Times New Roman"/>
          <w:i/>
          <w:color w:val="000000" w:themeColor="text1"/>
          <w:sz w:val="20"/>
          <w:szCs w:val="24"/>
        </w:rPr>
        <w:t>apid access project.</w:t>
      </w:r>
      <w:r w:rsidRPr="009B1132">
        <w:rPr>
          <w:rFonts w:ascii="Arial" w:eastAsia="Times New Roman" w:hAnsi="Arial" w:cs="Times New Roman"/>
          <w:color w:val="000000" w:themeColor="text1"/>
          <w:sz w:val="20"/>
          <w:szCs w:val="24"/>
        </w:rPr>
        <w:t xml:space="preserve"> Poster presented at the NIATx Summit and SAAS National Conference, Boston, MA</w:t>
      </w:r>
      <w:r w:rsidR="008B456F" w:rsidRPr="009B1132">
        <w:rPr>
          <w:rFonts w:ascii="Arial" w:eastAsia="Times New Roman" w:hAnsi="Arial" w:cs="Times New Roman"/>
          <w:color w:val="000000" w:themeColor="text1"/>
          <w:sz w:val="20"/>
          <w:szCs w:val="24"/>
        </w:rPr>
        <w:t>, July 10-13.</w:t>
      </w:r>
    </w:p>
    <w:p w14:paraId="0ED44DB4" w14:textId="0553F171" w:rsidR="00E10FBC" w:rsidRPr="009B1132" w:rsidRDefault="00E10FBC" w:rsidP="00DD37D1">
      <w:pPr>
        <w:tabs>
          <w:tab w:val="right" w:pos="9360"/>
        </w:tabs>
        <w:rPr>
          <w:rFonts w:ascii="Arial" w:eastAsia="Times New Roman" w:hAnsi="Arial" w:cs="Times New Roman"/>
          <w:bCs/>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(2011). </w:t>
      </w:r>
      <w:r w:rsidRPr="009B1132">
        <w:rPr>
          <w:rFonts w:ascii="Arial" w:eastAsia="Times New Roman" w:hAnsi="Arial" w:cs="Times New Roman"/>
          <w:i/>
          <w:color w:val="000000" w:themeColor="text1"/>
          <w:sz w:val="20"/>
          <w:szCs w:val="24"/>
        </w:rPr>
        <w:t>Promoting organization learning by utilizing electronic health record data</w:t>
      </w:r>
      <w:r w:rsidRPr="009B1132">
        <w:rPr>
          <w:rFonts w:ascii="Arial" w:eastAsia="Times New Roman" w:hAnsi="Arial" w:cs="Times New Roman"/>
          <w:bCs/>
          <w:color w:val="000000" w:themeColor="text1"/>
          <w:sz w:val="20"/>
          <w:szCs w:val="24"/>
        </w:rPr>
        <w:t>. Paper to be presented at the 2011</w:t>
      </w:r>
      <w:r w:rsidRPr="009B1132">
        <w:rPr>
          <w:rFonts w:ascii="Arial" w:eastAsia="Times New Roman" w:hAnsi="Arial" w:cs="Times New Roman"/>
          <w:bCs/>
          <w:i/>
          <w:color w:val="000000" w:themeColor="text1"/>
          <w:sz w:val="20"/>
          <w:szCs w:val="24"/>
        </w:rPr>
        <w:t xml:space="preserve"> </w:t>
      </w:r>
      <w:r w:rsidRPr="009B1132">
        <w:rPr>
          <w:rFonts w:ascii="Arial" w:eastAsia="Times New Roman" w:hAnsi="Arial" w:cs="Times New Roman"/>
          <w:bCs/>
          <w:color w:val="000000" w:themeColor="text1"/>
          <w:sz w:val="20"/>
          <w:szCs w:val="24"/>
        </w:rPr>
        <w:t>Ohio Program Evaluator’s Group Spring Conference, Columbus, OH</w:t>
      </w:r>
      <w:r w:rsidR="008B456F" w:rsidRPr="009B1132">
        <w:rPr>
          <w:rFonts w:ascii="Arial" w:eastAsia="Times New Roman" w:hAnsi="Arial" w:cs="Times New Roman"/>
          <w:bCs/>
          <w:color w:val="000000" w:themeColor="text1"/>
          <w:sz w:val="20"/>
          <w:szCs w:val="24"/>
        </w:rPr>
        <w:t>, May 20.</w:t>
      </w:r>
    </w:p>
    <w:p w14:paraId="32E7ED75" w14:textId="27070F9C"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 xml:space="preserve">., Anderson, J., &amp; Cornett, S. (2011). </w:t>
      </w:r>
      <w:r w:rsidRPr="009B1132">
        <w:rPr>
          <w:rFonts w:ascii="Arial" w:eastAsia="Times New Roman" w:hAnsi="Arial" w:cs="Times New Roman"/>
          <w:i/>
          <w:color w:val="000000" w:themeColor="text1"/>
          <w:sz w:val="20"/>
          <w:szCs w:val="24"/>
        </w:rPr>
        <w:t>Understanding provider perspectives of system of care principles in a rural setting.</w:t>
      </w:r>
      <w:r w:rsidRPr="009B1132">
        <w:rPr>
          <w:rFonts w:ascii="Arial" w:eastAsia="Times New Roman" w:hAnsi="Arial" w:cs="Times New Roman"/>
          <w:color w:val="000000" w:themeColor="text1"/>
          <w:sz w:val="20"/>
          <w:szCs w:val="24"/>
        </w:rPr>
        <w:t xml:space="preserve"> Poster presented at 24th Annual Children’s Mental Health Research and Policy Conference, Tampa, FL</w:t>
      </w:r>
      <w:r w:rsidR="008B456F" w:rsidRPr="009B1132">
        <w:rPr>
          <w:rFonts w:ascii="Arial" w:eastAsia="Times New Roman" w:hAnsi="Arial" w:cs="Times New Roman"/>
          <w:color w:val="000000" w:themeColor="text1"/>
          <w:sz w:val="20"/>
          <w:szCs w:val="24"/>
        </w:rPr>
        <w:t>, March 20-23.</w:t>
      </w:r>
    </w:p>
    <w:p w14:paraId="79E7A87D" w14:textId="31F348F3"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Anderson, J.,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 xml:space="preserve">., &amp; Rupp, J. (2011). </w:t>
      </w:r>
      <w:r w:rsidRPr="009B1132">
        <w:rPr>
          <w:rFonts w:ascii="Arial" w:eastAsia="Times New Roman" w:hAnsi="Arial" w:cs="Times New Roman"/>
          <w:i/>
          <w:color w:val="000000" w:themeColor="text1"/>
          <w:sz w:val="20"/>
          <w:szCs w:val="24"/>
        </w:rPr>
        <w:t>Using evaluation to inform rural system of care development: Southeast Indiana.</w:t>
      </w:r>
      <w:r w:rsidRPr="009B1132">
        <w:rPr>
          <w:rFonts w:ascii="Arial" w:eastAsia="Times New Roman" w:hAnsi="Arial" w:cs="Times New Roman"/>
          <w:color w:val="000000" w:themeColor="text1"/>
          <w:sz w:val="20"/>
          <w:szCs w:val="24"/>
        </w:rPr>
        <w:t xml:space="preserve"> Poster presented at 24th Annual Children’s Mental Health Research and Policy Conference, March 20</w:t>
      </w:r>
      <w:r w:rsidR="008B456F" w:rsidRPr="009B1132">
        <w:rPr>
          <w:rFonts w:ascii="Arial" w:eastAsia="Times New Roman" w:hAnsi="Arial" w:cs="Times New Roman"/>
          <w:color w:val="000000" w:themeColor="text1"/>
          <w:sz w:val="20"/>
          <w:szCs w:val="24"/>
        </w:rPr>
        <w:t>-</w:t>
      </w:r>
      <w:r w:rsidRPr="009B1132">
        <w:rPr>
          <w:rFonts w:ascii="Arial" w:eastAsia="Times New Roman" w:hAnsi="Arial" w:cs="Times New Roman"/>
          <w:color w:val="000000" w:themeColor="text1"/>
          <w:sz w:val="20"/>
          <w:szCs w:val="24"/>
        </w:rPr>
        <w:t>23, 2011, Tampa, FL.</w:t>
      </w:r>
    </w:p>
    <w:p w14:paraId="418ECD66" w14:textId="2659B29D"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Cornett, S., </w:t>
      </w:r>
      <w:r w:rsidRPr="009B1132">
        <w:rPr>
          <w:rFonts w:ascii="Arial" w:eastAsia="Times New Roman" w:hAnsi="Arial" w:cs="Times New Roman"/>
          <w:b/>
          <w:color w:val="000000" w:themeColor="text1"/>
          <w:sz w:val="20"/>
          <w:szCs w:val="24"/>
        </w:rPr>
        <w:t>Cohen, D</w:t>
      </w:r>
      <w:r w:rsidRPr="009B1132">
        <w:rPr>
          <w:rFonts w:ascii="Arial" w:eastAsia="Times New Roman" w:hAnsi="Arial" w:cs="Times New Roman"/>
          <w:color w:val="000000" w:themeColor="text1"/>
          <w:sz w:val="20"/>
          <w:szCs w:val="24"/>
        </w:rPr>
        <w:t xml:space="preserve">. Short, B., &amp; Riley, K. (2010). </w:t>
      </w:r>
      <w:r w:rsidRPr="009B1132">
        <w:rPr>
          <w:rFonts w:ascii="Arial" w:eastAsia="Times New Roman" w:hAnsi="Arial" w:cs="Times New Roman"/>
          <w:i/>
          <w:color w:val="000000" w:themeColor="text1"/>
          <w:sz w:val="20"/>
          <w:szCs w:val="24"/>
        </w:rPr>
        <w:t xml:space="preserve">Transitioning case coordination from the wraparound facilitators to the family: lessons from a rural multi-county </w:t>
      </w:r>
      <w:r w:rsidR="00343072" w:rsidRPr="009B1132">
        <w:rPr>
          <w:rFonts w:ascii="Arial" w:eastAsia="Times New Roman" w:hAnsi="Arial" w:cs="Times New Roman"/>
          <w:i/>
          <w:color w:val="000000" w:themeColor="text1"/>
          <w:sz w:val="20"/>
          <w:szCs w:val="24"/>
        </w:rPr>
        <w:t>S</w:t>
      </w:r>
      <w:r w:rsidRPr="009B1132">
        <w:rPr>
          <w:rFonts w:ascii="Arial" w:eastAsia="Times New Roman" w:hAnsi="Arial" w:cs="Times New Roman"/>
          <w:i/>
          <w:color w:val="000000" w:themeColor="text1"/>
          <w:sz w:val="20"/>
          <w:szCs w:val="24"/>
        </w:rPr>
        <w:t xml:space="preserve">ystems of </w:t>
      </w:r>
      <w:r w:rsidR="00343072" w:rsidRPr="009B1132">
        <w:rPr>
          <w:rFonts w:ascii="Arial" w:eastAsia="Times New Roman" w:hAnsi="Arial" w:cs="Times New Roman"/>
          <w:i/>
          <w:color w:val="000000" w:themeColor="text1"/>
          <w:sz w:val="20"/>
          <w:szCs w:val="24"/>
        </w:rPr>
        <w:t>C</w:t>
      </w:r>
      <w:r w:rsidRPr="009B1132">
        <w:rPr>
          <w:rFonts w:ascii="Arial" w:eastAsia="Times New Roman" w:hAnsi="Arial" w:cs="Times New Roman"/>
          <w:i/>
          <w:color w:val="000000" w:themeColor="text1"/>
          <w:sz w:val="20"/>
          <w:szCs w:val="24"/>
        </w:rPr>
        <w:t>are.</w:t>
      </w:r>
      <w:r w:rsidRPr="009B1132">
        <w:rPr>
          <w:rFonts w:ascii="Arial" w:eastAsia="Times New Roman" w:hAnsi="Arial" w:cs="Times New Roman"/>
          <w:color w:val="000000" w:themeColor="text1"/>
          <w:sz w:val="20"/>
          <w:szCs w:val="24"/>
        </w:rPr>
        <w:t xml:space="preserve"> Poster presented at Training Institutes: </w:t>
      </w:r>
      <w:r w:rsidRPr="009B1132">
        <w:rPr>
          <w:rFonts w:ascii="Arial" w:eastAsia="Times New Roman" w:hAnsi="Arial" w:cs="Times New Roman"/>
          <w:bCs/>
          <w:color w:val="000000" w:themeColor="text1"/>
          <w:sz w:val="20"/>
          <w:szCs w:val="24"/>
        </w:rPr>
        <w:t>New Horizons for Systems of Care Effective Practice and Performance for Children and Youth with Mental Health Challenges and Their Families</w:t>
      </w:r>
      <w:r w:rsidRPr="009B1132">
        <w:rPr>
          <w:rFonts w:ascii="Arial" w:eastAsia="Times New Roman" w:hAnsi="Arial" w:cs="Times New Roman"/>
          <w:color w:val="000000" w:themeColor="text1"/>
          <w:sz w:val="20"/>
          <w:szCs w:val="24"/>
        </w:rPr>
        <w:t>, Washington, D</w:t>
      </w:r>
      <w:r w:rsidR="008B456F" w:rsidRPr="009B1132">
        <w:rPr>
          <w:rFonts w:ascii="Arial" w:eastAsia="Times New Roman" w:hAnsi="Arial" w:cs="Times New Roman"/>
          <w:color w:val="000000" w:themeColor="text1"/>
          <w:sz w:val="20"/>
          <w:szCs w:val="24"/>
        </w:rPr>
        <w:t>C, July 14-18.</w:t>
      </w:r>
    </w:p>
    <w:p w14:paraId="7CB47D4C" w14:textId="5AA80CE7"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Cornett, S., Short, B., Riley, K., &amp;</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Frater, D.</w:t>
      </w:r>
      <w:r w:rsidR="00343072"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(2009). </w:t>
      </w:r>
      <w:r w:rsidRPr="009B1132">
        <w:rPr>
          <w:rFonts w:ascii="Arial" w:eastAsia="Times New Roman" w:hAnsi="Arial" w:cs="Times New Roman"/>
          <w:i/>
          <w:color w:val="000000" w:themeColor="text1"/>
          <w:sz w:val="20"/>
          <w:szCs w:val="24"/>
        </w:rPr>
        <w:t>Transitioning case coordination from the wraparound facilitators to the family: lessons from a rural multi-county systems of care.</w:t>
      </w:r>
      <w:r w:rsidRPr="009B1132">
        <w:rPr>
          <w:rFonts w:ascii="Arial" w:eastAsia="Times New Roman" w:hAnsi="Arial" w:cs="Times New Roman"/>
          <w:color w:val="000000" w:themeColor="text1"/>
          <w:sz w:val="20"/>
          <w:szCs w:val="24"/>
        </w:rPr>
        <w:t xml:space="preserve"> Paper presented at the Building on Family Strengths Conference, Portland, O</w:t>
      </w:r>
      <w:r w:rsidR="00343072" w:rsidRPr="009B1132">
        <w:rPr>
          <w:rFonts w:ascii="Arial" w:eastAsia="Times New Roman" w:hAnsi="Arial" w:cs="Times New Roman"/>
          <w:color w:val="000000" w:themeColor="text1"/>
          <w:sz w:val="20"/>
          <w:szCs w:val="24"/>
        </w:rPr>
        <w:t>R, June 23-25.</w:t>
      </w:r>
    </w:p>
    <w:p w14:paraId="7E31FF4F" w14:textId="3D1EA42F"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lang w:val="x-none"/>
        </w:rPr>
        <w:t>Frater, D</w:t>
      </w:r>
      <w:r w:rsidRPr="009B1132">
        <w:rPr>
          <w:rFonts w:ascii="Arial" w:eastAsia="Times New Roman" w:hAnsi="Arial" w:cs="Times New Roman"/>
          <w:color w:val="000000" w:themeColor="text1"/>
          <w:sz w:val="20"/>
          <w:szCs w:val="24"/>
          <w:lang w:val="x-none"/>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lang w:val="x-none"/>
        </w:rPr>
        <w:t>A.</w:t>
      </w:r>
      <w:r w:rsidRPr="009B1132">
        <w:rPr>
          <w:rFonts w:ascii="Arial" w:eastAsia="Times New Roman" w:hAnsi="Arial" w:cs="Times New Roman"/>
          <w:color w:val="000000" w:themeColor="text1"/>
          <w:sz w:val="20"/>
          <w:szCs w:val="24"/>
          <w:lang w:val="x-none"/>
        </w:rPr>
        <w:t xml:space="preserve">, Savas, S.A., &amp; </w:t>
      </w:r>
      <w:proofErr w:type="spellStart"/>
      <w:r w:rsidRPr="009B1132">
        <w:rPr>
          <w:rFonts w:ascii="Arial" w:eastAsia="Times New Roman" w:hAnsi="Arial" w:cs="Times New Roman"/>
          <w:color w:val="000000" w:themeColor="text1"/>
          <w:sz w:val="20"/>
          <w:szCs w:val="24"/>
          <w:lang w:val="x-none"/>
        </w:rPr>
        <w:t>Kalass</w:t>
      </w:r>
      <w:proofErr w:type="spellEnd"/>
      <w:r w:rsidRPr="009B1132">
        <w:rPr>
          <w:rFonts w:ascii="Arial" w:eastAsia="Times New Roman" w:hAnsi="Arial" w:cs="Times New Roman"/>
          <w:color w:val="000000" w:themeColor="text1"/>
          <w:sz w:val="20"/>
          <w:szCs w:val="24"/>
          <w:lang w:val="x-none"/>
        </w:rPr>
        <w:t>, A. (2008)</w:t>
      </w:r>
      <w:r w:rsidRPr="009B1132">
        <w:rPr>
          <w:rFonts w:ascii="Arial" w:eastAsia="Times New Roman" w:hAnsi="Arial" w:cs="Times New Roman"/>
          <w:color w:val="000000" w:themeColor="text1"/>
          <w:sz w:val="20"/>
          <w:szCs w:val="24"/>
        </w:rPr>
        <w:t>.</w:t>
      </w:r>
      <w:r w:rsidRPr="009B1132">
        <w:rPr>
          <w:rFonts w:ascii="Arial" w:eastAsia="Times New Roman" w:hAnsi="Arial" w:cs="Times New Roman"/>
          <w:color w:val="000000" w:themeColor="text1"/>
          <w:sz w:val="20"/>
          <w:szCs w:val="24"/>
          <w:lang w:val="x-none"/>
        </w:rPr>
        <w:t xml:space="preserve"> </w:t>
      </w:r>
      <w:r w:rsidRPr="009B1132">
        <w:rPr>
          <w:rFonts w:ascii="Arial" w:eastAsia="Times New Roman" w:hAnsi="Arial" w:cs="Times New Roman"/>
          <w:i/>
          <w:color w:val="000000" w:themeColor="text1"/>
          <w:sz w:val="20"/>
          <w:szCs w:val="24"/>
          <w:lang w:val="x-none"/>
        </w:rPr>
        <w:t>Steps for improving outcome measurement of a family-centered poverty program.</w:t>
      </w:r>
      <w:r w:rsidRPr="009B1132">
        <w:rPr>
          <w:rFonts w:ascii="Arial" w:eastAsia="Times New Roman" w:hAnsi="Arial" w:cs="Times New Roman"/>
          <w:color w:val="000000" w:themeColor="text1"/>
          <w:sz w:val="20"/>
          <w:szCs w:val="24"/>
          <w:lang w:val="x-none"/>
        </w:rPr>
        <w:t xml:space="preserve"> Poster to be presented at the American Evaluation Association Annual Conference, Denver, C</w:t>
      </w:r>
      <w:r w:rsidR="00343072" w:rsidRPr="009B1132">
        <w:rPr>
          <w:rFonts w:ascii="Arial" w:eastAsia="Times New Roman" w:hAnsi="Arial" w:cs="Times New Roman"/>
          <w:color w:val="000000" w:themeColor="text1"/>
          <w:sz w:val="20"/>
          <w:szCs w:val="24"/>
        </w:rPr>
        <w:t xml:space="preserve">O, </w:t>
      </w:r>
      <w:r w:rsidR="00343072" w:rsidRPr="009B1132">
        <w:rPr>
          <w:rFonts w:ascii="Arial" w:eastAsia="Times New Roman" w:hAnsi="Arial" w:cs="Times New Roman"/>
          <w:color w:val="000000" w:themeColor="text1"/>
          <w:sz w:val="20"/>
          <w:szCs w:val="24"/>
          <w:lang w:val="x-none"/>
        </w:rPr>
        <w:t xml:space="preserve">November </w:t>
      </w:r>
      <w:r w:rsidR="00343072" w:rsidRPr="009B1132">
        <w:rPr>
          <w:rFonts w:ascii="Arial" w:eastAsia="Times New Roman" w:hAnsi="Arial" w:cs="Times New Roman"/>
          <w:color w:val="000000" w:themeColor="text1"/>
          <w:sz w:val="20"/>
          <w:szCs w:val="24"/>
        </w:rPr>
        <w:t>5.</w:t>
      </w:r>
    </w:p>
    <w:p w14:paraId="62B40248" w14:textId="4A55C836"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color w:val="000000" w:themeColor="text1"/>
          <w:sz w:val="20"/>
          <w:szCs w:val="24"/>
        </w:rPr>
        <w:t xml:space="preserve">McAuley, J. D., </w:t>
      </w:r>
      <w:r w:rsidRPr="009B1132">
        <w:rPr>
          <w:rFonts w:ascii="Arial" w:eastAsia="Times New Roman" w:hAnsi="Arial" w:cs="Times New Roman"/>
          <w:b/>
          <w:color w:val="000000" w:themeColor="text1"/>
          <w:sz w:val="20"/>
          <w:szCs w:val="24"/>
        </w:rPr>
        <w:t>Frater, D.</w:t>
      </w:r>
      <w:r w:rsidR="00343072" w:rsidRPr="009B1132">
        <w:rPr>
          <w:rFonts w:ascii="Arial" w:eastAsia="Times New Roman" w:hAnsi="Arial" w:cs="Times New Roman"/>
          <w:b/>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 xml:space="preserve">., Miller, N., &amp; Janke, K. (2006). </w:t>
      </w:r>
      <w:r w:rsidRPr="009B1132">
        <w:rPr>
          <w:rFonts w:ascii="Arial" w:eastAsia="Times New Roman" w:hAnsi="Arial" w:cs="Times New Roman"/>
          <w:i/>
          <w:color w:val="000000" w:themeColor="text1"/>
          <w:sz w:val="20"/>
          <w:szCs w:val="24"/>
        </w:rPr>
        <w:t>Detecting</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i/>
          <w:color w:val="000000" w:themeColor="text1"/>
          <w:sz w:val="20"/>
          <w:szCs w:val="24"/>
        </w:rPr>
        <w:t>changes in timing: Evidence for two modes of listening</w:t>
      </w:r>
      <w:r w:rsidRPr="009B1132">
        <w:rPr>
          <w:rFonts w:ascii="Arial" w:eastAsia="Times New Roman" w:hAnsi="Arial" w:cs="Times New Roman"/>
          <w:color w:val="000000" w:themeColor="text1"/>
          <w:sz w:val="20"/>
          <w:szCs w:val="24"/>
        </w:rPr>
        <w:t>. Paper presented at the International Conference of Music Perception and Cognition, Bologna, I</w:t>
      </w:r>
      <w:r w:rsidR="00343072" w:rsidRPr="009B1132">
        <w:rPr>
          <w:rFonts w:ascii="Arial" w:eastAsia="Times New Roman" w:hAnsi="Arial" w:cs="Times New Roman"/>
          <w:color w:val="000000" w:themeColor="text1"/>
          <w:sz w:val="20"/>
          <w:szCs w:val="24"/>
        </w:rPr>
        <w:t>T, August 22-26.</w:t>
      </w:r>
    </w:p>
    <w:p w14:paraId="5993DCBF" w14:textId="301429C2" w:rsidR="00E10FBC" w:rsidRPr="009B1132"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Frater, D</w:t>
      </w:r>
      <w:r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00343072" w:rsidRPr="009B1132">
        <w:rPr>
          <w:rFonts w:ascii="Arial" w:eastAsia="Times New Roman" w:hAnsi="Arial" w:cs="Times New Roman"/>
          <w:b/>
          <w:color w:val="000000" w:themeColor="text1"/>
          <w:sz w:val="20"/>
          <w:szCs w:val="24"/>
        </w:rPr>
        <w:t>.</w:t>
      </w:r>
      <w:r w:rsidRPr="009B1132">
        <w:rPr>
          <w:rFonts w:ascii="Arial" w:eastAsia="Times New Roman" w:hAnsi="Arial" w:cs="Times New Roman"/>
          <w:b/>
          <w:color w:val="000000" w:themeColor="text1"/>
          <w:sz w:val="20"/>
          <w:szCs w:val="24"/>
        </w:rPr>
        <w:t>,</w:t>
      </w:r>
      <w:r w:rsidRPr="009B1132">
        <w:rPr>
          <w:rFonts w:ascii="Arial" w:eastAsia="Times New Roman" w:hAnsi="Arial" w:cs="Times New Roman"/>
          <w:color w:val="000000" w:themeColor="text1"/>
          <w:sz w:val="20"/>
          <w:szCs w:val="24"/>
        </w:rPr>
        <w:t xml:space="preserve"> (2006). </w:t>
      </w:r>
      <w:r w:rsidRPr="009B1132">
        <w:rPr>
          <w:rFonts w:ascii="Arial" w:eastAsia="Times New Roman" w:hAnsi="Arial" w:cs="Times New Roman"/>
          <w:i/>
          <w:color w:val="000000" w:themeColor="text1"/>
          <w:sz w:val="20"/>
          <w:szCs w:val="24"/>
        </w:rPr>
        <w:t>Individual differences in the perception of sequence timing.</w:t>
      </w:r>
      <w:r w:rsidRPr="009B1132">
        <w:rPr>
          <w:rFonts w:ascii="Arial" w:eastAsia="Times New Roman" w:hAnsi="Arial" w:cs="Times New Roman"/>
          <w:color w:val="000000" w:themeColor="text1"/>
          <w:sz w:val="20"/>
          <w:szCs w:val="24"/>
        </w:rPr>
        <w:t xml:space="preserve"> Poster presented at Bowling Green State University’s Symposium on Undergraduate Research, Bowling Green, </w:t>
      </w:r>
      <w:r w:rsidR="00343072" w:rsidRPr="009B1132">
        <w:rPr>
          <w:rFonts w:ascii="Arial" w:eastAsia="Times New Roman" w:hAnsi="Arial" w:cs="Times New Roman"/>
          <w:color w:val="000000" w:themeColor="text1"/>
          <w:sz w:val="20"/>
          <w:szCs w:val="24"/>
        </w:rPr>
        <w:t>OH, April.</w:t>
      </w:r>
    </w:p>
    <w:p w14:paraId="4BE87CBA" w14:textId="1092BD2A" w:rsidR="00E10FBC" w:rsidRPr="005B4B88" w:rsidRDefault="00E10FBC" w:rsidP="00DD37D1">
      <w:pPr>
        <w:tabs>
          <w:tab w:val="right" w:pos="9360"/>
        </w:tabs>
        <w:rPr>
          <w:rFonts w:ascii="Arial" w:eastAsia="Times New Roman" w:hAnsi="Arial" w:cs="Times New Roman"/>
          <w:color w:val="000000" w:themeColor="text1"/>
          <w:sz w:val="20"/>
          <w:szCs w:val="24"/>
        </w:rPr>
      </w:pPr>
      <w:r w:rsidRPr="009B1132">
        <w:rPr>
          <w:rFonts w:ascii="Arial" w:eastAsia="Times New Roman" w:hAnsi="Arial" w:cs="Times New Roman"/>
          <w:b/>
          <w:color w:val="000000" w:themeColor="text1"/>
          <w:sz w:val="20"/>
          <w:szCs w:val="24"/>
        </w:rPr>
        <w:t>Frater, D</w:t>
      </w:r>
      <w:r w:rsidRPr="009B1132">
        <w:rPr>
          <w:rFonts w:ascii="Arial" w:eastAsia="Times New Roman" w:hAnsi="Arial" w:cs="Times New Roman"/>
          <w:color w:val="000000" w:themeColor="text1"/>
          <w:sz w:val="20"/>
          <w:szCs w:val="24"/>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b/>
          <w:color w:val="000000" w:themeColor="text1"/>
          <w:sz w:val="20"/>
          <w:szCs w:val="24"/>
        </w:rPr>
        <w:t>A</w:t>
      </w:r>
      <w:r w:rsidRPr="009B1132">
        <w:rPr>
          <w:rFonts w:ascii="Arial" w:eastAsia="Times New Roman" w:hAnsi="Arial" w:cs="Times New Roman"/>
          <w:color w:val="000000" w:themeColor="text1"/>
          <w:sz w:val="20"/>
          <w:szCs w:val="24"/>
        </w:rPr>
        <w:t>.</w:t>
      </w:r>
      <w:r w:rsidR="00343072" w:rsidRPr="009B1132">
        <w:rPr>
          <w:rFonts w:ascii="Arial" w:eastAsia="Times New Roman" w:hAnsi="Arial" w:cs="Times New Roman"/>
          <w:color w:val="000000" w:themeColor="text1"/>
          <w:sz w:val="20"/>
          <w:szCs w:val="24"/>
        </w:rPr>
        <w:t xml:space="preserve"> </w:t>
      </w:r>
      <w:r w:rsidRPr="009B1132">
        <w:rPr>
          <w:rFonts w:ascii="Arial" w:eastAsia="Times New Roman" w:hAnsi="Arial" w:cs="Times New Roman"/>
          <w:color w:val="000000" w:themeColor="text1"/>
          <w:sz w:val="20"/>
          <w:szCs w:val="24"/>
        </w:rPr>
        <w:t xml:space="preserve">(2006). </w:t>
      </w:r>
      <w:r w:rsidRPr="009B1132">
        <w:rPr>
          <w:rFonts w:ascii="Arial" w:eastAsia="Times New Roman" w:hAnsi="Arial" w:cs="Times New Roman"/>
          <w:i/>
          <w:color w:val="000000" w:themeColor="text1"/>
          <w:sz w:val="20"/>
          <w:szCs w:val="24"/>
        </w:rPr>
        <w:t>Individual differences in the perception of sequence timing.</w:t>
      </w:r>
      <w:r w:rsidRPr="009B1132">
        <w:rPr>
          <w:rFonts w:ascii="Arial" w:eastAsia="Times New Roman" w:hAnsi="Arial" w:cs="Times New Roman"/>
          <w:color w:val="000000" w:themeColor="text1"/>
          <w:sz w:val="20"/>
          <w:szCs w:val="24"/>
        </w:rPr>
        <w:t xml:space="preserve"> Paper presented at Mount Union College’s Interdisciplinary Conference for the Behavioral Sciences, Mount Union,</w:t>
      </w:r>
      <w:r w:rsidR="00343072" w:rsidRPr="009B1132">
        <w:rPr>
          <w:rFonts w:ascii="Arial" w:eastAsia="Times New Roman" w:hAnsi="Arial" w:cs="Times New Roman"/>
          <w:color w:val="000000" w:themeColor="text1"/>
          <w:sz w:val="20"/>
          <w:szCs w:val="24"/>
        </w:rPr>
        <w:t xml:space="preserve"> OH, April.</w:t>
      </w:r>
      <w:r w:rsidRPr="005B4B88">
        <w:rPr>
          <w:rFonts w:ascii="Arial" w:eastAsia="Times New Roman" w:hAnsi="Arial" w:cs="Times New Roman"/>
          <w:color w:val="000000" w:themeColor="text1"/>
          <w:sz w:val="20"/>
          <w:szCs w:val="24"/>
        </w:rPr>
        <w:t xml:space="preserve"> </w:t>
      </w:r>
    </w:p>
    <w:p w14:paraId="40B37E09" w14:textId="575BA527" w:rsidR="006F4C0D" w:rsidRPr="005B4B88" w:rsidRDefault="006F4C0D" w:rsidP="00DD37D1">
      <w:pPr>
        <w:tabs>
          <w:tab w:val="right" w:pos="9360"/>
        </w:tabs>
        <w:ind w:hanging="8640"/>
        <w:rPr>
          <w:rFonts w:ascii="Arial" w:eastAsia="Times New Roman" w:hAnsi="Arial" w:cs="Times New Roman"/>
          <w:color w:val="000000" w:themeColor="text1"/>
          <w:sz w:val="20"/>
          <w:szCs w:val="24"/>
        </w:rPr>
      </w:pPr>
    </w:p>
    <w:sectPr w:rsidR="006F4C0D" w:rsidRPr="005B4B8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D11F" w14:textId="77777777" w:rsidR="00E477A6" w:rsidRDefault="00E477A6" w:rsidP="00414757">
      <w:pPr>
        <w:spacing w:after="0" w:line="240" w:lineRule="auto"/>
      </w:pPr>
      <w:r>
        <w:separator/>
      </w:r>
    </w:p>
  </w:endnote>
  <w:endnote w:type="continuationSeparator" w:id="0">
    <w:p w14:paraId="24E15EF2" w14:textId="77777777" w:rsidR="00E477A6" w:rsidRDefault="00E477A6" w:rsidP="0041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AdvOTd168d80a.I">
    <w:altName w:val="Cambria"/>
    <w:panose1 w:val="00000000000000000000"/>
    <w:charset w:val="00"/>
    <w:family w:val="roman"/>
    <w:notTrueType/>
    <w:pitch w:val="default"/>
  </w:font>
  <w:font w:name="AdvOTd168d80a.I+20">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D83E" w14:textId="77777777" w:rsidR="00E477A6" w:rsidRDefault="00E477A6" w:rsidP="00414757">
      <w:pPr>
        <w:spacing w:after="0" w:line="240" w:lineRule="auto"/>
      </w:pPr>
      <w:r>
        <w:separator/>
      </w:r>
    </w:p>
  </w:footnote>
  <w:footnote w:type="continuationSeparator" w:id="0">
    <w:p w14:paraId="5BF7306A" w14:textId="77777777" w:rsidR="00E477A6" w:rsidRDefault="00E477A6" w:rsidP="00414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2430" w14:textId="2297AE2F" w:rsidR="00414757" w:rsidRDefault="00414757">
    <w:pPr>
      <w:pStyle w:val="Header"/>
    </w:pPr>
    <w:r>
      <w:tab/>
    </w:r>
    <w:r>
      <w:tab/>
      <w:t xml:space="preserve">Revised </w:t>
    </w:r>
    <w:r w:rsidR="00141759">
      <w:t>8/1/2024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24013"/>
    <w:multiLevelType w:val="multilevel"/>
    <w:tmpl w:val="D1D4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66AA3"/>
    <w:multiLevelType w:val="hybridMultilevel"/>
    <w:tmpl w:val="28BAB7EC"/>
    <w:lvl w:ilvl="0" w:tplc="64A0CE2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088337">
    <w:abstractNumId w:val="1"/>
  </w:num>
  <w:num w:numId="2" w16cid:durableId="188471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NzYxNjU3MzQ3NzVU0lEKTi0uzszPAykwrAUAfzCMXiwAAAA="/>
  </w:docVars>
  <w:rsids>
    <w:rsidRoot w:val="006F4C0D"/>
    <w:rsid w:val="00006DD5"/>
    <w:rsid w:val="00066A11"/>
    <w:rsid w:val="00072FDC"/>
    <w:rsid w:val="0008623B"/>
    <w:rsid w:val="00095939"/>
    <w:rsid w:val="000B704D"/>
    <w:rsid w:val="000D3DE5"/>
    <w:rsid w:val="000D5214"/>
    <w:rsid w:val="000D530D"/>
    <w:rsid w:val="000D5651"/>
    <w:rsid w:val="00105E57"/>
    <w:rsid w:val="001274A9"/>
    <w:rsid w:val="0012764B"/>
    <w:rsid w:val="001376C4"/>
    <w:rsid w:val="00141759"/>
    <w:rsid w:val="00150035"/>
    <w:rsid w:val="001518C1"/>
    <w:rsid w:val="001A07A1"/>
    <w:rsid w:val="001A0B0E"/>
    <w:rsid w:val="001A6846"/>
    <w:rsid w:val="001B14CC"/>
    <w:rsid w:val="001B2831"/>
    <w:rsid w:val="001C0A37"/>
    <w:rsid w:val="001C1BA0"/>
    <w:rsid w:val="001C255A"/>
    <w:rsid w:val="001F47E9"/>
    <w:rsid w:val="00222790"/>
    <w:rsid w:val="0023245D"/>
    <w:rsid w:val="00273BCC"/>
    <w:rsid w:val="0027651B"/>
    <w:rsid w:val="002B6DA6"/>
    <w:rsid w:val="002E7C97"/>
    <w:rsid w:val="002F5516"/>
    <w:rsid w:val="00310DB6"/>
    <w:rsid w:val="00343072"/>
    <w:rsid w:val="00354698"/>
    <w:rsid w:val="00364557"/>
    <w:rsid w:val="003907B6"/>
    <w:rsid w:val="003A6569"/>
    <w:rsid w:val="003B3C2C"/>
    <w:rsid w:val="003D3F32"/>
    <w:rsid w:val="003D451C"/>
    <w:rsid w:val="003E30A5"/>
    <w:rsid w:val="003F075D"/>
    <w:rsid w:val="004022B8"/>
    <w:rsid w:val="00414757"/>
    <w:rsid w:val="00427720"/>
    <w:rsid w:val="00442FCC"/>
    <w:rsid w:val="004B0436"/>
    <w:rsid w:val="004C3AA0"/>
    <w:rsid w:val="00512DC2"/>
    <w:rsid w:val="00525E50"/>
    <w:rsid w:val="00533C2A"/>
    <w:rsid w:val="005A0A77"/>
    <w:rsid w:val="005B4B88"/>
    <w:rsid w:val="005D424A"/>
    <w:rsid w:val="005E4A45"/>
    <w:rsid w:val="005F3C8B"/>
    <w:rsid w:val="005F4C82"/>
    <w:rsid w:val="0066027E"/>
    <w:rsid w:val="006862F0"/>
    <w:rsid w:val="0068797F"/>
    <w:rsid w:val="00690F9E"/>
    <w:rsid w:val="006912BF"/>
    <w:rsid w:val="006A365A"/>
    <w:rsid w:val="006B4527"/>
    <w:rsid w:val="006D0BEC"/>
    <w:rsid w:val="006D24F8"/>
    <w:rsid w:val="006E36EA"/>
    <w:rsid w:val="006E3C80"/>
    <w:rsid w:val="006E5FDA"/>
    <w:rsid w:val="006F4C0D"/>
    <w:rsid w:val="0072087E"/>
    <w:rsid w:val="00731C3D"/>
    <w:rsid w:val="00734660"/>
    <w:rsid w:val="007403B9"/>
    <w:rsid w:val="007554E9"/>
    <w:rsid w:val="00756225"/>
    <w:rsid w:val="00764E47"/>
    <w:rsid w:val="007725FE"/>
    <w:rsid w:val="007877C4"/>
    <w:rsid w:val="0078790E"/>
    <w:rsid w:val="00787F57"/>
    <w:rsid w:val="007B0B85"/>
    <w:rsid w:val="007C2669"/>
    <w:rsid w:val="007D1988"/>
    <w:rsid w:val="007F0937"/>
    <w:rsid w:val="008127D4"/>
    <w:rsid w:val="00821581"/>
    <w:rsid w:val="00834916"/>
    <w:rsid w:val="008427E1"/>
    <w:rsid w:val="008467DE"/>
    <w:rsid w:val="00847503"/>
    <w:rsid w:val="0085079D"/>
    <w:rsid w:val="00870C89"/>
    <w:rsid w:val="008925C8"/>
    <w:rsid w:val="008B456F"/>
    <w:rsid w:val="008C1C49"/>
    <w:rsid w:val="008E28F6"/>
    <w:rsid w:val="008F786A"/>
    <w:rsid w:val="0090670A"/>
    <w:rsid w:val="00907400"/>
    <w:rsid w:val="00962AB4"/>
    <w:rsid w:val="009817EA"/>
    <w:rsid w:val="00982BC1"/>
    <w:rsid w:val="009B1132"/>
    <w:rsid w:val="009D10C8"/>
    <w:rsid w:val="009F3FFC"/>
    <w:rsid w:val="00A02544"/>
    <w:rsid w:val="00A02EFE"/>
    <w:rsid w:val="00A07D57"/>
    <w:rsid w:val="00A07E1E"/>
    <w:rsid w:val="00A266F0"/>
    <w:rsid w:val="00A330EE"/>
    <w:rsid w:val="00A418BB"/>
    <w:rsid w:val="00A5145A"/>
    <w:rsid w:val="00A6087D"/>
    <w:rsid w:val="00A718AA"/>
    <w:rsid w:val="00A83E95"/>
    <w:rsid w:val="00A85BB1"/>
    <w:rsid w:val="00A929C8"/>
    <w:rsid w:val="00AB7BC3"/>
    <w:rsid w:val="00AD5CCF"/>
    <w:rsid w:val="00AF6026"/>
    <w:rsid w:val="00AF750C"/>
    <w:rsid w:val="00B42886"/>
    <w:rsid w:val="00B44BC9"/>
    <w:rsid w:val="00B5470E"/>
    <w:rsid w:val="00B843D3"/>
    <w:rsid w:val="00BA1697"/>
    <w:rsid w:val="00BA6950"/>
    <w:rsid w:val="00BB4F03"/>
    <w:rsid w:val="00BC5A1D"/>
    <w:rsid w:val="00BD4017"/>
    <w:rsid w:val="00BD43EE"/>
    <w:rsid w:val="00C15D45"/>
    <w:rsid w:val="00C2009B"/>
    <w:rsid w:val="00C241BF"/>
    <w:rsid w:val="00C301FB"/>
    <w:rsid w:val="00C518A7"/>
    <w:rsid w:val="00C637FA"/>
    <w:rsid w:val="00CB11B5"/>
    <w:rsid w:val="00CF2DBF"/>
    <w:rsid w:val="00D14E56"/>
    <w:rsid w:val="00D333BB"/>
    <w:rsid w:val="00D3618B"/>
    <w:rsid w:val="00D5162D"/>
    <w:rsid w:val="00DA4555"/>
    <w:rsid w:val="00DC3ED1"/>
    <w:rsid w:val="00DC5E9A"/>
    <w:rsid w:val="00DD37D1"/>
    <w:rsid w:val="00DD5B36"/>
    <w:rsid w:val="00DF1C4F"/>
    <w:rsid w:val="00DF7198"/>
    <w:rsid w:val="00E0012F"/>
    <w:rsid w:val="00E03B5E"/>
    <w:rsid w:val="00E10FBC"/>
    <w:rsid w:val="00E24A22"/>
    <w:rsid w:val="00E46540"/>
    <w:rsid w:val="00E477A6"/>
    <w:rsid w:val="00E61F45"/>
    <w:rsid w:val="00EA4666"/>
    <w:rsid w:val="00EC2F63"/>
    <w:rsid w:val="00ED6121"/>
    <w:rsid w:val="00ED659B"/>
    <w:rsid w:val="00F01A80"/>
    <w:rsid w:val="00F41320"/>
    <w:rsid w:val="00F530F2"/>
    <w:rsid w:val="00F5670C"/>
    <w:rsid w:val="00F74BFD"/>
    <w:rsid w:val="00F80730"/>
    <w:rsid w:val="00F90703"/>
    <w:rsid w:val="00FA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F69C"/>
  <w15:chartTrackingRefBased/>
  <w15:docId w15:val="{2959D6FA-4DCA-4252-9C5C-7AA50860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37D1"/>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character" w:styleId="CommentReference">
    <w:name w:val="annotation reference"/>
    <w:basedOn w:val="DefaultParagraphFont"/>
    <w:uiPriority w:val="99"/>
    <w:semiHidden/>
    <w:unhideWhenUsed/>
    <w:rsid w:val="00512DC2"/>
    <w:rPr>
      <w:sz w:val="16"/>
      <w:szCs w:val="16"/>
    </w:rPr>
  </w:style>
  <w:style w:type="paragraph" w:styleId="CommentText">
    <w:name w:val="annotation text"/>
    <w:basedOn w:val="Normal"/>
    <w:link w:val="CommentTextChar"/>
    <w:uiPriority w:val="99"/>
    <w:unhideWhenUsed/>
    <w:rsid w:val="00512DC2"/>
    <w:pPr>
      <w:spacing w:line="240" w:lineRule="auto"/>
    </w:pPr>
    <w:rPr>
      <w:sz w:val="20"/>
      <w:szCs w:val="20"/>
    </w:rPr>
  </w:style>
  <w:style w:type="character" w:customStyle="1" w:styleId="CommentTextChar">
    <w:name w:val="Comment Text Char"/>
    <w:basedOn w:val="DefaultParagraphFont"/>
    <w:link w:val="CommentText"/>
    <w:uiPriority w:val="99"/>
    <w:rsid w:val="00512DC2"/>
    <w:rPr>
      <w:sz w:val="20"/>
      <w:szCs w:val="20"/>
    </w:rPr>
  </w:style>
  <w:style w:type="paragraph" w:styleId="CommentSubject">
    <w:name w:val="annotation subject"/>
    <w:basedOn w:val="CommentText"/>
    <w:next w:val="CommentText"/>
    <w:link w:val="CommentSubjectChar"/>
    <w:uiPriority w:val="99"/>
    <w:semiHidden/>
    <w:unhideWhenUsed/>
    <w:rsid w:val="00512DC2"/>
    <w:rPr>
      <w:b/>
      <w:bCs/>
    </w:rPr>
  </w:style>
  <w:style w:type="character" w:customStyle="1" w:styleId="CommentSubjectChar">
    <w:name w:val="Comment Subject Char"/>
    <w:basedOn w:val="CommentTextChar"/>
    <w:link w:val="CommentSubject"/>
    <w:uiPriority w:val="99"/>
    <w:semiHidden/>
    <w:rsid w:val="00512DC2"/>
    <w:rPr>
      <w:b/>
      <w:bCs/>
      <w:sz w:val="20"/>
      <w:szCs w:val="20"/>
    </w:rPr>
  </w:style>
  <w:style w:type="paragraph" w:styleId="BalloonText">
    <w:name w:val="Balloon Text"/>
    <w:basedOn w:val="Normal"/>
    <w:link w:val="BalloonTextChar"/>
    <w:uiPriority w:val="99"/>
    <w:semiHidden/>
    <w:unhideWhenUsed/>
    <w:rsid w:val="00512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C2"/>
    <w:rPr>
      <w:rFonts w:ascii="Segoe UI" w:hAnsi="Segoe UI" w:cs="Segoe UI"/>
      <w:sz w:val="18"/>
      <w:szCs w:val="18"/>
    </w:rPr>
  </w:style>
  <w:style w:type="paragraph" w:styleId="Revision">
    <w:name w:val="Revision"/>
    <w:hidden/>
    <w:uiPriority w:val="99"/>
    <w:semiHidden/>
    <w:rsid w:val="00AD5CCF"/>
    <w:pPr>
      <w:spacing w:after="0" w:line="240" w:lineRule="auto"/>
    </w:pPr>
  </w:style>
  <w:style w:type="paragraph" w:styleId="ListParagraph">
    <w:name w:val="List Paragraph"/>
    <w:basedOn w:val="Normal"/>
    <w:uiPriority w:val="34"/>
    <w:qFormat/>
    <w:rsid w:val="00E10FBC"/>
    <w:pPr>
      <w:ind w:left="720"/>
      <w:contextualSpacing/>
    </w:pPr>
  </w:style>
  <w:style w:type="paragraph" w:styleId="NormalWeb">
    <w:name w:val="Normal (Web)"/>
    <w:basedOn w:val="Normal"/>
    <w:uiPriority w:val="99"/>
    <w:unhideWhenUsed/>
    <w:rsid w:val="00ED61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273BCC"/>
  </w:style>
  <w:style w:type="character" w:customStyle="1" w:styleId="MediumShading1-Accent1Char">
    <w:name w:val="Medium Shading 1 - Accent 1 Char"/>
    <w:link w:val="MediumShading1-Accent1"/>
    <w:uiPriority w:val="1"/>
    <w:locked/>
    <w:rsid w:val="00273BCC"/>
    <w:rPr>
      <w:rFonts w:ascii="Times New Roman" w:hAnsi="Times New Roman"/>
      <w:sz w:val="24"/>
      <w:szCs w:val="22"/>
    </w:rPr>
  </w:style>
  <w:style w:type="table" w:styleId="MediumShading1-Accent1">
    <w:name w:val="Medium Shading 1 Accent 1"/>
    <w:basedOn w:val="TableNormal"/>
    <w:link w:val="MediumShading1-Accent1Char"/>
    <w:uiPriority w:val="1"/>
    <w:semiHidden/>
    <w:unhideWhenUsed/>
    <w:rsid w:val="00273BCC"/>
    <w:pPr>
      <w:spacing w:after="0" w:line="240" w:lineRule="auto"/>
    </w:pPr>
    <w:rPr>
      <w:rFonts w:ascii="Times New Roman" w:hAnsi="Times New Roman"/>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Strong">
    <w:name w:val="Strong"/>
    <w:uiPriority w:val="22"/>
    <w:qFormat/>
    <w:rsid w:val="00273BCC"/>
    <w:rPr>
      <w:b/>
      <w:bCs/>
    </w:rPr>
  </w:style>
  <w:style w:type="paragraph" w:customStyle="1" w:styleId="Default">
    <w:name w:val="Default"/>
    <w:rsid w:val="007403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uiPriority w:val="99"/>
    <w:rsid w:val="00DD37D1"/>
    <w:pPr>
      <w:spacing w:after="0" w:line="240" w:lineRule="auto"/>
    </w:pPr>
    <w:rPr>
      <w:rFonts w:ascii="Times New Roman" w:eastAsia="Calibri" w:hAnsi="Times New Roman" w:cs="Times New Roman"/>
      <w:sz w:val="24"/>
      <w:szCs w:val="24"/>
    </w:rPr>
  </w:style>
  <w:style w:type="character" w:styleId="UnresolvedMention">
    <w:name w:val="Unresolved Mention"/>
    <w:basedOn w:val="DefaultParagraphFont"/>
    <w:uiPriority w:val="99"/>
    <w:rsid w:val="00DD37D1"/>
    <w:rPr>
      <w:color w:val="605E5C"/>
      <w:shd w:val="clear" w:color="auto" w:fill="E1DFDD"/>
    </w:rPr>
  </w:style>
  <w:style w:type="paragraph" w:styleId="BodyTextIndent">
    <w:name w:val="Body Text Indent"/>
    <w:basedOn w:val="Normal"/>
    <w:link w:val="BodyTextIndentChar"/>
    <w:rsid w:val="00A85BB1"/>
    <w:pPr>
      <w:spacing w:after="0" w:line="240" w:lineRule="auto"/>
      <w:ind w:left="720" w:hanging="720"/>
    </w:pPr>
    <w:rPr>
      <w:rFonts w:ascii="Times" w:eastAsia="Yu Mincho Light" w:hAnsi="Times" w:cs="Yu Mincho Light"/>
      <w:sz w:val="24"/>
      <w:szCs w:val="24"/>
      <w:lang w:val="x-none" w:eastAsia="x-none"/>
    </w:rPr>
  </w:style>
  <w:style w:type="character" w:customStyle="1" w:styleId="BodyTextIndentChar">
    <w:name w:val="Body Text Indent Char"/>
    <w:basedOn w:val="DefaultParagraphFont"/>
    <w:link w:val="BodyTextIndent"/>
    <w:rsid w:val="00A85BB1"/>
    <w:rPr>
      <w:rFonts w:ascii="Times" w:eastAsia="Yu Mincho Light" w:hAnsi="Times" w:cs="Yu Mincho Light"/>
      <w:sz w:val="24"/>
      <w:szCs w:val="24"/>
      <w:lang w:val="x-none" w:eastAsia="x-none"/>
    </w:rPr>
  </w:style>
  <w:style w:type="character" w:customStyle="1" w:styleId="fontstyle01">
    <w:name w:val="fontstyle01"/>
    <w:basedOn w:val="DefaultParagraphFont"/>
    <w:rsid w:val="00B5470E"/>
    <w:rPr>
      <w:rFonts w:ascii="AdvOTd168d80a.I" w:hAnsi="AdvOTd168d80a.I" w:hint="default"/>
      <w:b w:val="0"/>
      <w:bCs w:val="0"/>
      <w:i w:val="0"/>
      <w:iCs w:val="0"/>
      <w:color w:val="231F20"/>
      <w:sz w:val="16"/>
      <w:szCs w:val="16"/>
    </w:rPr>
  </w:style>
  <w:style w:type="character" w:customStyle="1" w:styleId="fontstyle21">
    <w:name w:val="fontstyle21"/>
    <w:basedOn w:val="DefaultParagraphFont"/>
    <w:rsid w:val="00B5470E"/>
    <w:rPr>
      <w:rFonts w:ascii="AdvOTd168d80a.I+20" w:hAnsi="AdvOTd168d80a.I+20" w:hint="default"/>
      <w:b w:val="0"/>
      <w:bCs w:val="0"/>
      <w:i w:val="0"/>
      <w:iCs w:val="0"/>
      <w:color w:val="231F20"/>
      <w:sz w:val="16"/>
      <w:szCs w:val="16"/>
    </w:rPr>
  </w:style>
  <w:style w:type="character" w:customStyle="1" w:styleId="contentpasted0">
    <w:name w:val="contentpasted0"/>
    <w:basedOn w:val="DefaultParagraphFont"/>
    <w:rsid w:val="00EA4666"/>
  </w:style>
  <w:style w:type="character" w:customStyle="1" w:styleId="ui-provider">
    <w:name w:val="ui-provider"/>
    <w:basedOn w:val="DefaultParagraphFont"/>
    <w:rsid w:val="00414757"/>
  </w:style>
  <w:style w:type="paragraph" w:styleId="Header">
    <w:name w:val="header"/>
    <w:basedOn w:val="Normal"/>
    <w:link w:val="HeaderChar"/>
    <w:uiPriority w:val="99"/>
    <w:unhideWhenUsed/>
    <w:rsid w:val="00414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757"/>
  </w:style>
  <w:style w:type="paragraph" w:styleId="Footer">
    <w:name w:val="footer"/>
    <w:basedOn w:val="Normal"/>
    <w:link w:val="FooterChar"/>
    <w:uiPriority w:val="99"/>
    <w:unhideWhenUsed/>
    <w:rsid w:val="00414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757"/>
  </w:style>
  <w:style w:type="character" w:styleId="Emphasis">
    <w:name w:val="Emphasis"/>
    <w:basedOn w:val="DefaultParagraphFont"/>
    <w:uiPriority w:val="20"/>
    <w:qFormat/>
    <w:rsid w:val="001C255A"/>
    <w:rPr>
      <w:i/>
      <w:iCs/>
    </w:rPr>
  </w:style>
  <w:style w:type="paragraph" w:customStyle="1" w:styleId="ColorfulList-Accent11">
    <w:name w:val="Colorful List - Accent 11"/>
    <w:basedOn w:val="Normal"/>
    <w:uiPriority w:val="34"/>
    <w:qFormat/>
    <w:rsid w:val="00BC5A1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5001">
      <w:bodyDiv w:val="1"/>
      <w:marLeft w:val="0"/>
      <w:marRight w:val="0"/>
      <w:marTop w:val="0"/>
      <w:marBottom w:val="0"/>
      <w:divBdr>
        <w:top w:val="none" w:sz="0" w:space="0" w:color="auto"/>
        <w:left w:val="none" w:sz="0" w:space="0" w:color="auto"/>
        <w:bottom w:val="none" w:sz="0" w:space="0" w:color="auto"/>
        <w:right w:val="none" w:sz="0" w:space="0" w:color="auto"/>
      </w:divBdr>
      <w:divsChild>
        <w:div w:id="1801606500">
          <w:marLeft w:val="0"/>
          <w:marRight w:val="0"/>
          <w:marTop w:val="0"/>
          <w:marBottom w:val="0"/>
          <w:divBdr>
            <w:top w:val="none" w:sz="0" w:space="0" w:color="auto"/>
            <w:left w:val="none" w:sz="0" w:space="0" w:color="auto"/>
            <w:bottom w:val="none" w:sz="0" w:space="0" w:color="auto"/>
            <w:right w:val="none" w:sz="0" w:space="0" w:color="auto"/>
          </w:divBdr>
          <w:divsChild>
            <w:div w:id="281150881">
              <w:marLeft w:val="0"/>
              <w:marRight w:val="0"/>
              <w:marTop w:val="0"/>
              <w:marBottom w:val="0"/>
              <w:divBdr>
                <w:top w:val="none" w:sz="0" w:space="0" w:color="auto"/>
                <w:left w:val="none" w:sz="0" w:space="0" w:color="auto"/>
                <w:bottom w:val="none" w:sz="0" w:space="0" w:color="auto"/>
                <w:right w:val="none" w:sz="0" w:space="0" w:color="auto"/>
              </w:divBdr>
              <w:divsChild>
                <w:div w:id="462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220">
      <w:bodyDiv w:val="1"/>
      <w:marLeft w:val="0"/>
      <w:marRight w:val="0"/>
      <w:marTop w:val="0"/>
      <w:marBottom w:val="0"/>
      <w:divBdr>
        <w:top w:val="none" w:sz="0" w:space="0" w:color="auto"/>
        <w:left w:val="none" w:sz="0" w:space="0" w:color="auto"/>
        <w:bottom w:val="none" w:sz="0" w:space="0" w:color="auto"/>
        <w:right w:val="none" w:sz="0" w:space="0" w:color="auto"/>
      </w:divBdr>
    </w:div>
    <w:div w:id="237130155">
      <w:bodyDiv w:val="1"/>
      <w:marLeft w:val="0"/>
      <w:marRight w:val="0"/>
      <w:marTop w:val="0"/>
      <w:marBottom w:val="0"/>
      <w:divBdr>
        <w:top w:val="none" w:sz="0" w:space="0" w:color="auto"/>
        <w:left w:val="none" w:sz="0" w:space="0" w:color="auto"/>
        <w:bottom w:val="none" w:sz="0" w:space="0" w:color="auto"/>
        <w:right w:val="none" w:sz="0" w:space="0" w:color="auto"/>
      </w:divBdr>
      <w:divsChild>
        <w:div w:id="650601743">
          <w:marLeft w:val="0"/>
          <w:marRight w:val="0"/>
          <w:marTop w:val="0"/>
          <w:marBottom w:val="0"/>
          <w:divBdr>
            <w:top w:val="none" w:sz="0" w:space="0" w:color="auto"/>
            <w:left w:val="none" w:sz="0" w:space="0" w:color="auto"/>
            <w:bottom w:val="none" w:sz="0" w:space="0" w:color="auto"/>
            <w:right w:val="none" w:sz="0" w:space="0" w:color="auto"/>
          </w:divBdr>
          <w:divsChild>
            <w:div w:id="1834028230">
              <w:marLeft w:val="0"/>
              <w:marRight w:val="0"/>
              <w:marTop w:val="0"/>
              <w:marBottom w:val="0"/>
              <w:divBdr>
                <w:top w:val="none" w:sz="0" w:space="0" w:color="auto"/>
                <w:left w:val="none" w:sz="0" w:space="0" w:color="auto"/>
                <w:bottom w:val="none" w:sz="0" w:space="0" w:color="auto"/>
                <w:right w:val="none" w:sz="0" w:space="0" w:color="auto"/>
              </w:divBdr>
              <w:divsChild>
                <w:div w:id="533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043">
      <w:bodyDiv w:val="1"/>
      <w:marLeft w:val="0"/>
      <w:marRight w:val="0"/>
      <w:marTop w:val="0"/>
      <w:marBottom w:val="0"/>
      <w:divBdr>
        <w:top w:val="none" w:sz="0" w:space="0" w:color="auto"/>
        <w:left w:val="none" w:sz="0" w:space="0" w:color="auto"/>
        <w:bottom w:val="none" w:sz="0" w:space="0" w:color="auto"/>
        <w:right w:val="none" w:sz="0" w:space="0" w:color="auto"/>
      </w:divBdr>
    </w:div>
    <w:div w:id="489909682">
      <w:bodyDiv w:val="1"/>
      <w:marLeft w:val="0"/>
      <w:marRight w:val="0"/>
      <w:marTop w:val="0"/>
      <w:marBottom w:val="0"/>
      <w:divBdr>
        <w:top w:val="none" w:sz="0" w:space="0" w:color="auto"/>
        <w:left w:val="none" w:sz="0" w:space="0" w:color="auto"/>
        <w:bottom w:val="none" w:sz="0" w:space="0" w:color="auto"/>
        <w:right w:val="none" w:sz="0" w:space="0" w:color="auto"/>
      </w:divBdr>
      <w:divsChild>
        <w:div w:id="1028877123">
          <w:marLeft w:val="0"/>
          <w:marRight w:val="0"/>
          <w:marTop w:val="0"/>
          <w:marBottom w:val="0"/>
          <w:divBdr>
            <w:top w:val="none" w:sz="0" w:space="0" w:color="auto"/>
            <w:left w:val="none" w:sz="0" w:space="0" w:color="auto"/>
            <w:bottom w:val="none" w:sz="0" w:space="0" w:color="auto"/>
            <w:right w:val="none" w:sz="0" w:space="0" w:color="auto"/>
          </w:divBdr>
          <w:divsChild>
            <w:div w:id="1615206957">
              <w:marLeft w:val="0"/>
              <w:marRight w:val="0"/>
              <w:marTop w:val="0"/>
              <w:marBottom w:val="0"/>
              <w:divBdr>
                <w:top w:val="none" w:sz="0" w:space="0" w:color="auto"/>
                <w:left w:val="none" w:sz="0" w:space="0" w:color="auto"/>
                <w:bottom w:val="none" w:sz="0" w:space="0" w:color="auto"/>
                <w:right w:val="none" w:sz="0" w:space="0" w:color="auto"/>
              </w:divBdr>
              <w:divsChild>
                <w:div w:id="16751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374">
      <w:bodyDiv w:val="1"/>
      <w:marLeft w:val="0"/>
      <w:marRight w:val="0"/>
      <w:marTop w:val="0"/>
      <w:marBottom w:val="0"/>
      <w:divBdr>
        <w:top w:val="none" w:sz="0" w:space="0" w:color="auto"/>
        <w:left w:val="none" w:sz="0" w:space="0" w:color="auto"/>
        <w:bottom w:val="none" w:sz="0" w:space="0" w:color="auto"/>
        <w:right w:val="none" w:sz="0" w:space="0" w:color="auto"/>
      </w:divBdr>
      <w:divsChild>
        <w:div w:id="1760522572">
          <w:marLeft w:val="0"/>
          <w:marRight w:val="0"/>
          <w:marTop w:val="105"/>
          <w:marBottom w:val="0"/>
          <w:divBdr>
            <w:top w:val="none" w:sz="0" w:space="0" w:color="auto"/>
            <w:left w:val="none" w:sz="0" w:space="0" w:color="auto"/>
            <w:bottom w:val="none" w:sz="0" w:space="0" w:color="auto"/>
            <w:right w:val="none" w:sz="0" w:space="0" w:color="auto"/>
          </w:divBdr>
        </w:div>
      </w:divsChild>
    </w:div>
    <w:div w:id="760374693">
      <w:bodyDiv w:val="1"/>
      <w:marLeft w:val="0"/>
      <w:marRight w:val="0"/>
      <w:marTop w:val="0"/>
      <w:marBottom w:val="0"/>
      <w:divBdr>
        <w:top w:val="none" w:sz="0" w:space="0" w:color="auto"/>
        <w:left w:val="none" w:sz="0" w:space="0" w:color="auto"/>
        <w:bottom w:val="none" w:sz="0" w:space="0" w:color="auto"/>
        <w:right w:val="none" w:sz="0" w:space="0" w:color="auto"/>
      </w:divBdr>
    </w:div>
    <w:div w:id="801730103">
      <w:bodyDiv w:val="1"/>
      <w:marLeft w:val="0"/>
      <w:marRight w:val="0"/>
      <w:marTop w:val="0"/>
      <w:marBottom w:val="0"/>
      <w:divBdr>
        <w:top w:val="none" w:sz="0" w:space="0" w:color="auto"/>
        <w:left w:val="none" w:sz="0" w:space="0" w:color="auto"/>
        <w:bottom w:val="none" w:sz="0" w:space="0" w:color="auto"/>
        <w:right w:val="none" w:sz="0" w:space="0" w:color="auto"/>
      </w:divBdr>
      <w:divsChild>
        <w:div w:id="1089354874">
          <w:marLeft w:val="0"/>
          <w:marRight w:val="0"/>
          <w:marTop w:val="0"/>
          <w:marBottom w:val="0"/>
          <w:divBdr>
            <w:top w:val="none" w:sz="0" w:space="0" w:color="auto"/>
            <w:left w:val="none" w:sz="0" w:space="0" w:color="auto"/>
            <w:bottom w:val="none" w:sz="0" w:space="0" w:color="auto"/>
            <w:right w:val="none" w:sz="0" w:space="0" w:color="auto"/>
          </w:divBdr>
          <w:divsChild>
            <w:div w:id="14236030">
              <w:marLeft w:val="0"/>
              <w:marRight w:val="0"/>
              <w:marTop w:val="0"/>
              <w:marBottom w:val="0"/>
              <w:divBdr>
                <w:top w:val="none" w:sz="0" w:space="0" w:color="auto"/>
                <w:left w:val="none" w:sz="0" w:space="0" w:color="auto"/>
                <w:bottom w:val="none" w:sz="0" w:space="0" w:color="auto"/>
                <w:right w:val="none" w:sz="0" w:space="0" w:color="auto"/>
              </w:divBdr>
              <w:divsChild>
                <w:div w:id="19381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62233">
      <w:bodyDiv w:val="1"/>
      <w:marLeft w:val="0"/>
      <w:marRight w:val="0"/>
      <w:marTop w:val="0"/>
      <w:marBottom w:val="0"/>
      <w:divBdr>
        <w:top w:val="none" w:sz="0" w:space="0" w:color="auto"/>
        <w:left w:val="none" w:sz="0" w:space="0" w:color="auto"/>
        <w:bottom w:val="none" w:sz="0" w:space="0" w:color="auto"/>
        <w:right w:val="none" w:sz="0" w:space="0" w:color="auto"/>
      </w:divBdr>
    </w:div>
    <w:div w:id="1130517409">
      <w:bodyDiv w:val="1"/>
      <w:marLeft w:val="0"/>
      <w:marRight w:val="0"/>
      <w:marTop w:val="0"/>
      <w:marBottom w:val="0"/>
      <w:divBdr>
        <w:top w:val="none" w:sz="0" w:space="0" w:color="auto"/>
        <w:left w:val="none" w:sz="0" w:space="0" w:color="auto"/>
        <w:bottom w:val="none" w:sz="0" w:space="0" w:color="auto"/>
        <w:right w:val="none" w:sz="0" w:space="0" w:color="auto"/>
      </w:divBdr>
    </w:div>
    <w:div w:id="1342463210">
      <w:bodyDiv w:val="1"/>
      <w:marLeft w:val="0"/>
      <w:marRight w:val="0"/>
      <w:marTop w:val="0"/>
      <w:marBottom w:val="0"/>
      <w:divBdr>
        <w:top w:val="none" w:sz="0" w:space="0" w:color="auto"/>
        <w:left w:val="none" w:sz="0" w:space="0" w:color="auto"/>
        <w:bottom w:val="none" w:sz="0" w:space="0" w:color="auto"/>
        <w:right w:val="none" w:sz="0" w:space="0" w:color="auto"/>
      </w:divBdr>
    </w:div>
    <w:div w:id="14752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rternews.com/story/opinion/columnists/2017/01/21/transition-within-mental-services-must-get-bettter/96849068/" TargetMode="External"/><Relationship Id="rId13" Type="http://schemas.openxmlformats.org/officeDocument/2006/relationships/hyperlink" Target="https://www.caller.com/story/opinion/2019/04/25/banning-down-syndrome-abortions-wont-change-bias-toward-disabilities/3567428002/" TargetMode="External"/><Relationship Id="rId18" Type="http://schemas.openxmlformats.org/officeDocument/2006/relationships/hyperlink" Target="https://www.houstonchronicle.com/opinion/outlook/article/Use-of-virtual-mental-health-visits-should-stay-15192203.php" TargetMode="External"/><Relationship Id="rId3" Type="http://schemas.openxmlformats.org/officeDocument/2006/relationships/settings" Target="settings.xml"/><Relationship Id="rId21" Type="http://schemas.openxmlformats.org/officeDocument/2006/relationships/hyperlink" Target="https://www.lubbockonline.com/story/opinion/2021/10/31/cohen-stevens-there-blind-spot-young-adult-mental-health/6197576001/" TargetMode="External"/><Relationship Id="rId7" Type="http://schemas.openxmlformats.org/officeDocument/2006/relationships/hyperlink" Target="http://www.mystatesman.com/news/news/opinion/commentary-mental-health-system-just-benefited-fro/nr8dc/" TargetMode="External"/><Relationship Id="rId12" Type="http://schemas.openxmlformats.org/officeDocument/2006/relationships/hyperlink" Target="https://www.statesman.com/opinion/20190428/commentary-banning-down-syndrome-abortions-wont-change-bias-toward-disabilities" TargetMode="External"/><Relationship Id="rId17" Type="http://schemas.openxmlformats.org/officeDocument/2006/relationships/hyperlink" Target="https://www.expressnews.com/opinion/commentary/article/Texas-ending-subminimum-wage-for-disabled-workers-14059931.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rillo.com/news/20190628/cohen-texas-took-great-first-step-in-ending-subminimum-wage" TargetMode="External"/><Relationship Id="rId20" Type="http://schemas.openxmlformats.org/officeDocument/2006/relationships/hyperlink" Target="https://www.amarillo.com/story/opinion/2021/10/31/cohen-stevens-there-blind-spot-among-young-adult-mental-health/6197729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stonchronicle.com/opinion/outlook/article/Don-t-say-my-child-with-Down-syndrome-should-13827160.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dac3754\Box\CVs\Workers%20with%20disablities%20get%20boost%20from%20state%20legislature%20https:\www.wacotrib.com\opinion\columns\guest_columns\deborah-cohen-texas-perspectives-workers-with-disabilities-get-boost-from\article_01e140bc-6674-5005-8cac-d42b2f50c805.html" TargetMode="External"/><Relationship Id="rId23" Type="http://schemas.openxmlformats.org/officeDocument/2006/relationships/header" Target="header1.xml"/><Relationship Id="rId10" Type="http://schemas.openxmlformats.org/officeDocument/2006/relationships/hyperlink" Target="https://www.psychologytoday.com/blog/the-fundamentals/201701/health-services-the-transition-child-adult" TargetMode="External"/><Relationship Id="rId19" Type="http://schemas.openxmlformats.org/officeDocument/2006/relationships/hyperlink" Target="https://amp.statesman.com/amp/4768255001?fbclid=IwAR0EQctP3g73K7dlQbjGNm_OeTdKYgDKKADK9FYOCodTvFQJFR0E9F4MJNg" TargetMode="External"/><Relationship Id="rId4" Type="http://schemas.openxmlformats.org/officeDocument/2006/relationships/webSettings" Target="webSettings.xml"/><Relationship Id="rId9" Type="http://schemas.openxmlformats.org/officeDocument/2006/relationships/hyperlink" Target="https://news.utexas.edu/2017/02/06/transition-within-mental-health-must-get-better?utm_content=91d614d63050b9d40162110b30d08b9e&amp;utm_campaign=clips%202%2F6%2F17&amp;utm_source=Robly.com&amp;utm_medium=email" TargetMode="External"/><Relationship Id="rId14" Type="http://schemas.openxmlformats.org/officeDocument/2006/relationships/hyperlink" Target="https://www.reporternews.com/story/opinion/contributors/2019/04/27/banning-down-syndrome-abortions-wont-change-bias-toward-disabilities/3572196002/" TargetMode="External"/><Relationship Id="rId22" Type="http://schemas.openxmlformats.org/officeDocument/2006/relationships/hyperlink" Target="https://www.houstonchronicle.com/opinion/outlook/article/Opinion-Texas-legislators-prove-you-are-1728795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Cohen, Deborah</cp:lastModifiedBy>
  <cp:revision>6</cp:revision>
  <dcterms:created xsi:type="dcterms:W3CDTF">2024-03-12T18:00:00Z</dcterms:created>
  <dcterms:modified xsi:type="dcterms:W3CDTF">2024-08-01T21:58:00Z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6949ffb785f517f017b9b87209a17bfa1568ae77b29cb24c96141fb29d6c4cbb</vt:lpwstr>
  </property>
</Properties>
</file>